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8D6A" w14:textId="77777777" w:rsidR="00B31CA2" w:rsidRDefault="00B31CA2"/>
    <w:p w14:paraId="7E4FFC89" w14:textId="77777777" w:rsidR="007C7468" w:rsidRDefault="007C7468"/>
    <w:p w14:paraId="5D981C96" w14:textId="68FE31A7" w:rsidR="00063F00" w:rsidRPr="00063F00" w:rsidRDefault="00063F00" w:rsidP="00063F00">
      <w:pPr>
        <w:pStyle w:val="KeinLeerraum"/>
        <w:rPr>
          <w:rFonts w:ascii="Arial" w:hAnsi="Arial" w:cs="Arial"/>
          <w:sz w:val="20"/>
          <w:szCs w:val="20"/>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sz w:val="20"/>
          <w:szCs w:val="20"/>
        </w:rPr>
        <w:t xml:space="preserve">Oyten, den </w:t>
      </w:r>
      <w:r w:rsidR="009C4F5C">
        <w:rPr>
          <w:rFonts w:ascii="Arial" w:hAnsi="Arial" w:cs="Arial"/>
          <w:sz w:val="20"/>
          <w:szCs w:val="20"/>
        </w:rPr>
        <w:t>21</w:t>
      </w:r>
      <w:r>
        <w:rPr>
          <w:rFonts w:ascii="Arial" w:hAnsi="Arial" w:cs="Arial"/>
          <w:sz w:val="20"/>
          <w:szCs w:val="20"/>
        </w:rPr>
        <w:t>.</w:t>
      </w:r>
      <w:r w:rsidR="002658C8">
        <w:rPr>
          <w:rFonts w:ascii="Arial" w:hAnsi="Arial" w:cs="Arial"/>
          <w:sz w:val="20"/>
          <w:szCs w:val="20"/>
        </w:rPr>
        <w:t>9</w:t>
      </w:r>
      <w:r>
        <w:rPr>
          <w:rFonts w:ascii="Arial" w:hAnsi="Arial" w:cs="Arial"/>
          <w:sz w:val="20"/>
          <w:szCs w:val="20"/>
        </w:rPr>
        <w:t>.202</w:t>
      </w:r>
      <w:r w:rsidR="0090560E">
        <w:rPr>
          <w:rFonts w:ascii="Arial" w:hAnsi="Arial" w:cs="Arial"/>
          <w:sz w:val="20"/>
          <w:szCs w:val="20"/>
        </w:rPr>
        <w:t>6</w:t>
      </w:r>
    </w:p>
    <w:p w14:paraId="2F8D9A68" w14:textId="77777777" w:rsidR="00063F00" w:rsidRPr="00F0657C" w:rsidRDefault="00063F00" w:rsidP="00063F00">
      <w:pPr>
        <w:pStyle w:val="KeinLeerraum"/>
        <w:rPr>
          <w:rFonts w:ascii="Arial" w:hAnsi="Arial" w:cs="Arial"/>
          <w:b/>
          <w:sz w:val="28"/>
          <w:szCs w:val="28"/>
        </w:rPr>
      </w:pPr>
    </w:p>
    <w:p w14:paraId="6669618B" w14:textId="77777777" w:rsidR="00771A8C" w:rsidRDefault="00771A8C" w:rsidP="00063F00">
      <w:pPr>
        <w:pStyle w:val="KeinLeerraum"/>
        <w:rPr>
          <w:rFonts w:ascii="Arial" w:hAnsi="Arial" w:cs="Arial"/>
          <w:b/>
          <w:sz w:val="28"/>
        </w:rPr>
      </w:pPr>
    </w:p>
    <w:p w14:paraId="6BAD8300" w14:textId="77777777" w:rsidR="009C4F5C" w:rsidRPr="009C4F5C" w:rsidRDefault="009C4F5C" w:rsidP="009C4F5C">
      <w:pPr>
        <w:tabs>
          <w:tab w:val="left" w:pos="993"/>
        </w:tabs>
        <w:ind w:right="283"/>
        <w:jc w:val="both"/>
        <w:rPr>
          <w:b/>
          <w:bCs/>
        </w:rPr>
      </w:pPr>
      <w:r w:rsidRPr="009C4F5C">
        <w:rPr>
          <w:b/>
          <w:bCs/>
        </w:rPr>
        <w:t>SPIEGEL-Bestseller-Autorin Miriam Davoudvandi liest in Oyten</w:t>
      </w:r>
    </w:p>
    <w:p w14:paraId="5B89FDAE" w14:textId="77777777" w:rsidR="009C4F5C" w:rsidRDefault="009C4F5C" w:rsidP="009C4F5C">
      <w:pPr>
        <w:tabs>
          <w:tab w:val="left" w:pos="993"/>
        </w:tabs>
        <w:ind w:right="283"/>
        <w:jc w:val="both"/>
        <w:rPr>
          <w:b/>
          <w:bCs/>
        </w:rPr>
      </w:pPr>
    </w:p>
    <w:p w14:paraId="7A87842B" w14:textId="0DE3142F" w:rsidR="009C4F5C" w:rsidRDefault="009C4F5C" w:rsidP="009C4F5C">
      <w:pPr>
        <w:tabs>
          <w:tab w:val="left" w:pos="993"/>
        </w:tabs>
        <w:ind w:right="283"/>
        <w:jc w:val="both"/>
        <w:rPr>
          <w:b/>
          <w:bCs/>
        </w:rPr>
      </w:pPr>
      <w:r w:rsidRPr="009C4F5C">
        <w:rPr>
          <w:b/>
          <w:bCs/>
        </w:rPr>
        <w:t>Am Freitag, 2. Oktober, ist die SPIEGEL-Bestseller-Autorin Miriam Davoudvandi mit ihrem Buch „Das können wir uns nicht leisten“ zu Gast. Darin setzt sich die Journalistin eindrucksvoll mit dem Thema Armut in Deutschland auseinander.</w:t>
      </w:r>
    </w:p>
    <w:p w14:paraId="4164C3B0" w14:textId="77777777" w:rsidR="009C4F5C" w:rsidRPr="009C4F5C" w:rsidRDefault="009C4F5C" w:rsidP="009C4F5C">
      <w:pPr>
        <w:tabs>
          <w:tab w:val="left" w:pos="993"/>
        </w:tabs>
        <w:ind w:right="283"/>
        <w:jc w:val="both"/>
      </w:pPr>
    </w:p>
    <w:p w14:paraId="3BE6587D" w14:textId="77777777" w:rsidR="009C4F5C" w:rsidRDefault="009C4F5C" w:rsidP="009C4F5C">
      <w:pPr>
        <w:tabs>
          <w:tab w:val="left" w:pos="993"/>
        </w:tabs>
        <w:ind w:right="283"/>
        <w:jc w:val="both"/>
      </w:pPr>
      <w:r w:rsidRPr="009C4F5C">
        <w:t xml:space="preserve">Die Gleichstellungsbeauftragte Anna Pajak und </w:t>
      </w:r>
      <w:proofErr w:type="spellStart"/>
      <w:r w:rsidRPr="009C4F5C">
        <w:t>Gemeinwesenkoordinator</w:t>
      </w:r>
      <w:proofErr w:type="spellEnd"/>
      <w:r w:rsidRPr="009C4F5C">
        <w:t xml:space="preserve"> Hans Eder laden zu einer besonderen Lesung ein: Am Freitag, 2. Oktober, ist die SPIEGEL-Bestseller-Autorin Miriam Davoudvandi mit ihrem Buch „Das können wir uns nicht leisten“ im Rathaussaal zu Gast.</w:t>
      </w:r>
    </w:p>
    <w:p w14:paraId="04506FD5" w14:textId="77777777" w:rsidR="009C4F5C" w:rsidRPr="009C4F5C" w:rsidRDefault="009C4F5C" w:rsidP="009C4F5C">
      <w:pPr>
        <w:tabs>
          <w:tab w:val="left" w:pos="993"/>
        </w:tabs>
        <w:ind w:right="283"/>
        <w:jc w:val="both"/>
      </w:pPr>
    </w:p>
    <w:p w14:paraId="0EDD786C" w14:textId="77777777" w:rsidR="009C4F5C" w:rsidRPr="009C4F5C" w:rsidRDefault="009C4F5C" w:rsidP="009C4F5C">
      <w:pPr>
        <w:tabs>
          <w:tab w:val="left" w:pos="993"/>
        </w:tabs>
        <w:ind w:right="283"/>
        <w:jc w:val="both"/>
      </w:pPr>
      <w:r w:rsidRPr="009C4F5C">
        <w:t>Das im März erschienene Buch stieg unmittelbar nach seiner Veröffentlichung auf Platz fünf der SPIEGEL-Bestsellerliste ein. Im Rahmen ihrer aktuellen Lesereise durch Deutschland, Österreich und die Schweiz macht die Autorin nun auch Station in Oyten.</w:t>
      </w:r>
    </w:p>
    <w:p w14:paraId="616185DF" w14:textId="77777777" w:rsidR="009C4F5C" w:rsidRDefault="009C4F5C" w:rsidP="009C4F5C">
      <w:pPr>
        <w:tabs>
          <w:tab w:val="left" w:pos="993"/>
        </w:tabs>
        <w:ind w:right="283"/>
        <w:jc w:val="both"/>
      </w:pPr>
      <w:r w:rsidRPr="009C4F5C">
        <w:t>In ihrem Buch setzt sich die Journalistin Miriam Davoudvandi eindrucksvoll mit dem Thema Armut in Deutschland auseinander. Die in Rumänien geborene Autorin, die im Alter von sechs Jahren mit ihrer Familie nach Süddeutschland zog, schildert offen und persönlich, was es bedeutet, in finanzieller Armut aufzuwachsen. Dabei beschreibt sie nicht nur die wirtschaftlichen Herausforderungen des Alltags, sondern auch die Auswirkungen auf Freundschaften, Beziehungen, Selbstwertgefühl und psychische Gesundheit.</w:t>
      </w:r>
    </w:p>
    <w:p w14:paraId="2D5C0DFA" w14:textId="77777777" w:rsidR="009C4F5C" w:rsidRPr="009C4F5C" w:rsidRDefault="009C4F5C" w:rsidP="009C4F5C">
      <w:pPr>
        <w:tabs>
          <w:tab w:val="left" w:pos="993"/>
        </w:tabs>
        <w:ind w:right="283"/>
        <w:jc w:val="both"/>
      </w:pPr>
    </w:p>
    <w:p w14:paraId="7559B684" w14:textId="77777777" w:rsidR="009C4F5C" w:rsidRDefault="009C4F5C" w:rsidP="009C4F5C">
      <w:pPr>
        <w:tabs>
          <w:tab w:val="left" w:pos="993"/>
        </w:tabs>
        <w:ind w:right="283"/>
        <w:jc w:val="both"/>
      </w:pPr>
      <w:r w:rsidRPr="009C4F5C">
        <w:t>Davoudvandi berichtet von einer Kindheit, in der sie erleben musste, wie selbstverständlich Urlaub, große Häuser oder Freizeitaktivitäten für viele andere Familien waren. Gleichzeitig entwickelte sie früh Strategien, um die eigene Armut vor ihrem Umfeld zu verbergen. So vermied sie beispielsweise, Freundinnen und Freunde in die kleine Wohnung ihrer Familie einzuladen.</w:t>
      </w:r>
    </w:p>
    <w:p w14:paraId="386BFE3E" w14:textId="77777777" w:rsidR="009C4F5C" w:rsidRPr="009C4F5C" w:rsidRDefault="009C4F5C" w:rsidP="009C4F5C">
      <w:pPr>
        <w:tabs>
          <w:tab w:val="left" w:pos="993"/>
        </w:tabs>
        <w:ind w:right="283"/>
        <w:jc w:val="both"/>
      </w:pPr>
    </w:p>
    <w:p w14:paraId="0DBBE57C" w14:textId="77777777" w:rsidR="009C4F5C" w:rsidRDefault="009C4F5C" w:rsidP="009C4F5C">
      <w:pPr>
        <w:tabs>
          <w:tab w:val="left" w:pos="993"/>
        </w:tabs>
        <w:ind w:right="283"/>
        <w:jc w:val="both"/>
      </w:pPr>
      <w:r w:rsidRPr="009C4F5C">
        <w:t>Armut ist in Deutschland nach wie vor ein gesellschaftlich relevantes Thema und oftmals mit Scham verbunden. Viele Betroffene versuchen, ihre Situation vor anderen zu verbergen. Miriam Davoudvandi macht mit ihrem Buch deutlich, wie prägend finanzielle Unsicherheit für das gesamte Leben sein kann. Der Satz „Das können wir uns nicht leisten“ sei dabei zu einem ständigen Begleiter ihrer Kindheit und Jugend geworden. In ihrer Lesung erzählt sie, wie diese Erfahrungen ihr Leben bis heute beeinflussen und weshalb persönlicher Fleiß allein häufig nicht ausreicht, um Armut zu überwinden.</w:t>
      </w:r>
    </w:p>
    <w:p w14:paraId="43589445" w14:textId="77777777" w:rsidR="009C4F5C" w:rsidRPr="009C4F5C" w:rsidRDefault="009C4F5C" w:rsidP="009C4F5C">
      <w:pPr>
        <w:tabs>
          <w:tab w:val="left" w:pos="993"/>
        </w:tabs>
        <w:ind w:right="283"/>
        <w:jc w:val="both"/>
      </w:pPr>
    </w:p>
    <w:p w14:paraId="7C5F7F83" w14:textId="7AC3BF43" w:rsidR="009C4F5C" w:rsidRPr="009C4F5C" w:rsidRDefault="009C4F5C" w:rsidP="009C4F5C">
      <w:pPr>
        <w:tabs>
          <w:tab w:val="left" w:pos="993"/>
        </w:tabs>
        <w:ind w:right="283"/>
        <w:jc w:val="both"/>
      </w:pPr>
      <w:r w:rsidRPr="009C4F5C">
        <w:t>Die Lesung beginnt um 19 Uhr im Rathaussaal Oyten, Einlass ist ab 18.30 Uhr. Der Eintritt ist frei</w:t>
      </w:r>
      <w:r>
        <w:t>.</w:t>
      </w:r>
    </w:p>
    <w:p w14:paraId="41259387" w14:textId="77777777" w:rsidR="00232F40" w:rsidRDefault="00232F40" w:rsidP="00771A8C">
      <w:pPr>
        <w:tabs>
          <w:tab w:val="left" w:pos="993"/>
        </w:tabs>
        <w:ind w:right="283"/>
        <w:jc w:val="both"/>
        <w:rPr>
          <w:sz w:val="22"/>
        </w:rPr>
      </w:pPr>
    </w:p>
    <w:p w14:paraId="59997716" w14:textId="77777777" w:rsidR="00771A8C" w:rsidRDefault="00771A8C" w:rsidP="00771A8C">
      <w:pPr>
        <w:tabs>
          <w:tab w:val="left" w:pos="993"/>
        </w:tabs>
        <w:ind w:right="283"/>
        <w:jc w:val="both"/>
        <w:rPr>
          <w:sz w:val="22"/>
        </w:rPr>
      </w:pPr>
      <w:r>
        <w:rPr>
          <w:sz w:val="22"/>
        </w:rPr>
        <w:t>Gemeinde Oyten</w:t>
      </w:r>
    </w:p>
    <w:p w14:paraId="6F7A670C" w14:textId="77777777" w:rsidR="00771A8C" w:rsidRDefault="00771A8C" w:rsidP="00771A8C">
      <w:pPr>
        <w:tabs>
          <w:tab w:val="left" w:pos="993"/>
        </w:tabs>
        <w:ind w:right="283"/>
        <w:jc w:val="both"/>
        <w:rPr>
          <w:sz w:val="22"/>
        </w:rPr>
      </w:pPr>
      <w:r>
        <w:rPr>
          <w:sz w:val="22"/>
        </w:rPr>
        <w:t>Die Bürgermeisterin</w:t>
      </w:r>
    </w:p>
    <w:p w14:paraId="45D03251" w14:textId="77777777" w:rsidR="00063F00" w:rsidRPr="00063F00" w:rsidRDefault="00063F00" w:rsidP="002965B8">
      <w:pPr>
        <w:rPr>
          <w:rFonts w:cs="Arial"/>
          <w:sz w:val="24"/>
          <w:szCs w:val="24"/>
        </w:rPr>
      </w:pPr>
    </w:p>
    <w:sectPr w:rsidR="00063F00" w:rsidRPr="00063F0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AB456" w14:textId="77777777" w:rsidR="00FF7DF8" w:rsidRDefault="00FF7DF8" w:rsidP="001002C3">
      <w:r>
        <w:separator/>
      </w:r>
    </w:p>
  </w:endnote>
  <w:endnote w:type="continuationSeparator" w:id="0">
    <w:p w14:paraId="042976E4" w14:textId="77777777" w:rsidR="00FF7DF8" w:rsidRDefault="00FF7DF8" w:rsidP="0010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BEB5" w14:textId="77777777" w:rsidR="00425116" w:rsidRDefault="00425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19B1" w14:textId="77777777" w:rsidR="003F65EE" w:rsidRDefault="003F65EE">
    <w:pPr>
      <w:pStyle w:val="Fuzeile"/>
      <w:rPr>
        <w:rFonts w:cs="Arial"/>
        <w:sz w:val="16"/>
        <w:szCs w:val="16"/>
      </w:rPr>
    </w:pPr>
    <w:r w:rsidRPr="007C7468">
      <w:rPr>
        <w:rFonts w:cs="Arial"/>
        <w:b/>
        <w:sz w:val="16"/>
        <w:szCs w:val="16"/>
      </w:rPr>
      <w:t>Gemeinde Oyten ♦ Die Bürgermeisterin ♦ Pressestelle</w:t>
    </w:r>
    <w:r>
      <w:rPr>
        <w:rFonts w:cs="Arial"/>
        <w:sz w:val="16"/>
        <w:szCs w:val="16"/>
      </w:rPr>
      <w:t xml:space="preserve"> </w:t>
    </w:r>
    <w:r w:rsidR="007C7468">
      <w:rPr>
        <w:rFonts w:cs="Arial"/>
        <w:sz w:val="16"/>
        <w:szCs w:val="16"/>
      </w:rPr>
      <w:tab/>
      <w:t xml:space="preserve">                                                </w:t>
    </w:r>
    <w:r w:rsidR="00425116">
      <w:rPr>
        <w:rFonts w:cs="Arial"/>
        <w:sz w:val="16"/>
        <w:szCs w:val="16"/>
      </w:rPr>
      <w:t xml:space="preserve">         </w:t>
    </w:r>
    <w:r w:rsidR="00425116" w:rsidRPr="00425116">
      <w:rPr>
        <w:rFonts w:cs="Arial"/>
        <w:b/>
        <w:sz w:val="16"/>
        <w:szCs w:val="16"/>
      </w:rPr>
      <w:t>Kontakt</w:t>
    </w:r>
  </w:p>
  <w:p w14:paraId="56287B5C" w14:textId="77777777" w:rsidR="003F65EE" w:rsidRDefault="003F65EE">
    <w:pPr>
      <w:pStyle w:val="Fuzeile"/>
      <w:rPr>
        <w:rFonts w:cs="Arial"/>
        <w:sz w:val="16"/>
        <w:szCs w:val="16"/>
      </w:rPr>
    </w:pPr>
    <w:r>
      <w:rPr>
        <w:rFonts w:cs="Arial"/>
        <w:sz w:val="16"/>
        <w:szCs w:val="16"/>
      </w:rPr>
      <w:tab/>
    </w:r>
    <w:r w:rsidR="007C7468">
      <w:rPr>
        <w:rFonts w:cs="Arial"/>
        <w:sz w:val="16"/>
        <w:szCs w:val="16"/>
      </w:rPr>
      <w:t xml:space="preserve">                                                                                                               </w:t>
    </w:r>
    <w:r w:rsidR="00A45557">
      <w:rPr>
        <w:rFonts w:cs="Arial"/>
        <w:sz w:val="16"/>
        <w:szCs w:val="16"/>
      </w:rPr>
      <w:t xml:space="preserve">                   Kerstin Kempermann</w:t>
    </w:r>
  </w:p>
  <w:p w14:paraId="6A114D04" w14:textId="77777777" w:rsidR="003F65EE" w:rsidRDefault="003F65EE">
    <w:pPr>
      <w:pStyle w:val="Fuzeile"/>
      <w:rPr>
        <w:rFonts w:cs="Arial"/>
        <w:sz w:val="16"/>
        <w:szCs w:val="16"/>
      </w:rPr>
    </w:pPr>
    <w:r>
      <w:rPr>
        <w:rFonts w:cs="Arial"/>
        <w:sz w:val="16"/>
        <w:szCs w:val="16"/>
      </w:rPr>
      <w:t>Hauptstraße 55 ♦ 28876 Oyten</w:t>
    </w:r>
    <w:r>
      <w:rPr>
        <w:rFonts w:cs="Arial"/>
        <w:sz w:val="16"/>
        <w:szCs w:val="16"/>
      </w:rPr>
      <w:tab/>
    </w:r>
    <w:r w:rsidR="007C7468">
      <w:rPr>
        <w:rFonts w:cs="Arial"/>
        <w:sz w:val="16"/>
        <w:szCs w:val="16"/>
      </w:rPr>
      <w:t xml:space="preserve">                                                                                                    </w:t>
    </w:r>
    <w:r w:rsidR="00063F00">
      <w:rPr>
        <w:rFonts w:cs="Arial"/>
        <w:sz w:val="16"/>
        <w:szCs w:val="16"/>
      </w:rPr>
      <w:t xml:space="preserve"> </w:t>
    </w:r>
    <w:r>
      <w:rPr>
        <w:rFonts w:cs="Arial"/>
        <w:sz w:val="16"/>
        <w:szCs w:val="16"/>
      </w:rPr>
      <w:t>Fon: 04207 9140-</w:t>
    </w:r>
    <w:r w:rsidR="00A45557">
      <w:rPr>
        <w:rFonts w:cs="Arial"/>
        <w:sz w:val="16"/>
        <w:szCs w:val="16"/>
      </w:rPr>
      <w:t>861</w:t>
    </w:r>
  </w:p>
  <w:p w14:paraId="34C46F11" w14:textId="77777777" w:rsidR="007C7468" w:rsidRDefault="007C7468">
    <w:pPr>
      <w:pStyle w:val="Fuzeile"/>
      <w:rPr>
        <w:rFonts w:cs="Arial"/>
        <w:sz w:val="16"/>
        <w:szCs w:val="16"/>
      </w:rPr>
    </w:pPr>
    <w:r>
      <w:rPr>
        <w:rFonts w:cs="Arial"/>
        <w:sz w:val="16"/>
        <w:szCs w:val="16"/>
      </w:rPr>
      <w:tab/>
      <w:t xml:space="preserve">                                                                                                                                  </w:t>
    </w:r>
    <w:r w:rsidR="00A45557">
      <w:rPr>
        <w:rFonts w:cs="Arial"/>
        <w:sz w:val="16"/>
        <w:szCs w:val="16"/>
      </w:rPr>
      <w:t>M</w:t>
    </w:r>
    <w:r>
      <w:rPr>
        <w:rFonts w:cs="Arial"/>
        <w:sz w:val="16"/>
        <w:szCs w:val="16"/>
      </w:rPr>
      <w:t>obil: 01</w:t>
    </w:r>
    <w:r w:rsidR="00A45557">
      <w:rPr>
        <w:rFonts w:cs="Arial"/>
        <w:sz w:val="16"/>
        <w:szCs w:val="16"/>
      </w:rPr>
      <w:t>63</w:t>
    </w:r>
    <w:r>
      <w:rPr>
        <w:rFonts w:cs="Arial"/>
        <w:sz w:val="16"/>
        <w:szCs w:val="16"/>
      </w:rPr>
      <w:t>-</w:t>
    </w:r>
    <w:r w:rsidR="00A45557">
      <w:rPr>
        <w:rFonts w:cs="Arial"/>
        <w:sz w:val="16"/>
        <w:szCs w:val="16"/>
      </w:rPr>
      <w:t>7814831</w:t>
    </w:r>
  </w:p>
  <w:p w14:paraId="6EE5A621" w14:textId="77777777" w:rsidR="001002C3" w:rsidRDefault="007C7468">
    <w:pPr>
      <w:pStyle w:val="Fuzeile"/>
    </w:pPr>
    <w:r>
      <w:rPr>
        <w:rFonts w:cs="Arial"/>
        <w:sz w:val="16"/>
        <w:szCs w:val="16"/>
      </w:rPr>
      <w:t xml:space="preserve">                                                              </w:t>
    </w:r>
    <w:r>
      <w:rPr>
        <w:rFonts w:cs="Arial"/>
        <w:sz w:val="16"/>
        <w:szCs w:val="16"/>
      </w:rPr>
      <w:tab/>
      <w:t xml:space="preserve">                                                                                       </w:t>
    </w:r>
    <w:r w:rsidR="00A45557">
      <w:rPr>
        <w:rFonts w:cs="Arial"/>
        <w:sz w:val="16"/>
        <w:szCs w:val="16"/>
      </w:rPr>
      <w:t xml:space="preserve"> </w:t>
    </w:r>
    <w:r>
      <w:rPr>
        <w:rFonts w:cs="Arial"/>
        <w:sz w:val="16"/>
        <w:szCs w:val="16"/>
      </w:rPr>
      <w:t xml:space="preserve">Mail: pressestelle@oyten.de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A9A0" w14:textId="77777777" w:rsidR="00425116" w:rsidRDefault="00425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E98DD" w14:textId="77777777" w:rsidR="00FF7DF8" w:rsidRDefault="00FF7DF8" w:rsidP="001002C3">
      <w:r>
        <w:separator/>
      </w:r>
    </w:p>
  </w:footnote>
  <w:footnote w:type="continuationSeparator" w:id="0">
    <w:p w14:paraId="4A150820" w14:textId="77777777" w:rsidR="00FF7DF8" w:rsidRDefault="00FF7DF8" w:rsidP="0010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DE7C" w14:textId="77777777" w:rsidR="00425116" w:rsidRDefault="00425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4088" w14:textId="77777777" w:rsidR="00063F00" w:rsidRDefault="003F65EE">
    <w:pPr>
      <w:pStyle w:val="Kopfzeile"/>
      <w:rPr>
        <w:rFonts w:cs="Arial"/>
        <w:sz w:val="72"/>
        <w:szCs w:val="72"/>
      </w:rPr>
    </w:pPr>
    <w:r w:rsidRPr="007C7468">
      <w:rPr>
        <w:noProof/>
        <w:sz w:val="72"/>
        <w:szCs w:val="72"/>
      </w:rPr>
      <w:drawing>
        <wp:anchor distT="0" distB="0" distL="114300" distR="114300" simplePos="0" relativeHeight="251658240" behindDoc="1" locked="0" layoutInCell="1" allowOverlap="1" wp14:anchorId="30E29B2A" wp14:editId="006777FF">
          <wp:simplePos x="0" y="0"/>
          <wp:positionH relativeFrom="margin">
            <wp:align>right</wp:align>
          </wp:positionH>
          <wp:positionV relativeFrom="paragraph">
            <wp:posOffset>7620</wp:posOffset>
          </wp:positionV>
          <wp:extent cx="2040255" cy="780987"/>
          <wp:effectExtent l="0" t="0" r="0" b="63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ytenlogo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040255" cy="780987"/>
                  </a:xfrm>
                  <a:prstGeom prst="rect">
                    <a:avLst/>
                  </a:prstGeom>
                </pic:spPr>
              </pic:pic>
            </a:graphicData>
          </a:graphic>
          <wp14:sizeRelH relativeFrom="margin">
            <wp14:pctWidth>0</wp14:pctWidth>
          </wp14:sizeRelH>
          <wp14:sizeRelV relativeFrom="margin">
            <wp14:pctHeight>0</wp14:pctHeight>
          </wp14:sizeRelV>
        </wp:anchor>
      </w:drawing>
    </w:r>
    <w:r w:rsidR="007C7468">
      <w:rPr>
        <w:rFonts w:cs="Arial"/>
        <w:sz w:val="72"/>
        <w:szCs w:val="72"/>
      </w:rPr>
      <w:t xml:space="preserve"> </w:t>
    </w:r>
  </w:p>
  <w:p w14:paraId="36837075" w14:textId="77777777" w:rsidR="003F65EE" w:rsidRPr="00425116" w:rsidRDefault="00063F00">
    <w:pPr>
      <w:pStyle w:val="Kopfzeile"/>
      <w:rPr>
        <w:rFonts w:cs="Arial"/>
        <w:sz w:val="48"/>
        <w:szCs w:val="48"/>
      </w:rPr>
    </w:pPr>
    <w:r>
      <w:rPr>
        <w:rFonts w:cs="Arial"/>
        <w:b/>
        <w:sz w:val="40"/>
        <w:szCs w:val="40"/>
      </w:rPr>
      <w:t xml:space="preserve">      </w:t>
    </w:r>
    <w:r w:rsidRPr="00425116">
      <w:rPr>
        <w:rFonts w:cs="Arial"/>
        <w:b/>
        <w:sz w:val="48"/>
        <w:szCs w:val="48"/>
      </w:rPr>
      <w:t>PRESSESTELLE</w:t>
    </w:r>
  </w:p>
  <w:p w14:paraId="6B7E042E" w14:textId="77777777" w:rsidR="001002C3" w:rsidRPr="007C7468" w:rsidRDefault="001002C3">
    <w:pPr>
      <w:pStyle w:val="Kopfzeile"/>
      <w:rPr>
        <w:rFonts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88B8" w14:textId="77777777" w:rsidR="00425116" w:rsidRDefault="00425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4B0"/>
    <w:multiLevelType w:val="multilevel"/>
    <w:tmpl w:val="C796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87373"/>
    <w:multiLevelType w:val="multilevel"/>
    <w:tmpl w:val="A404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8979237">
    <w:abstractNumId w:val="0"/>
  </w:num>
  <w:num w:numId="2" w16cid:durableId="1254820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0E"/>
    <w:rsid w:val="00056F6F"/>
    <w:rsid w:val="00063F00"/>
    <w:rsid w:val="000857FF"/>
    <w:rsid w:val="001002C3"/>
    <w:rsid w:val="00121927"/>
    <w:rsid w:val="001E4AAA"/>
    <w:rsid w:val="00211F4B"/>
    <w:rsid w:val="00232F40"/>
    <w:rsid w:val="002658C8"/>
    <w:rsid w:val="002965B8"/>
    <w:rsid w:val="002A4DA5"/>
    <w:rsid w:val="0033454F"/>
    <w:rsid w:val="003F65EE"/>
    <w:rsid w:val="00402C13"/>
    <w:rsid w:val="00407602"/>
    <w:rsid w:val="00424998"/>
    <w:rsid w:val="00425116"/>
    <w:rsid w:val="004537E8"/>
    <w:rsid w:val="00480A13"/>
    <w:rsid w:val="004C0B32"/>
    <w:rsid w:val="004C35FA"/>
    <w:rsid w:val="004C6262"/>
    <w:rsid w:val="0052786C"/>
    <w:rsid w:val="00530519"/>
    <w:rsid w:val="005B5DE0"/>
    <w:rsid w:val="005E7B5C"/>
    <w:rsid w:val="0060757E"/>
    <w:rsid w:val="00623924"/>
    <w:rsid w:val="00645AD0"/>
    <w:rsid w:val="006638BB"/>
    <w:rsid w:val="00673A9A"/>
    <w:rsid w:val="00675FF0"/>
    <w:rsid w:val="006971D3"/>
    <w:rsid w:val="00771A8C"/>
    <w:rsid w:val="007879C7"/>
    <w:rsid w:val="007C7468"/>
    <w:rsid w:val="007F49F7"/>
    <w:rsid w:val="0090560E"/>
    <w:rsid w:val="009528D7"/>
    <w:rsid w:val="009A2C3F"/>
    <w:rsid w:val="009C4F5C"/>
    <w:rsid w:val="00A45557"/>
    <w:rsid w:val="00A75828"/>
    <w:rsid w:val="00AA309C"/>
    <w:rsid w:val="00AD4CDE"/>
    <w:rsid w:val="00AE0415"/>
    <w:rsid w:val="00AE780E"/>
    <w:rsid w:val="00B313D8"/>
    <w:rsid w:val="00B31CA2"/>
    <w:rsid w:val="00B61852"/>
    <w:rsid w:val="00BA7DA3"/>
    <w:rsid w:val="00C07F90"/>
    <w:rsid w:val="00C11D99"/>
    <w:rsid w:val="00C21CFE"/>
    <w:rsid w:val="00C4092B"/>
    <w:rsid w:val="00CC0FFD"/>
    <w:rsid w:val="00CF4B2E"/>
    <w:rsid w:val="00D116DE"/>
    <w:rsid w:val="00E05D47"/>
    <w:rsid w:val="00E11E25"/>
    <w:rsid w:val="00E35A7D"/>
    <w:rsid w:val="00F054C2"/>
    <w:rsid w:val="00F0657C"/>
    <w:rsid w:val="00FC08EF"/>
    <w:rsid w:val="00FF7D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9ABD3"/>
  <w15:chartTrackingRefBased/>
  <w15:docId w15:val="{9D9C163C-25EE-447E-97B2-B0BDB3C1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1A8C"/>
    <w:pPr>
      <w:spacing w:after="0" w:line="240" w:lineRule="auto"/>
    </w:pPr>
    <w:rPr>
      <w:rFonts w:ascii="Arial" w:eastAsia="Times New Roman" w:hAnsi="Arial" w:cs="Times New Roman"/>
      <w:sz w:val="23"/>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002C3"/>
    <w:pPr>
      <w:tabs>
        <w:tab w:val="center" w:pos="4536"/>
        <w:tab w:val="right" w:pos="9072"/>
      </w:tabs>
    </w:pPr>
  </w:style>
  <w:style w:type="character" w:customStyle="1" w:styleId="KopfzeileZchn">
    <w:name w:val="Kopfzeile Zchn"/>
    <w:basedOn w:val="Absatz-Standardschriftart"/>
    <w:link w:val="Kopfzeile"/>
    <w:uiPriority w:val="99"/>
    <w:rsid w:val="001002C3"/>
  </w:style>
  <w:style w:type="paragraph" w:styleId="Fuzeile">
    <w:name w:val="footer"/>
    <w:basedOn w:val="Standard"/>
    <w:link w:val="FuzeileZchn"/>
    <w:uiPriority w:val="99"/>
    <w:unhideWhenUsed/>
    <w:rsid w:val="001002C3"/>
    <w:pPr>
      <w:tabs>
        <w:tab w:val="center" w:pos="4536"/>
        <w:tab w:val="right" w:pos="9072"/>
      </w:tabs>
    </w:pPr>
  </w:style>
  <w:style w:type="character" w:customStyle="1" w:styleId="FuzeileZchn">
    <w:name w:val="Fußzeile Zchn"/>
    <w:basedOn w:val="Absatz-Standardschriftart"/>
    <w:link w:val="Fuzeile"/>
    <w:uiPriority w:val="99"/>
    <w:rsid w:val="001002C3"/>
  </w:style>
  <w:style w:type="paragraph" w:styleId="KeinLeerraum">
    <w:name w:val="No Spacing"/>
    <w:uiPriority w:val="1"/>
    <w:qFormat/>
    <w:rsid w:val="00063F00"/>
    <w:pPr>
      <w:spacing w:after="0" w:line="240" w:lineRule="auto"/>
    </w:pPr>
  </w:style>
  <w:style w:type="paragraph" w:styleId="StandardWeb">
    <w:name w:val="Normal (Web)"/>
    <w:basedOn w:val="Standard"/>
    <w:uiPriority w:val="99"/>
    <w:unhideWhenUsed/>
    <w:rsid w:val="00CC0FFD"/>
    <w:pPr>
      <w:spacing w:before="100" w:beforeAutospacing="1" w:after="100" w:afterAutospacing="1"/>
    </w:pPr>
    <w:rPr>
      <w:rFonts w:ascii="Calibri" w:eastAsiaTheme="minorHAnsi" w:hAnsi="Calibri" w:cs="Calibri"/>
      <w:sz w:val="22"/>
      <w:szCs w:val="22"/>
    </w:rPr>
  </w:style>
  <w:style w:type="character" w:styleId="Fett">
    <w:name w:val="Strong"/>
    <w:basedOn w:val="Absatz-Standardschriftart"/>
    <w:uiPriority w:val="22"/>
    <w:qFormat/>
    <w:rsid w:val="00CC0FFD"/>
    <w:rPr>
      <w:b/>
      <w:bCs/>
    </w:rPr>
  </w:style>
  <w:style w:type="character" w:styleId="Hyperlink">
    <w:name w:val="Hyperlink"/>
    <w:basedOn w:val="Absatz-Standardschriftart"/>
    <w:uiPriority w:val="99"/>
    <w:unhideWhenUsed/>
    <w:rsid w:val="000857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3469">
      <w:bodyDiv w:val="1"/>
      <w:marLeft w:val="0"/>
      <w:marRight w:val="0"/>
      <w:marTop w:val="0"/>
      <w:marBottom w:val="0"/>
      <w:divBdr>
        <w:top w:val="none" w:sz="0" w:space="0" w:color="auto"/>
        <w:left w:val="none" w:sz="0" w:space="0" w:color="auto"/>
        <w:bottom w:val="none" w:sz="0" w:space="0" w:color="auto"/>
        <w:right w:val="none" w:sz="0" w:space="0" w:color="auto"/>
      </w:divBdr>
    </w:div>
    <w:div w:id="1116412629">
      <w:bodyDiv w:val="1"/>
      <w:marLeft w:val="0"/>
      <w:marRight w:val="0"/>
      <w:marTop w:val="0"/>
      <w:marBottom w:val="0"/>
      <w:divBdr>
        <w:top w:val="none" w:sz="0" w:space="0" w:color="auto"/>
        <w:left w:val="none" w:sz="0" w:space="0" w:color="auto"/>
        <w:bottom w:val="none" w:sz="0" w:space="0" w:color="auto"/>
        <w:right w:val="none" w:sz="0" w:space="0" w:color="auto"/>
      </w:divBdr>
    </w:div>
    <w:div w:id="18029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Pressemitteilungen\Vorlage%20-Pressemeldung-aktue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-Pressemeldung-aktuel</Template>
  <TotalTime>0</TotalTime>
  <Pages>1</Pages>
  <Words>336</Words>
  <Characters>2118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Kempermann, Kerstin</dc:creator>
  <cp:keywords/>
  <dc:description/>
  <cp:lastModifiedBy>Kempermann, Kerstin</cp:lastModifiedBy>
  <cp:revision>2</cp:revision>
  <cp:lastPrinted>2024-06-03T08:06:00Z</cp:lastPrinted>
  <dcterms:created xsi:type="dcterms:W3CDTF">2026-09-21T06:58:00Z</dcterms:created>
  <dcterms:modified xsi:type="dcterms:W3CDTF">2026-09-21T06:58:00Z</dcterms:modified>
</cp:coreProperties>
</file>