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1693" w14:textId="77777777" w:rsidR="00D33FA6" w:rsidRPr="00E22C97" w:rsidRDefault="00D33FA6">
      <w:pPr>
        <w:rPr>
          <w:rFonts w:ascii="Arial" w:hAnsi="Arial" w:cs="Arial"/>
        </w:rPr>
      </w:pPr>
    </w:p>
    <w:p w14:paraId="3AB2EE87" w14:textId="77777777" w:rsidR="00D33FA6" w:rsidRPr="00E22C97" w:rsidRDefault="00D33FA6">
      <w:pPr>
        <w:rPr>
          <w:rFonts w:ascii="Arial" w:hAnsi="Arial" w:cs="Arial"/>
        </w:rPr>
      </w:pPr>
    </w:p>
    <w:p w14:paraId="7D7584CF" w14:textId="77777777" w:rsidR="00D33FA6" w:rsidRPr="00E22C97" w:rsidRDefault="00D33FA6" w:rsidP="005B339D">
      <w:pPr>
        <w:jc w:val="right"/>
        <w:rPr>
          <w:rFonts w:ascii="Arial" w:hAnsi="Arial" w:cs="Arial"/>
        </w:rPr>
      </w:pPr>
      <w:r w:rsidRPr="00E22C97">
        <w:rPr>
          <w:rFonts w:ascii="Arial" w:hAnsi="Arial" w:cs="Arial"/>
        </w:rPr>
        <w:t xml:space="preserve"> Bad Nauheim, 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</w:instrText>
      </w:r>
      <w:r>
        <w:rPr>
          <w:rFonts w:ascii="Arial" w:hAnsi="Arial" w:cs="Arial"/>
        </w:rPr>
        <w:fldChar w:fldCharType="separate"/>
      </w:r>
      <w:r w:rsidR="004E202E">
        <w:rPr>
          <w:rFonts w:ascii="Arial" w:hAnsi="Arial" w:cs="Arial"/>
          <w:noProof/>
        </w:rPr>
        <w:t>8. Oktober 2026</w:t>
      </w:r>
      <w:r>
        <w:rPr>
          <w:rFonts w:ascii="Arial" w:hAnsi="Arial" w:cs="Arial"/>
        </w:rPr>
        <w:fldChar w:fldCharType="end"/>
      </w:r>
    </w:p>
    <w:p w14:paraId="2074FC40" w14:textId="77777777" w:rsidR="00D33FA6" w:rsidRPr="00E22C97" w:rsidRDefault="00D33FA6" w:rsidP="008350B2">
      <w:pPr>
        <w:spacing w:line="360" w:lineRule="auto"/>
        <w:rPr>
          <w:rFonts w:ascii="Arial" w:hAnsi="Arial" w:cs="Arial"/>
        </w:rPr>
      </w:pPr>
    </w:p>
    <w:p w14:paraId="42FDF140" w14:textId="77777777" w:rsidR="00371739" w:rsidRDefault="00371739" w:rsidP="008350B2">
      <w:pPr>
        <w:spacing w:line="360" w:lineRule="auto"/>
        <w:rPr>
          <w:rFonts w:ascii="Arial" w:hAnsi="Arial" w:cs="Arial"/>
        </w:rPr>
      </w:pPr>
    </w:p>
    <w:p w14:paraId="231D0176" w14:textId="24CF7229" w:rsidR="00D33FA6" w:rsidRPr="00841D05" w:rsidRDefault="002C58B4" w:rsidP="0090134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Rentenberatung im Rathaus am </w:t>
      </w:r>
      <w:r w:rsidR="0037793F">
        <w:rPr>
          <w:rFonts w:ascii="Arial" w:hAnsi="Arial" w:cs="Arial"/>
          <w:b/>
          <w:sz w:val="28"/>
          <w:szCs w:val="28"/>
        </w:rPr>
        <w:t>15. Oktober</w:t>
      </w:r>
    </w:p>
    <w:p w14:paraId="2ACDE436" w14:textId="77777777" w:rsidR="00D33FA6" w:rsidRPr="00841D05" w:rsidRDefault="0037793F" w:rsidP="0090134A">
      <w:pPr>
        <w:rPr>
          <w:rFonts w:ascii="Arial" w:hAnsi="Arial" w:cs="Arial"/>
        </w:rPr>
      </w:pPr>
      <w:r>
        <w:rPr>
          <w:rFonts w:ascii="Arial" w:hAnsi="Arial" w:cs="Arial"/>
        </w:rPr>
        <w:pict w14:anchorId="41A6738D">
          <v:rect id="_x0000_i1025" style="width:0;height:.6pt" o:hralign="center" o:hrstd="t" o:hr="t" fillcolor="#9d9da1" stroked="f"/>
        </w:pict>
      </w:r>
    </w:p>
    <w:p w14:paraId="37B8A503" w14:textId="77777777" w:rsidR="00D33FA6" w:rsidRPr="008E339F" w:rsidRDefault="00D33FA6" w:rsidP="0090134A">
      <w:pPr>
        <w:rPr>
          <w:rFonts w:ascii="Arial" w:hAnsi="Arial" w:cs="Arial"/>
          <w:sz w:val="12"/>
          <w:szCs w:val="12"/>
        </w:rPr>
      </w:pPr>
    </w:p>
    <w:p w14:paraId="419F432D" w14:textId="35EE27AC" w:rsidR="00F72D6A" w:rsidRPr="00F72D6A" w:rsidRDefault="00F72D6A" w:rsidP="008350B2">
      <w:pPr>
        <w:spacing w:line="360" w:lineRule="auto"/>
        <w:jc w:val="both"/>
        <w:rPr>
          <w:rFonts w:ascii="Arial" w:hAnsi="Arial" w:cs="Arial"/>
        </w:rPr>
      </w:pPr>
      <w:r w:rsidRPr="00244A43">
        <w:rPr>
          <w:rFonts w:ascii="Arial" w:hAnsi="Arial" w:cs="Arial"/>
          <w:b/>
        </w:rPr>
        <w:t>Bad Nauheim.</w:t>
      </w:r>
      <w:r>
        <w:rPr>
          <w:rFonts w:ascii="Arial" w:hAnsi="Arial" w:cs="Arial"/>
        </w:rPr>
        <w:t xml:space="preserve"> </w:t>
      </w:r>
      <w:r w:rsidR="00E9486D">
        <w:rPr>
          <w:rFonts w:ascii="Arial" w:hAnsi="Arial" w:cs="Arial"/>
        </w:rPr>
        <w:t>D</w:t>
      </w:r>
      <w:r w:rsidR="00E9486D" w:rsidRPr="00E9486D">
        <w:rPr>
          <w:rFonts w:ascii="Arial" w:hAnsi="Arial" w:cs="Arial"/>
        </w:rPr>
        <w:t xml:space="preserve">ie Stadt Bad Nauheim bietet in Kooperation mit dem DAK-Rentenexperten </w:t>
      </w:r>
      <w:r w:rsidR="00E37940">
        <w:rPr>
          <w:rFonts w:ascii="Arial" w:hAnsi="Arial" w:cs="Arial"/>
        </w:rPr>
        <w:t xml:space="preserve">Andreas Rössel am Donnerstag, </w:t>
      </w:r>
      <w:r w:rsidR="0037793F">
        <w:rPr>
          <w:rFonts w:ascii="Arial" w:hAnsi="Arial" w:cs="Arial"/>
        </w:rPr>
        <w:t>15. Oktober</w:t>
      </w:r>
      <w:r w:rsidR="00E9486D" w:rsidRPr="00E9486D">
        <w:rPr>
          <w:rFonts w:ascii="Arial" w:hAnsi="Arial" w:cs="Arial"/>
        </w:rPr>
        <w:t>, von 12</w:t>
      </w:r>
      <w:r w:rsidR="008350B2">
        <w:rPr>
          <w:rFonts w:ascii="Arial" w:hAnsi="Arial" w:cs="Arial"/>
        </w:rPr>
        <w:t>.</w:t>
      </w:r>
      <w:r w:rsidR="00784DBA">
        <w:rPr>
          <w:rFonts w:ascii="Arial" w:hAnsi="Arial" w:cs="Arial"/>
        </w:rPr>
        <w:t xml:space="preserve">30 bis 17 </w:t>
      </w:r>
      <w:r w:rsidR="00E9486D" w:rsidRPr="00E9486D">
        <w:rPr>
          <w:rFonts w:ascii="Arial" w:hAnsi="Arial" w:cs="Arial"/>
        </w:rPr>
        <w:t xml:space="preserve">Uhr eine Rentenberatung an. Im persönlichen Gespräch können alle Fragen und Formalitäten rund um das Thema Rente erörtert werden. </w:t>
      </w:r>
      <w:r w:rsidRPr="00F72D6A">
        <w:rPr>
          <w:rFonts w:ascii="Arial" w:hAnsi="Arial" w:cs="Arial"/>
        </w:rPr>
        <w:t>Der Service richtet sich an alle Personen, die bei einem Träger der Deutschen Rentenversicherung versichert sind.</w:t>
      </w:r>
      <w:r>
        <w:rPr>
          <w:rFonts w:ascii="Arial" w:hAnsi="Arial" w:cs="Arial"/>
        </w:rPr>
        <w:t xml:space="preserve"> </w:t>
      </w:r>
      <w:r w:rsidRPr="00F72D6A">
        <w:rPr>
          <w:rFonts w:ascii="Arial" w:hAnsi="Arial" w:cs="Arial"/>
        </w:rPr>
        <w:t>Interessierte werden gebeten, einen verbindlichen B</w:t>
      </w:r>
      <w:r>
        <w:rPr>
          <w:rFonts w:ascii="Arial" w:hAnsi="Arial" w:cs="Arial"/>
        </w:rPr>
        <w:t xml:space="preserve">eratungstermin direkt bei Andreas </w:t>
      </w:r>
      <w:r w:rsidRPr="00F72D6A">
        <w:rPr>
          <w:rFonts w:ascii="Arial" w:hAnsi="Arial" w:cs="Arial"/>
        </w:rPr>
        <w:t>Rössel telefonisch zu vereinbaren: 0172 150 4350. Die Beratung findet im Bad Nauheimer Rathaus, Parkstra</w:t>
      </w:r>
      <w:r w:rsidR="00E37940">
        <w:rPr>
          <w:rFonts w:ascii="Arial" w:hAnsi="Arial" w:cs="Arial"/>
        </w:rPr>
        <w:t>ße 36–38, Erdgeschoss, Raum 0.06</w:t>
      </w:r>
      <w:r w:rsidRPr="00F72D6A">
        <w:rPr>
          <w:rFonts w:ascii="Arial" w:hAnsi="Arial" w:cs="Arial"/>
        </w:rPr>
        <w:t>, statt.</w:t>
      </w:r>
    </w:p>
    <w:p w14:paraId="15E0DC15" w14:textId="77777777" w:rsidR="00D21F2B" w:rsidRDefault="00D21F2B" w:rsidP="008350B2">
      <w:pPr>
        <w:spacing w:line="360" w:lineRule="auto"/>
        <w:rPr>
          <w:rFonts w:ascii="Arial" w:hAnsi="Arial" w:cs="Arial"/>
        </w:rPr>
      </w:pPr>
    </w:p>
    <w:p w14:paraId="6E67D716" w14:textId="77777777" w:rsidR="00D21F2B" w:rsidRDefault="00D21F2B" w:rsidP="008350B2">
      <w:pPr>
        <w:spacing w:line="360" w:lineRule="auto"/>
        <w:rPr>
          <w:rFonts w:ascii="Arial" w:hAnsi="Arial" w:cs="Arial"/>
        </w:rPr>
      </w:pPr>
    </w:p>
    <w:p w14:paraId="20B34F72" w14:textId="77777777" w:rsidR="00E9486D" w:rsidRDefault="00E9486D" w:rsidP="008350B2">
      <w:pPr>
        <w:spacing w:line="360" w:lineRule="auto"/>
        <w:rPr>
          <w:rFonts w:ascii="Arial" w:hAnsi="Arial" w:cs="Arial"/>
        </w:rPr>
      </w:pPr>
    </w:p>
    <w:p w14:paraId="19FB83FC" w14:textId="77777777" w:rsidR="00E9486D" w:rsidRDefault="00E9486D" w:rsidP="008350B2">
      <w:pPr>
        <w:spacing w:line="360" w:lineRule="auto"/>
        <w:rPr>
          <w:rFonts w:ascii="Arial" w:hAnsi="Arial" w:cs="Arial"/>
        </w:rPr>
      </w:pPr>
    </w:p>
    <w:p w14:paraId="61031D88" w14:textId="77777777" w:rsidR="00E9486D" w:rsidRDefault="00E9486D" w:rsidP="008350B2">
      <w:pPr>
        <w:spacing w:line="360" w:lineRule="auto"/>
        <w:rPr>
          <w:rFonts w:ascii="Arial" w:hAnsi="Arial" w:cs="Arial"/>
        </w:rPr>
      </w:pPr>
    </w:p>
    <w:p w14:paraId="4F90D315" w14:textId="77777777" w:rsidR="00D21F2B" w:rsidRDefault="00D21F2B" w:rsidP="008350B2">
      <w:pPr>
        <w:spacing w:line="360" w:lineRule="auto"/>
        <w:rPr>
          <w:rFonts w:ascii="Arial" w:hAnsi="Arial" w:cs="Arial"/>
        </w:rPr>
      </w:pPr>
    </w:p>
    <w:p w14:paraId="01FE9CF5" w14:textId="77777777" w:rsidR="008350B2" w:rsidRDefault="008350B2" w:rsidP="008350B2">
      <w:pPr>
        <w:spacing w:line="360" w:lineRule="auto"/>
        <w:rPr>
          <w:rFonts w:ascii="Arial" w:hAnsi="Arial" w:cs="Arial"/>
        </w:rPr>
      </w:pPr>
    </w:p>
    <w:p w14:paraId="1FD80BB1" w14:textId="77777777" w:rsidR="00391D75" w:rsidRDefault="00391D75" w:rsidP="008350B2">
      <w:pPr>
        <w:spacing w:line="360" w:lineRule="auto"/>
        <w:rPr>
          <w:rFonts w:ascii="Arial" w:hAnsi="Arial" w:cs="Arial"/>
        </w:rPr>
      </w:pPr>
    </w:p>
    <w:p w14:paraId="3E4550FB" w14:textId="77777777" w:rsidR="004D6151" w:rsidRDefault="004D6151" w:rsidP="008350B2">
      <w:pPr>
        <w:spacing w:line="360" w:lineRule="auto"/>
        <w:rPr>
          <w:rFonts w:ascii="Arial" w:hAnsi="Arial" w:cs="Arial"/>
        </w:rPr>
      </w:pPr>
    </w:p>
    <w:p w14:paraId="04408933" w14:textId="77777777" w:rsidR="004D6151" w:rsidRDefault="004D6151" w:rsidP="008350B2">
      <w:pPr>
        <w:spacing w:line="360" w:lineRule="auto"/>
        <w:rPr>
          <w:rFonts w:ascii="Arial" w:hAnsi="Arial" w:cs="Arial"/>
        </w:rPr>
      </w:pPr>
    </w:p>
    <w:p w14:paraId="3ADC1F1A" w14:textId="77777777" w:rsidR="004D6151" w:rsidRDefault="004D6151" w:rsidP="008350B2">
      <w:pPr>
        <w:spacing w:line="360" w:lineRule="auto"/>
        <w:rPr>
          <w:rFonts w:ascii="Arial" w:hAnsi="Arial" w:cs="Arial"/>
        </w:rPr>
      </w:pPr>
    </w:p>
    <w:p w14:paraId="29A1FD6A" w14:textId="77777777" w:rsidR="004D6151" w:rsidRDefault="004D6151" w:rsidP="008350B2">
      <w:pPr>
        <w:spacing w:line="360" w:lineRule="auto"/>
        <w:rPr>
          <w:rFonts w:ascii="Arial" w:hAnsi="Arial" w:cs="Arial"/>
        </w:rPr>
      </w:pPr>
    </w:p>
    <w:p w14:paraId="4683A499" w14:textId="77777777" w:rsidR="00391D75" w:rsidRDefault="00391D75" w:rsidP="008350B2">
      <w:pPr>
        <w:spacing w:line="360" w:lineRule="auto"/>
        <w:rPr>
          <w:rFonts w:ascii="Arial" w:hAnsi="Arial" w:cs="Arial"/>
        </w:rPr>
      </w:pPr>
    </w:p>
    <w:p w14:paraId="434E5A4C" w14:textId="77777777" w:rsidR="00391D75" w:rsidRDefault="00391D75" w:rsidP="0090134A">
      <w:pPr>
        <w:rPr>
          <w:rFonts w:ascii="Arial" w:hAnsi="Arial" w:cs="Arial"/>
        </w:rPr>
      </w:pPr>
    </w:p>
    <w:p w14:paraId="2FEAF1D9" w14:textId="77777777" w:rsidR="00733719" w:rsidRPr="0063459A" w:rsidRDefault="00733719" w:rsidP="00733719">
      <w:pPr>
        <w:spacing w:line="280" w:lineRule="exact"/>
        <w:rPr>
          <w:rFonts w:ascii="Verdana" w:hAnsi="Verdana"/>
          <w:b/>
          <w:bCs/>
          <w:sz w:val="18"/>
          <w:szCs w:val="18"/>
        </w:rPr>
      </w:pPr>
      <w:r w:rsidRPr="0063459A">
        <w:rPr>
          <w:rFonts w:ascii="Verdana" w:hAnsi="Verdana"/>
          <w:b/>
          <w:bCs/>
          <w:sz w:val="18"/>
          <w:szCs w:val="18"/>
        </w:rPr>
        <w:t>Pressekontakt</w:t>
      </w:r>
    </w:p>
    <w:p w14:paraId="634CDC4F" w14:textId="77777777" w:rsidR="00733719" w:rsidRDefault="00733719" w:rsidP="00733719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Magistrat der Stadt Bad Nauheim</w:t>
      </w:r>
    </w:p>
    <w:p w14:paraId="16ACB1AC" w14:textId="77777777" w:rsidR="00FC5A51" w:rsidRDefault="00733719" w:rsidP="00733719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Fachbereich Zentrale Ste</w:t>
      </w:r>
      <w:r w:rsidR="003A7F70">
        <w:rPr>
          <w:rFonts w:ascii="Verdana" w:hAnsi="Verdana"/>
          <w:bCs/>
          <w:sz w:val="18"/>
          <w:szCs w:val="18"/>
        </w:rPr>
        <w:t>uerung</w:t>
      </w:r>
      <w:r>
        <w:rPr>
          <w:rFonts w:ascii="Verdana" w:hAnsi="Verdana"/>
          <w:bCs/>
          <w:sz w:val="18"/>
          <w:szCs w:val="18"/>
        </w:rPr>
        <w:br/>
      </w:r>
      <w:r w:rsidR="008350B2">
        <w:rPr>
          <w:rFonts w:ascii="Verdana" w:hAnsi="Verdana"/>
          <w:bCs/>
          <w:sz w:val="18"/>
          <w:szCs w:val="18"/>
        </w:rPr>
        <w:t>Öffentlichkeitsarbeit</w:t>
      </w:r>
    </w:p>
    <w:p w14:paraId="7A28C755" w14:textId="77777777" w:rsidR="00733719" w:rsidRDefault="00733719" w:rsidP="00733719">
      <w:pPr>
        <w:spacing w:line="280" w:lineRule="exact"/>
        <w:rPr>
          <w:rFonts w:ascii="Verdana" w:hAnsi="Verdana"/>
          <w:bCs/>
          <w:sz w:val="18"/>
          <w:szCs w:val="18"/>
        </w:rPr>
      </w:pPr>
      <w:r w:rsidRPr="003F006E">
        <w:rPr>
          <w:rFonts w:ascii="Verdana" w:hAnsi="Verdana"/>
          <w:bCs/>
          <w:sz w:val="18"/>
          <w:szCs w:val="18"/>
        </w:rPr>
        <w:t>Telefon: 0603</w:t>
      </w:r>
      <w:r>
        <w:rPr>
          <w:rFonts w:ascii="Verdana" w:hAnsi="Verdana"/>
          <w:bCs/>
          <w:sz w:val="18"/>
          <w:szCs w:val="18"/>
        </w:rPr>
        <w:t>2</w:t>
      </w:r>
      <w:r w:rsidRPr="003F006E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343-3</w:t>
      </w:r>
      <w:r w:rsidR="006C2B97">
        <w:rPr>
          <w:rFonts w:ascii="Verdana" w:hAnsi="Verdana"/>
          <w:bCs/>
          <w:sz w:val="18"/>
          <w:szCs w:val="18"/>
        </w:rPr>
        <w:t>1</w:t>
      </w:r>
      <w:r w:rsidR="008350B2">
        <w:rPr>
          <w:rFonts w:ascii="Verdana" w:hAnsi="Verdana"/>
          <w:bCs/>
          <w:sz w:val="18"/>
          <w:szCs w:val="18"/>
        </w:rPr>
        <w:t>1</w:t>
      </w:r>
      <w:r w:rsidRPr="003F006E">
        <w:rPr>
          <w:rFonts w:ascii="Verdana" w:hAnsi="Verdana"/>
          <w:bCs/>
          <w:sz w:val="18"/>
          <w:szCs w:val="18"/>
        </w:rPr>
        <w:br/>
        <w:t xml:space="preserve">E-Mail: </w:t>
      </w:r>
      <w:hyperlink r:id="rId6" w:history="1">
        <w:r w:rsidR="00FC5A51" w:rsidRPr="00AB4934">
          <w:rPr>
            <w:rStyle w:val="Hyperlink"/>
            <w:rFonts w:ascii="Verdana" w:hAnsi="Verdana"/>
            <w:bCs/>
            <w:sz w:val="18"/>
            <w:szCs w:val="18"/>
          </w:rPr>
          <w:t>presse@bad-nauheim.de</w:t>
        </w:r>
      </w:hyperlink>
    </w:p>
    <w:p w14:paraId="0973FC65" w14:textId="77777777" w:rsidR="00733719" w:rsidRPr="00413227" w:rsidRDefault="004E0898" w:rsidP="00413227">
      <w:pPr>
        <w:spacing w:line="280" w:lineRule="exact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www.bad-nauheim.de</w:t>
      </w:r>
      <w:r w:rsidR="008350B2">
        <w:rPr>
          <w:rFonts w:ascii="Verdana" w:hAnsi="Verdana"/>
          <w:bCs/>
          <w:sz w:val="18"/>
          <w:szCs w:val="18"/>
        </w:rPr>
        <w:t>/news</w:t>
      </w:r>
    </w:p>
    <w:sectPr w:rsidR="00733719" w:rsidRPr="00413227" w:rsidSect="0087546B">
      <w:headerReference w:type="default" r:id="rId7"/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0D1C" w14:textId="77777777" w:rsidR="002F06AC" w:rsidRDefault="002F06AC">
      <w:r>
        <w:separator/>
      </w:r>
    </w:p>
  </w:endnote>
  <w:endnote w:type="continuationSeparator" w:id="0">
    <w:p w14:paraId="13963619" w14:textId="77777777" w:rsidR="002F06AC" w:rsidRDefault="002F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ll Gothic Std Black">
    <w:altName w:val="Franklin Gothic Demi Con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CEC3" w14:textId="77777777" w:rsidR="002F06AC" w:rsidRDefault="002F06AC" w:rsidP="002D314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89A1A22" w14:textId="77777777" w:rsidR="002F06AC" w:rsidRDefault="002F06AC" w:rsidP="00FE735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9334" w14:textId="77777777" w:rsidR="002F06AC" w:rsidRDefault="002F06AC" w:rsidP="002D3145">
    <w:pPr>
      <w:pStyle w:val="Fuzeile"/>
      <w:framePr w:wrap="around" w:vAnchor="text" w:hAnchor="margin" w:xAlign="right" w:y="1"/>
      <w:rPr>
        <w:rStyle w:val="Seitenzahl"/>
      </w:rPr>
    </w:pPr>
  </w:p>
  <w:p w14:paraId="3D65E6B7" w14:textId="77777777" w:rsidR="002F06AC" w:rsidRDefault="002F06AC" w:rsidP="00FE735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BBF4B" w14:textId="77777777" w:rsidR="002F06AC" w:rsidRDefault="002F06AC">
      <w:r>
        <w:separator/>
      </w:r>
    </w:p>
  </w:footnote>
  <w:footnote w:type="continuationSeparator" w:id="0">
    <w:p w14:paraId="05B86D7C" w14:textId="77777777" w:rsidR="002F06AC" w:rsidRDefault="002F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19F7" w14:textId="77777777" w:rsidR="002F06AC" w:rsidRDefault="002F06AC" w:rsidP="0033029B">
    <w:pPr>
      <w:pStyle w:val="Kopfzeile"/>
      <w:rPr>
        <w:rFonts w:ascii="Bell Gothic Std Black" w:hAnsi="Bell Gothic Std Black"/>
        <w:color w:val="999999"/>
        <w:sz w:val="36"/>
        <w:szCs w:val="3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433CA16" wp14:editId="61DC873B">
          <wp:simplePos x="0" y="0"/>
          <wp:positionH relativeFrom="column">
            <wp:posOffset>3886200</wp:posOffset>
          </wp:positionH>
          <wp:positionV relativeFrom="paragraph">
            <wp:posOffset>-235585</wp:posOffset>
          </wp:positionV>
          <wp:extent cx="2400300" cy="1292225"/>
          <wp:effectExtent l="0" t="0" r="0" b="3175"/>
          <wp:wrapTight wrapText="bothSides">
            <wp:wrapPolygon edited="0">
              <wp:start x="0" y="0"/>
              <wp:lineTo x="0" y="21335"/>
              <wp:lineTo x="21429" y="21335"/>
              <wp:lineTo x="21429" y="0"/>
              <wp:lineTo x="0" y="0"/>
            </wp:wrapPolygon>
          </wp:wrapTight>
          <wp:docPr id="1" name="Bild 7" descr="01_Stadtlogo-8401C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01_Stadtlogo-8401C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2108E6" w14:textId="77777777" w:rsidR="002F06AC" w:rsidRPr="009D0F94" w:rsidRDefault="00F72D6A" w:rsidP="0033029B">
    <w:pPr>
      <w:pStyle w:val="Kopfzeile"/>
      <w:rPr>
        <w:rFonts w:ascii="Arial" w:hAnsi="Arial" w:cs="Arial"/>
        <w:b/>
        <w:color w:val="999999"/>
        <w:sz w:val="40"/>
        <w:szCs w:val="40"/>
      </w:rPr>
    </w:pPr>
    <w:r>
      <w:rPr>
        <w:rFonts w:ascii="Arial" w:hAnsi="Arial" w:cs="Arial"/>
        <w:b/>
        <w:color w:val="999999"/>
        <w:sz w:val="40"/>
        <w:szCs w:val="40"/>
      </w:rPr>
      <w:t>Pressemitteilung</w:t>
    </w:r>
    <w:r w:rsidR="002F06AC" w:rsidRPr="009D0F94">
      <w:rPr>
        <w:rFonts w:ascii="Arial" w:hAnsi="Arial" w:cs="Arial"/>
        <w:b/>
        <w:color w:val="999999"/>
        <w:sz w:val="40"/>
        <w:szCs w:val="40"/>
      </w:rPr>
      <w:t xml:space="preserve"> der </w:t>
    </w:r>
  </w:p>
  <w:p w14:paraId="7C5F363E" w14:textId="77777777" w:rsidR="002F06AC" w:rsidRPr="009D0F94" w:rsidRDefault="002F06AC" w:rsidP="0033029B">
    <w:pPr>
      <w:pStyle w:val="Kopfzeile"/>
      <w:rPr>
        <w:rFonts w:ascii="Arial" w:hAnsi="Arial" w:cs="Arial"/>
        <w:b/>
        <w:sz w:val="40"/>
        <w:szCs w:val="40"/>
      </w:rPr>
    </w:pPr>
    <w:r w:rsidRPr="009D0F94">
      <w:rPr>
        <w:rFonts w:ascii="Arial" w:hAnsi="Arial" w:cs="Arial"/>
        <w:b/>
        <w:color w:val="999999"/>
        <w:sz w:val="40"/>
        <w:szCs w:val="40"/>
      </w:rPr>
      <w:t>Stadt Bad Nauheim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7A"/>
    <w:rsid w:val="0000399B"/>
    <w:rsid w:val="00004003"/>
    <w:rsid w:val="00006ED5"/>
    <w:rsid w:val="00032466"/>
    <w:rsid w:val="00037895"/>
    <w:rsid w:val="00041B27"/>
    <w:rsid w:val="00043EBE"/>
    <w:rsid w:val="0004483F"/>
    <w:rsid w:val="0005168C"/>
    <w:rsid w:val="00055B8A"/>
    <w:rsid w:val="00056350"/>
    <w:rsid w:val="00056D2C"/>
    <w:rsid w:val="00062B2E"/>
    <w:rsid w:val="00071FDC"/>
    <w:rsid w:val="00086D86"/>
    <w:rsid w:val="000A2E17"/>
    <w:rsid w:val="000B44F9"/>
    <w:rsid w:val="000C0706"/>
    <w:rsid w:val="000C56A3"/>
    <w:rsid w:val="000D5C81"/>
    <w:rsid w:val="000D626D"/>
    <w:rsid w:val="000E45E4"/>
    <w:rsid w:val="000E4E75"/>
    <w:rsid w:val="00100116"/>
    <w:rsid w:val="00115CC1"/>
    <w:rsid w:val="00121765"/>
    <w:rsid w:val="0013101A"/>
    <w:rsid w:val="00135E77"/>
    <w:rsid w:val="00137CD4"/>
    <w:rsid w:val="00142E78"/>
    <w:rsid w:val="00156C0B"/>
    <w:rsid w:val="00161887"/>
    <w:rsid w:val="00170D99"/>
    <w:rsid w:val="001754DA"/>
    <w:rsid w:val="00193750"/>
    <w:rsid w:val="001B1A1C"/>
    <w:rsid w:val="001C11EB"/>
    <w:rsid w:val="001D5837"/>
    <w:rsid w:val="001F3295"/>
    <w:rsid w:val="002032A8"/>
    <w:rsid w:val="002132E8"/>
    <w:rsid w:val="0021516B"/>
    <w:rsid w:val="002267F5"/>
    <w:rsid w:val="002425F2"/>
    <w:rsid w:val="00244A43"/>
    <w:rsid w:val="002542C7"/>
    <w:rsid w:val="00257FCE"/>
    <w:rsid w:val="002621B8"/>
    <w:rsid w:val="00274457"/>
    <w:rsid w:val="00286DCB"/>
    <w:rsid w:val="00290CA0"/>
    <w:rsid w:val="002A1FCA"/>
    <w:rsid w:val="002C58B4"/>
    <w:rsid w:val="002C7B1D"/>
    <w:rsid w:val="002C7BFA"/>
    <w:rsid w:val="002D3145"/>
    <w:rsid w:val="002E09AE"/>
    <w:rsid w:val="002E603A"/>
    <w:rsid w:val="002E7AF3"/>
    <w:rsid w:val="002F06AC"/>
    <w:rsid w:val="003133CB"/>
    <w:rsid w:val="00315606"/>
    <w:rsid w:val="003160A4"/>
    <w:rsid w:val="00320B7F"/>
    <w:rsid w:val="003226E2"/>
    <w:rsid w:val="0033029B"/>
    <w:rsid w:val="00335EF3"/>
    <w:rsid w:val="00351803"/>
    <w:rsid w:val="00353340"/>
    <w:rsid w:val="003714BD"/>
    <w:rsid w:val="00371739"/>
    <w:rsid w:val="00375A24"/>
    <w:rsid w:val="0037793F"/>
    <w:rsid w:val="00381B86"/>
    <w:rsid w:val="00386186"/>
    <w:rsid w:val="00391D75"/>
    <w:rsid w:val="003A28BE"/>
    <w:rsid w:val="003A7F70"/>
    <w:rsid w:val="003E6CCC"/>
    <w:rsid w:val="00410A77"/>
    <w:rsid w:val="00413227"/>
    <w:rsid w:val="004145C2"/>
    <w:rsid w:val="0043353B"/>
    <w:rsid w:val="004352C8"/>
    <w:rsid w:val="00436A96"/>
    <w:rsid w:val="004458A6"/>
    <w:rsid w:val="00446BEA"/>
    <w:rsid w:val="004603B1"/>
    <w:rsid w:val="004609A7"/>
    <w:rsid w:val="0046292D"/>
    <w:rsid w:val="00485901"/>
    <w:rsid w:val="00492632"/>
    <w:rsid w:val="004A28FC"/>
    <w:rsid w:val="004A3758"/>
    <w:rsid w:val="004B67A5"/>
    <w:rsid w:val="004C0ECF"/>
    <w:rsid w:val="004C1795"/>
    <w:rsid w:val="004D062E"/>
    <w:rsid w:val="004D0A1B"/>
    <w:rsid w:val="004D19AE"/>
    <w:rsid w:val="004D6151"/>
    <w:rsid w:val="004E0898"/>
    <w:rsid w:val="004E202E"/>
    <w:rsid w:val="004E336D"/>
    <w:rsid w:val="004E6C33"/>
    <w:rsid w:val="00500CC8"/>
    <w:rsid w:val="00505709"/>
    <w:rsid w:val="00512307"/>
    <w:rsid w:val="00526399"/>
    <w:rsid w:val="00562659"/>
    <w:rsid w:val="0059030D"/>
    <w:rsid w:val="005A79AC"/>
    <w:rsid w:val="005B339D"/>
    <w:rsid w:val="005C735F"/>
    <w:rsid w:val="005E0190"/>
    <w:rsid w:val="005E167A"/>
    <w:rsid w:val="005F2D0D"/>
    <w:rsid w:val="0060061C"/>
    <w:rsid w:val="00615B37"/>
    <w:rsid w:val="00616E54"/>
    <w:rsid w:val="00633A63"/>
    <w:rsid w:val="00633FE4"/>
    <w:rsid w:val="00640979"/>
    <w:rsid w:val="00641A94"/>
    <w:rsid w:val="006515C7"/>
    <w:rsid w:val="00661702"/>
    <w:rsid w:val="006645BA"/>
    <w:rsid w:val="00672472"/>
    <w:rsid w:val="006A6F85"/>
    <w:rsid w:val="006C2B97"/>
    <w:rsid w:val="006C55EB"/>
    <w:rsid w:val="006C5BF0"/>
    <w:rsid w:val="006D0CB0"/>
    <w:rsid w:val="006D66F2"/>
    <w:rsid w:val="0070306C"/>
    <w:rsid w:val="007122E8"/>
    <w:rsid w:val="00720C32"/>
    <w:rsid w:val="00733719"/>
    <w:rsid w:val="007435B7"/>
    <w:rsid w:val="00745D51"/>
    <w:rsid w:val="0075162D"/>
    <w:rsid w:val="007764EC"/>
    <w:rsid w:val="00783499"/>
    <w:rsid w:val="00784DBA"/>
    <w:rsid w:val="00786606"/>
    <w:rsid w:val="00792475"/>
    <w:rsid w:val="007952E9"/>
    <w:rsid w:val="007A350B"/>
    <w:rsid w:val="007A54D5"/>
    <w:rsid w:val="007A708F"/>
    <w:rsid w:val="007B4C63"/>
    <w:rsid w:val="007B66A1"/>
    <w:rsid w:val="007B785C"/>
    <w:rsid w:val="007C0756"/>
    <w:rsid w:val="007C25A0"/>
    <w:rsid w:val="007D2816"/>
    <w:rsid w:val="007D6DCB"/>
    <w:rsid w:val="007F01FE"/>
    <w:rsid w:val="007F060A"/>
    <w:rsid w:val="0080013C"/>
    <w:rsid w:val="00811188"/>
    <w:rsid w:val="00824FC6"/>
    <w:rsid w:val="00825E5D"/>
    <w:rsid w:val="008274F0"/>
    <w:rsid w:val="008350B2"/>
    <w:rsid w:val="008410B8"/>
    <w:rsid w:val="00841D05"/>
    <w:rsid w:val="008451A4"/>
    <w:rsid w:val="0086038D"/>
    <w:rsid w:val="0087546B"/>
    <w:rsid w:val="00883B99"/>
    <w:rsid w:val="0088630B"/>
    <w:rsid w:val="008924A2"/>
    <w:rsid w:val="008969D9"/>
    <w:rsid w:val="008A1E92"/>
    <w:rsid w:val="008A4C91"/>
    <w:rsid w:val="008B3B69"/>
    <w:rsid w:val="008D022C"/>
    <w:rsid w:val="008E339F"/>
    <w:rsid w:val="0090134A"/>
    <w:rsid w:val="00917C63"/>
    <w:rsid w:val="009247B7"/>
    <w:rsid w:val="0092520F"/>
    <w:rsid w:val="0093468B"/>
    <w:rsid w:val="00954FDC"/>
    <w:rsid w:val="00956ADF"/>
    <w:rsid w:val="009A48EB"/>
    <w:rsid w:val="009B5A01"/>
    <w:rsid w:val="009C3D2A"/>
    <w:rsid w:val="009C561C"/>
    <w:rsid w:val="009D0F94"/>
    <w:rsid w:val="00A0055C"/>
    <w:rsid w:val="00A02CAE"/>
    <w:rsid w:val="00A13A41"/>
    <w:rsid w:val="00A5406D"/>
    <w:rsid w:val="00A7189A"/>
    <w:rsid w:val="00A755CE"/>
    <w:rsid w:val="00A808EC"/>
    <w:rsid w:val="00A84468"/>
    <w:rsid w:val="00A873A9"/>
    <w:rsid w:val="00A87DF5"/>
    <w:rsid w:val="00AA78A1"/>
    <w:rsid w:val="00AB2E4D"/>
    <w:rsid w:val="00AC7D92"/>
    <w:rsid w:val="00AE7824"/>
    <w:rsid w:val="00B05CB0"/>
    <w:rsid w:val="00B0622F"/>
    <w:rsid w:val="00B46712"/>
    <w:rsid w:val="00B47FE8"/>
    <w:rsid w:val="00B62D07"/>
    <w:rsid w:val="00B67B30"/>
    <w:rsid w:val="00B83620"/>
    <w:rsid w:val="00B92F44"/>
    <w:rsid w:val="00B93114"/>
    <w:rsid w:val="00BB0AD6"/>
    <w:rsid w:val="00BC35E0"/>
    <w:rsid w:val="00BF51FF"/>
    <w:rsid w:val="00C32E28"/>
    <w:rsid w:val="00C35D4E"/>
    <w:rsid w:val="00C407AD"/>
    <w:rsid w:val="00C5136E"/>
    <w:rsid w:val="00C54400"/>
    <w:rsid w:val="00C93CFE"/>
    <w:rsid w:val="00C964F4"/>
    <w:rsid w:val="00CB317A"/>
    <w:rsid w:val="00CD2344"/>
    <w:rsid w:val="00CE2D80"/>
    <w:rsid w:val="00CF0068"/>
    <w:rsid w:val="00CF2791"/>
    <w:rsid w:val="00D014AB"/>
    <w:rsid w:val="00D06CF4"/>
    <w:rsid w:val="00D2171A"/>
    <w:rsid w:val="00D21F2B"/>
    <w:rsid w:val="00D33217"/>
    <w:rsid w:val="00D33FA6"/>
    <w:rsid w:val="00D342E1"/>
    <w:rsid w:val="00D458F6"/>
    <w:rsid w:val="00D515F8"/>
    <w:rsid w:val="00D530E5"/>
    <w:rsid w:val="00D733CB"/>
    <w:rsid w:val="00D8096C"/>
    <w:rsid w:val="00D836C8"/>
    <w:rsid w:val="00D84FDF"/>
    <w:rsid w:val="00D85DB9"/>
    <w:rsid w:val="00DA3821"/>
    <w:rsid w:val="00DA5F90"/>
    <w:rsid w:val="00DB2427"/>
    <w:rsid w:val="00DD20AB"/>
    <w:rsid w:val="00DF0E93"/>
    <w:rsid w:val="00DF4F77"/>
    <w:rsid w:val="00E0159C"/>
    <w:rsid w:val="00E13354"/>
    <w:rsid w:val="00E22B14"/>
    <w:rsid w:val="00E22C97"/>
    <w:rsid w:val="00E31B38"/>
    <w:rsid w:val="00E37940"/>
    <w:rsid w:val="00E37C0C"/>
    <w:rsid w:val="00E7154C"/>
    <w:rsid w:val="00E73622"/>
    <w:rsid w:val="00E73EAC"/>
    <w:rsid w:val="00E853F0"/>
    <w:rsid w:val="00E9486D"/>
    <w:rsid w:val="00E9586B"/>
    <w:rsid w:val="00EA29C4"/>
    <w:rsid w:val="00EA49F0"/>
    <w:rsid w:val="00EB2B9E"/>
    <w:rsid w:val="00EB4804"/>
    <w:rsid w:val="00EB554B"/>
    <w:rsid w:val="00EC0F97"/>
    <w:rsid w:val="00EE511C"/>
    <w:rsid w:val="00F073B9"/>
    <w:rsid w:val="00F17420"/>
    <w:rsid w:val="00F234B6"/>
    <w:rsid w:val="00F35799"/>
    <w:rsid w:val="00F4144C"/>
    <w:rsid w:val="00F45DA7"/>
    <w:rsid w:val="00F54819"/>
    <w:rsid w:val="00F72D6A"/>
    <w:rsid w:val="00F7303E"/>
    <w:rsid w:val="00F74740"/>
    <w:rsid w:val="00F8272A"/>
    <w:rsid w:val="00F84908"/>
    <w:rsid w:val="00FA34F2"/>
    <w:rsid w:val="00FB6460"/>
    <w:rsid w:val="00FC4354"/>
    <w:rsid w:val="00FC5A51"/>
    <w:rsid w:val="00FE1948"/>
    <w:rsid w:val="00FE51DD"/>
    <w:rsid w:val="00FE735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0577"/>
    <o:shapelayout v:ext="edit">
      <o:idmap v:ext="edit" data="1"/>
    </o:shapelayout>
  </w:shapeDefaults>
  <w:decimalSymbol w:val=","/>
  <w:listSeparator w:val=";"/>
  <w14:docId w14:val="0AFB24FE"/>
  <w15:docId w15:val="{8C00A689-2E91-41A5-91FA-60ACC260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546B"/>
    <w:rPr>
      <w:sz w:val="24"/>
      <w:szCs w:val="24"/>
    </w:rPr>
  </w:style>
  <w:style w:type="paragraph" w:styleId="berschrift4">
    <w:name w:val="heading 4"/>
    <w:basedOn w:val="Standard"/>
    <w:link w:val="berschrift4Zchn"/>
    <w:uiPriority w:val="99"/>
    <w:qFormat/>
    <w:rsid w:val="004C0ECF"/>
    <w:pPr>
      <w:spacing w:before="100" w:beforeAutospacing="1" w:after="100" w:afterAutospacing="1"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4C0ECF"/>
    <w:rPr>
      <w:rFonts w:cs="Times New Roman"/>
      <w:b/>
      <w:sz w:val="24"/>
    </w:rPr>
  </w:style>
  <w:style w:type="paragraph" w:styleId="Kopfzeile">
    <w:name w:val="header"/>
    <w:basedOn w:val="Standard"/>
    <w:link w:val="KopfzeileZchn"/>
    <w:uiPriority w:val="99"/>
    <w:rsid w:val="0033029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33029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041B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cs="Times New Roman"/>
      <w:sz w:val="2"/>
    </w:rPr>
  </w:style>
  <w:style w:type="character" w:styleId="Seitenzahl">
    <w:name w:val="page number"/>
    <w:basedOn w:val="Absatz-Standardschriftart"/>
    <w:uiPriority w:val="99"/>
    <w:rsid w:val="00FE7354"/>
    <w:rPr>
      <w:rFonts w:cs="Times New Roman"/>
    </w:rPr>
  </w:style>
  <w:style w:type="table" w:styleId="Tabellenraster">
    <w:name w:val="Table Grid"/>
    <w:basedOn w:val="NormaleTabelle"/>
    <w:uiPriority w:val="99"/>
    <w:rsid w:val="005B339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A755CE"/>
    <w:rPr>
      <w:rFonts w:cs="Times New Roman"/>
      <w:color w:val="0000FF"/>
      <w:u w:val="single"/>
    </w:rPr>
  </w:style>
  <w:style w:type="character" w:customStyle="1" w:styleId="jehner">
    <w:name w:val="jehner"/>
    <w:uiPriority w:val="99"/>
    <w:semiHidden/>
    <w:rsid w:val="00A755CE"/>
    <w:rPr>
      <w:rFonts w:ascii="Arial" w:hAnsi="Arial"/>
      <w:color w:val="auto"/>
      <w:sz w:val="20"/>
    </w:rPr>
  </w:style>
  <w:style w:type="paragraph" w:customStyle="1" w:styleId="mag3">
    <w:name w:val="mag3"/>
    <w:basedOn w:val="Standard"/>
    <w:uiPriority w:val="99"/>
    <w:rsid w:val="0090134A"/>
    <w:rPr>
      <w:caps/>
      <w:sz w:val="20"/>
      <w:szCs w:val="20"/>
    </w:rPr>
  </w:style>
  <w:style w:type="paragraph" w:styleId="KeinLeerraum">
    <w:name w:val="No Spacing"/>
    <w:uiPriority w:val="99"/>
    <w:qFormat/>
    <w:rsid w:val="002425F2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34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e@bad-nauheim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Bad Nauheim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Esther.Gunkel@bad-nauheim.de</dc:creator>
  <cp:lastModifiedBy>Schüerhoff, Esther</cp:lastModifiedBy>
  <cp:revision>3</cp:revision>
  <cp:lastPrinted>2022-10-13T09:40:00Z</cp:lastPrinted>
  <dcterms:created xsi:type="dcterms:W3CDTF">2026-10-08T13:09:00Z</dcterms:created>
  <dcterms:modified xsi:type="dcterms:W3CDTF">2026-10-08T13:09:00Z</dcterms:modified>
</cp:coreProperties>
</file>