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91BC6" w14:textId="77777777" w:rsidR="00D37005" w:rsidRDefault="00D37005" w:rsidP="00AD4207">
      <w:pPr>
        <w:jc w:val="both"/>
        <w:rPr>
          <w:rFonts w:ascii="Roboto" w:hAnsi="Roboto"/>
          <w:sz w:val="22"/>
        </w:rPr>
      </w:pPr>
    </w:p>
    <w:p w14:paraId="01EED54D" w14:textId="2EC00F7F" w:rsidR="00195ABE" w:rsidRPr="00730EEA" w:rsidRDefault="00195ABE" w:rsidP="00730EEA">
      <w:pPr>
        <w:jc w:val="both"/>
        <w:rPr>
          <w:rFonts w:ascii="Roboto" w:hAnsi="Roboto"/>
        </w:rPr>
      </w:pPr>
    </w:p>
    <w:p w14:paraId="7F3C229C" w14:textId="07DDD9ED" w:rsidR="00C52922" w:rsidRPr="00C97BE1" w:rsidRDefault="00C52922" w:rsidP="00C52922">
      <w:pPr>
        <w:jc w:val="both"/>
        <w:rPr>
          <w:rFonts w:ascii="Roboto" w:hAnsi="Roboto"/>
        </w:rPr>
      </w:pPr>
      <w:r w:rsidRPr="00900245">
        <w:rPr>
          <w:rFonts w:ascii="Roboto" w:hAnsi="Roboto"/>
        </w:rPr>
        <w:t xml:space="preserve">Haupt-, Finanz- und Wirtschaftsausschuss </w:t>
      </w:r>
      <w:r>
        <w:rPr>
          <w:rFonts w:ascii="Roboto" w:hAnsi="Roboto"/>
        </w:rPr>
        <w:t xml:space="preserve">tagt am </w:t>
      </w:r>
      <w:r w:rsidR="00055202">
        <w:rPr>
          <w:rFonts w:ascii="Roboto" w:hAnsi="Roboto"/>
        </w:rPr>
        <w:t>22</w:t>
      </w:r>
      <w:r>
        <w:rPr>
          <w:rFonts w:ascii="Roboto" w:hAnsi="Roboto"/>
        </w:rPr>
        <w:t xml:space="preserve">. </w:t>
      </w:r>
      <w:r w:rsidR="00055202">
        <w:rPr>
          <w:rFonts w:ascii="Roboto" w:hAnsi="Roboto"/>
        </w:rPr>
        <w:t>Oktober</w:t>
      </w:r>
    </w:p>
    <w:p w14:paraId="2AFEBC1F" w14:textId="223FB0BC" w:rsidR="00055202" w:rsidRPr="00055202" w:rsidRDefault="00055202" w:rsidP="00055202">
      <w:pPr>
        <w:ind w:right="567"/>
        <w:jc w:val="both"/>
        <w:rPr>
          <w:rFonts w:ascii="Roboto" w:hAnsi="Roboto"/>
          <w:b/>
          <w:bCs/>
          <w:sz w:val="32"/>
          <w:szCs w:val="32"/>
        </w:rPr>
      </w:pPr>
      <w:r w:rsidRPr="00055202">
        <w:rPr>
          <w:rFonts w:ascii="Roboto" w:hAnsi="Roboto"/>
          <w:b/>
          <w:bCs/>
          <w:sz w:val="32"/>
          <w:szCs w:val="32"/>
        </w:rPr>
        <w:t>Rathausneubau - Beauftragung der Ausschreibung für IT- und Medientechnik</w:t>
      </w:r>
    </w:p>
    <w:p w14:paraId="0983AC89" w14:textId="0ACB2988" w:rsidR="00055202" w:rsidRPr="00055202" w:rsidRDefault="00055202" w:rsidP="00055202">
      <w:pPr>
        <w:ind w:right="567"/>
        <w:jc w:val="both"/>
        <w:rPr>
          <w:rFonts w:ascii="Roboto" w:hAnsi="Roboto"/>
          <w:b/>
          <w:bCs/>
          <w:sz w:val="32"/>
          <w:szCs w:val="32"/>
        </w:rPr>
      </w:pPr>
    </w:p>
    <w:p w14:paraId="074940CF" w14:textId="77777777" w:rsidR="00C52922" w:rsidRPr="00AB25CE" w:rsidRDefault="00C52922" w:rsidP="00AB25CE">
      <w:pPr>
        <w:ind w:right="567"/>
        <w:jc w:val="both"/>
        <w:rPr>
          <w:rFonts w:ascii="Roboto" w:hAnsi="Roboto"/>
        </w:rPr>
      </w:pPr>
    </w:p>
    <w:p w14:paraId="58DBE006" w14:textId="77777777" w:rsidR="00730EEA" w:rsidRPr="00AB25CE" w:rsidRDefault="00C52922" w:rsidP="00AB25CE">
      <w:pPr>
        <w:ind w:right="567"/>
        <w:jc w:val="both"/>
        <w:rPr>
          <w:rFonts w:ascii="Roboto" w:hAnsi="Roboto"/>
        </w:rPr>
      </w:pPr>
      <w:r w:rsidRPr="00AB25CE">
        <w:rPr>
          <w:rFonts w:ascii="Roboto" w:hAnsi="Roboto"/>
        </w:rPr>
        <w:t xml:space="preserve">Die Mitglieder des Haupt-, Finanz- und Wirtschaftsausschusses treffen sich am Donnerstag, </w:t>
      </w:r>
      <w:r w:rsidR="00055202" w:rsidRPr="00AB25CE">
        <w:rPr>
          <w:rFonts w:ascii="Roboto" w:hAnsi="Roboto"/>
        </w:rPr>
        <w:t>22</w:t>
      </w:r>
      <w:r w:rsidRPr="00AB25CE">
        <w:rPr>
          <w:rFonts w:ascii="Roboto" w:hAnsi="Roboto"/>
        </w:rPr>
        <w:t xml:space="preserve">. </w:t>
      </w:r>
      <w:r w:rsidR="00055202" w:rsidRPr="00AB25CE">
        <w:rPr>
          <w:rFonts w:ascii="Roboto" w:hAnsi="Roboto"/>
        </w:rPr>
        <w:t>Oktober</w:t>
      </w:r>
      <w:r w:rsidRPr="00AB25CE">
        <w:rPr>
          <w:rFonts w:ascii="Roboto" w:hAnsi="Roboto"/>
        </w:rPr>
        <w:t>, um 19.30 Uhr im großen Saal des Bürgerhauses in der Tempelhofer Straße 10.</w:t>
      </w:r>
    </w:p>
    <w:p w14:paraId="03FD5A3E" w14:textId="77777777" w:rsidR="006442FD" w:rsidRPr="00AB25CE" w:rsidRDefault="006442FD" w:rsidP="00AB25CE">
      <w:pPr>
        <w:ind w:right="567"/>
        <w:jc w:val="both"/>
        <w:rPr>
          <w:rFonts w:ascii="Roboto" w:hAnsi="Roboto"/>
        </w:rPr>
      </w:pPr>
    </w:p>
    <w:p w14:paraId="37816AE4" w14:textId="73A32677" w:rsidR="00B60F23" w:rsidRPr="00AB25CE" w:rsidRDefault="00C52922" w:rsidP="00AB25CE">
      <w:pPr>
        <w:ind w:right="567"/>
        <w:jc w:val="both"/>
        <w:rPr>
          <w:rFonts w:ascii="Roboto" w:hAnsi="Roboto"/>
        </w:rPr>
      </w:pPr>
      <w:r w:rsidRPr="00AB25CE">
        <w:rPr>
          <w:rFonts w:ascii="Roboto" w:hAnsi="Roboto"/>
        </w:rPr>
        <w:t>Der Ausschussvorsitzende Michael Zahn eröffnet die Sitzung</w:t>
      </w:r>
      <w:r w:rsidR="00730EEA" w:rsidRPr="00AB25CE">
        <w:rPr>
          <w:rFonts w:ascii="Roboto" w:hAnsi="Roboto"/>
        </w:rPr>
        <w:t>, es folgen die Mitteilungen des Magistrats und Mitteilungen zum Haushaltsicherungskonzept.</w:t>
      </w:r>
    </w:p>
    <w:p w14:paraId="21AB2459" w14:textId="77777777" w:rsidR="00730EEA" w:rsidRPr="00AB25CE" w:rsidRDefault="00730EEA" w:rsidP="00AB25CE">
      <w:pPr>
        <w:ind w:right="567"/>
        <w:jc w:val="both"/>
        <w:rPr>
          <w:rFonts w:ascii="Roboto" w:hAnsi="Roboto"/>
        </w:rPr>
      </w:pPr>
    </w:p>
    <w:p w14:paraId="38B5AF3F" w14:textId="3BA76977" w:rsidR="00845705" w:rsidRPr="00AB25CE" w:rsidRDefault="00845705" w:rsidP="00AB25CE">
      <w:pPr>
        <w:ind w:right="567"/>
        <w:jc w:val="both"/>
        <w:rPr>
          <w:rFonts w:ascii="Roboto" w:hAnsi="Roboto"/>
        </w:rPr>
      </w:pPr>
      <w:r w:rsidRPr="00AB25CE">
        <w:rPr>
          <w:rFonts w:ascii="Roboto" w:hAnsi="Roboto"/>
        </w:rPr>
        <w:t>Auf der Tagesordnung stehen an diesem Abend insgesamt 14 Tagesordnungspunkte, unter anderem ein Zwischenbericht zur neuen städtischen Homepage, der Waldwirtschaftsplan, Rathausneubau</w:t>
      </w:r>
      <w:r w:rsidR="00AB25CE">
        <w:rPr>
          <w:rFonts w:ascii="Roboto" w:hAnsi="Roboto"/>
        </w:rPr>
        <w:t xml:space="preserve">- </w:t>
      </w:r>
      <w:r w:rsidRPr="00AB25CE">
        <w:rPr>
          <w:rFonts w:ascii="Roboto" w:hAnsi="Roboto"/>
        </w:rPr>
        <w:t>Beauftragung der Ausschreibung für IT- und Medientechnik, Bericht zum Haushaltsvollzug 2026 (Stand 30.08.2026) sowie der Haushalt 2026. Des Weiteren stehen Beratungen und Beschlussfassungen zu den Grundstücksverkäufen auf der Tagesordnung.</w:t>
      </w:r>
    </w:p>
    <w:p w14:paraId="6663FB80" w14:textId="77777777" w:rsidR="00845705" w:rsidRPr="00AB25CE" w:rsidRDefault="00845705" w:rsidP="00AB25CE">
      <w:pPr>
        <w:ind w:right="567"/>
        <w:jc w:val="both"/>
        <w:rPr>
          <w:rFonts w:ascii="Roboto" w:hAnsi="Roboto"/>
        </w:rPr>
      </w:pPr>
    </w:p>
    <w:p w14:paraId="2DE30444" w14:textId="3DEA73A9" w:rsidR="00C52922" w:rsidRPr="00AB25CE" w:rsidRDefault="00C52922" w:rsidP="00AB25CE">
      <w:pPr>
        <w:ind w:right="567"/>
        <w:jc w:val="both"/>
        <w:rPr>
          <w:rFonts w:ascii="Roboto" w:hAnsi="Roboto"/>
        </w:rPr>
      </w:pPr>
      <w:r w:rsidRPr="00AB25CE">
        <w:rPr>
          <w:rFonts w:ascii="Roboto" w:hAnsi="Roboto"/>
        </w:rPr>
        <w:t>Die Möglichkeit, Fragen zu stellen, haben Einwohnerinnen und Einwohner vor Eröffnung beziehungsweise zu Beginn der Ausschusssitzung. Unter Nennung ihres Namens können ortsbezogene Fragen an den Magistrat und die Fraktionen gerichtet werden, soweit der Gegenstand der Frage zum Aufgabenbereich des Ausschusses gehört. Fragen zu Angelegenheiten, die Gegenstand der Tagesordnung des Ausschusses oder der nachfolgenden Stadtverordnetenversammlung sind, sind jedoch nicht zulässig. Fragen müssen so gestellt werden, dass sie einen konkreten Gegenstand haben und eine kurze Antwort möglich ist.</w:t>
      </w:r>
    </w:p>
    <w:p w14:paraId="79278056" w14:textId="77777777" w:rsidR="00C52922" w:rsidRPr="00AB25CE" w:rsidRDefault="00C52922" w:rsidP="00AB25CE">
      <w:pPr>
        <w:ind w:right="567"/>
        <w:jc w:val="both"/>
        <w:rPr>
          <w:rFonts w:ascii="Roboto" w:hAnsi="Roboto"/>
        </w:rPr>
      </w:pPr>
    </w:p>
    <w:p w14:paraId="7B736910" w14:textId="77777777" w:rsidR="00C52922" w:rsidRPr="00AB25CE" w:rsidRDefault="00C52922" w:rsidP="00AB25CE">
      <w:pPr>
        <w:ind w:right="567"/>
        <w:jc w:val="both"/>
        <w:rPr>
          <w:rFonts w:ascii="Roboto" w:hAnsi="Roboto"/>
          <w:u w:val="single"/>
        </w:rPr>
      </w:pPr>
      <w:r w:rsidRPr="00AB25CE">
        <w:rPr>
          <w:rFonts w:ascii="Roboto" w:hAnsi="Roboto"/>
        </w:rPr>
        <w:t xml:space="preserve">Die komplette Tagesordnung mit weiteren Details finden Interessierte auch im Ratsinformationssystem unter </w:t>
      </w:r>
      <w:hyperlink r:id="rId8" w:history="1">
        <w:r w:rsidRPr="00AB25CE">
          <w:rPr>
            <w:rStyle w:val="Hyperlink"/>
            <w:rFonts w:ascii="Roboto" w:hAnsi="Roboto"/>
          </w:rPr>
          <w:t>https://obertshausen.ris-portal.de/sitzungen</w:t>
        </w:r>
      </w:hyperlink>
      <w:r w:rsidRPr="00AB25CE">
        <w:rPr>
          <w:rFonts w:ascii="Roboto" w:hAnsi="Roboto"/>
        </w:rPr>
        <w:t>.</w:t>
      </w:r>
    </w:p>
    <w:p w14:paraId="1592748A" w14:textId="77777777" w:rsidR="00C52922" w:rsidRPr="00AB25CE" w:rsidRDefault="00C52922" w:rsidP="00AB25CE">
      <w:pPr>
        <w:ind w:right="567"/>
        <w:jc w:val="both"/>
        <w:rPr>
          <w:rFonts w:ascii="Roboto" w:hAnsi="Roboto"/>
        </w:rPr>
      </w:pPr>
    </w:p>
    <w:p w14:paraId="04B96149" w14:textId="77777777" w:rsidR="00195ABE" w:rsidRPr="00462600" w:rsidRDefault="00195ABE" w:rsidP="00C53547">
      <w:pPr>
        <w:rPr>
          <w:rFonts w:ascii="Roboto" w:hAnsi="Roboto"/>
          <w:szCs w:val="22"/>
        </w:rPr>
      </w:pPr>
    </w:p>
    <w:p w14:paraId="56D5E544" w14:textId="32C66186"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2.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12.</w:t>
      </w:r>
      <w:r w:rsidR="00730EEA">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66C940EF"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C3768" w14:textId="77777777" w:rsidR="0060763E" w:rsidRDefault="0060763E">
      <w:r>
        <w:separator/>
      </w:r>
    </w:p>
  </w:endnote>
  <w:endnote w:type="continuationSeparator" w:id="0">
    <w:p w14:paraId="7866E4EF" w14:textId="77777777" w:rsidR="0060763E" w:rsidRDefault="00607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C41"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E9AC"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4BFD2567"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990C9EB"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C2B3"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72A12956" w14:textId="77777777" w:rsidR="00195ABE" w:rsidRPr="00195ABE" w:rsidRDefault="00195ABE" w:rsidP="00195ABE">
    <w:pPr>
      <w:rPr>
        <w:rFonts w:ascii="Roboto" w:hAnsi="Roboto"/>
        <w:sz w:val="16"/>
      </w:rPr>
    </w:pPr>
  </w:p>
  <w:p w14:paraId="2BBBC00E"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6265" w14:textId="77777777" w:rsidR="0060763E" w:rsidRDefault="0060763E">
      <w:r>
        <w:separator/>
      </w:r>
    </w:p>
  </w:footnote>
  <w:footnote w:type="continuationSeparator" w:id="0">
    <w:p w14:paraId="20D31BF2" w14:textId="77777777" w:rsidR="0060763E" w:rsidRDefault="00607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007E"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7661"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04A8901" wp14:editId="7676E8A4">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D13317E" w14:textId="77777777" w:rsidR="00312E32" w:rsidRPr="00CB7894" w:rsidRDefault="00312E32" w:rsidP="00312E32">
    <w:pPr>
      <w:pStyle w:val="Kopfzeile"/>
      <w:ind w:right="-143"/>
      <w:rPr>
        <w:rFonts w:ascii="Roboto" w:hAnsi="Roboto"/>
      </w:rPr>
    </w:pPr>
  </w:p>
  <w:p w14:paraId="245E88D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4AC7D064" wp14:editId="6E926D0F">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26EC566" wp14:editId="6E9791B9">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47BE64D7" wp14:editId="6E2F559C">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9B46051"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8F422C8" wp14:editId="38E715B8">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C91D9A7"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8F422C8"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C91D9A7"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7DFF6D0" w14:textId="77777777" w:rsidR="00312E32" w:rsidRPr="00CB7894" w:rsidRDefault="00312E32" w:rsidP="00312E32">
    <w:pPr>
      <w:pStyle w:val="Kopfzeile"/>
      <w:ind w:right="-143"/>
      <w:rPr>
        <w:rFonts w:ascii="Roboto" w:hAnsi="Roboto"/>
      </w:rPr>
    </w:pPr>
  </w:p>
  <w:p w14:paraId="660C7F46" w14:textId="77777777" w:rsidR="00312E32" w:rsidRPr="00CB7894" w:rsidRDefault="00312E32" w:rsidP="00312E32">
    <w:pPr>
      <w:pStyle w:val="Kopfzeile"/>
      <w:ind w:right="-143"/>
      <w:rPr>
        <w:rFonts w:ascii="Roboto" w:hAnsi="Roboto"/>
      </w:rPr>
    </w:pPr>
  </w:p>
  <w:p w14:paraId="087B880F" w14:textId="77777777" w:rsidR="00312E32" w:rsidRPr="00CB7894" w:rsidRDefault="00312E32" w:rsidP="00312E32">
    <w:pPr>
      <w:pStyle w:val="Kopfzeile"/>
      <w:ind w:right="-143"/>
      <w:rPr>
        <w:rFonts w:ascii="Roboto" w:hAnsi="Roboto"/>
      </w:rPr>
    </w:pPr>
  </w:p>
  <w:p w14:paraId="061F62F2"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F7D8"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1438FD20" wp14:editId="695380D3">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537E945" w14:textId="77777777" w:rsidR="00952AB4" w:rsidRPr="00CB7894" w:rsidRDefault="00952AB4" w:rsidP="00952AB4">
    <w:pPr>
      <w:pStyle w:val="Kopfzeile"/>
      <w:ind w:right="-143"/>
      <w:rPr>
        <w:rFonts w:ascii="Roboto" w:hAnsi="Roboto"/>
      </w:rPr>
    </w:pPr>
  </w:p>
  <w:p w14:paraId="6CFCC0B3"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3821471" wp14:editId="7056FB34">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3EFF705" wp14:editId="37E461D8">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F8A6BF1" wp14:editId="0C5BD98A">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37797B8E"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AB54692" wp14:editId="576114CC">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B33FE6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AB54692"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B33FE6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A85B90C" w14:textId="77777777" w:rsidR="00952AB4" w:rsidRPr="00CB7894" w:rsidRDefault="00952AB4" w:rsidP="00952AB4">
    <w:pPr>
      <w:pStyle w:val="Kopfzeile"/>
      <w:ind w:right="-143"/>
      <w:rPr>
        <w:rFonts w:ascii="Roboto" w:hAnsi="Roboto"/>
      </w:rPr>
    </w:pPr>
  </w:p>
  <w:p w14:paraId="0718DF9F" w14:textId="77777777" w:rsidR="00952AB4" w:rsidRPr="00CB7894" w:rsidRDefault="00952AB4" w:rsidP="00952AB4">
    <w:pPr>
      <w:pStyle w:val="Kopfzeile"/>
      <w:ind w:right="-143"/>
      <w:rPr>
        <w:rFonts w:ascii="Roboto" w:hAnsi="Roboto"/>
      </w:rPr>
    </w:pPr>
  </w:p>
  <w:p w14:paraId="60479D91" w14:textId="77777777" w:rsidR="00952AB4" w:rsidRPr="00CB7894" w:rsidRDefault="00952AB4" w:rsidP="00952AB4">
    <w:pPr>
      <w:pStyle w:val="Kopfzeile"/>
      <w:ind w:right="-143"/>
      <w:rPr>
        <w:rFonts w:ascii="Roboto" w:hAnsi="Roboto"/>
      </w:rPr>
    </w:pPr>
  </w:p>
  <w:p w14:paraId="3674B678" w14:textId="77777777" w:rsidR="00952AB4" w:rsidRPr="00CB7894" w:rsidRDefault="00952AB4" w:rsidP="00952AB4">
    <w:pPr>
      <w:pStyle w:val="Kopfzeile"/>
      <w:ind w:right="-143"/>
      <w:rPr>
        <w:rFonts w:ascii="Roboto" w:hAnsi="Roboto"/>
      </w:rPr>
    </w:pPr>
  </w:p>
  <w:p w14:paraId="3688D78F"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0D6"/>
    <w:multiLevelType w:val="multilevel"/>
    <w:tmpl w:val="F034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F69C1"/>
    <w:multiLevelType w:val="multilevel"/>
    <w:tmpl w:val="BB0C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511EE"/>
    <w:multiLevelType w:val="multilevel"/>
    <w:tmpl w:val="3988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85792">
    <w:abstractNumId w:val="1"/>
  </w:num>
  <w:num w:numId="2" w16cid:durableId="387995978">
    <w:abstractNumId w:val="0"/>
  </w:num>
  <w:num w:numId="3" w16cid:durableId="1296984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0500B"/>
    <w:rsid w:val="000125FC"/>
    <w:rsid w:val="00012FDA"/>
    <w:rsid w:val="00016787"/>
    <w:rsid w:val="00020054"/>
    <w:rsid w:val="00045F3F"/>
    <w:rsid w:val="00055202"/>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07A97"/>
    <w:rsid w:val="00511A45"/>
    <w:rsid w:val="00520E3C"/>
    <w:rsid w:val="00522AC8"/>
    <w:rsid w:val="00542AC3"/>
    <w:rsid w:val="00560A68"/>
    <w:rsid w:val="00571D57"/>
    <w:rsid w:val="00590EE3"/>
    <w:rsid w:val="005A4B74"/>
    <w:rsid w:val="005B2B89"/>
    <w:rsid w:val="005C10F4"/>
    <w:rsid w:val="005D15C8"/>
    <w:rsid w:val="005D5898"/>
    <w:rsid w:val="005E5CB1"/>
    <w:rsid w:val="006054B5"/>
    <w:rsid w:val="0060763E"/>
    <w:rsid w:val="006108CE"/>
    <w:rsid w:val="00616CE1"/>
    <w:rsid w:val="0063770D"/>
    <w:rsid w:val="006442FD"/>
    <w:rsid w:val="00653713"/>
    <w:rsid w:val="00664935"/>
    <w:rsid w:val="006778E3"/>
    <w:rsid w:val="006831BC"/>
    <w:rsid w:val="00690EAD"/>
    <w:rsid w:val="006940D3"/>
    <w:rsid w:val="00697BE6"/>
    <w:rsid w:val="006A5B2E"/>
    <w:rsid w:val="006B2613"/>
    <w:rsid w:val="006B6787"/>
    <w:rsid w:val="006F0CDF"/>
    <w:rsid w:val="00730EEA"/>
    <w:rsid w:val="0073546E"/>
    <w:rsid w:val="00771BC8"/>
    <w:rsid w:val="007768D0"/>
    <w:rsid w:val="00786EAD"/>
    <w:rsid w:val="0079626E"/>
    <w:rsid w:val="007B08DB"/>
    <w:rsid w:val="007B67FA"/>
    <w:rsid w:val="007D0E91"/>
    <w:rsid w:val="007D41AD"/>
    <w:rsid w:val="0080151B"/>
    <w:rsid w:val="0081440B"/>
    <w:rsid w:val="00825546"/>
    <w:rsid w:val="008256DE"/>
    <w:rsid w:val="00832655"/>
    <w:rsid w:val="00836AB9"/>
    <w:rsid w:val="00845705"/>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257C3"/>
    <w:rsid w:val="00A33DBB"/>
    <w:rsid w:val="00A3583D"/>
    <w:rsid w:val="00A65EE3"/>
    <w:rsid w:val="00A67F4D"/>
    <w:rsid w:val="00A862A9"/>
    <w:rsid w:val="00AA64BE"/>
    <w:rsid w:val="00AB25CE"/>
    <w:rsid w:val="00AB6BB4"/>
    <w:rsid w:val="00AD3D73"/>
    <w:rsid w:val="00AD4207"/>
    <w:rsid w:val="00AF120E"/>
    <w:rsid w:val="00AF5C52"/>
    <w:rsid w:val="00B013FF"/>
    <w:rsid w:val="00B25285"/>
    <w:rsid w:val="00B37F68"/>
    <w:rsid w:val="00B60F23"/>
    <w:rsid w:val="00B81C38"/>
    <w:rsid w:val="00B84894"/>
    <w:rsid w:val="00B86904"/>
    <w:rsid w:val="00BA3745"/>
    <w:rsid w:val="00BF0CCE"/>
    <w:rsid w:val="00BF4AA2"/>
    <w:rsid w:val="00C06205"/>
    <w:rsid w:val="00C142F0"/>
    <w:rsid w:val="00C225A5"/>
    <w:rsid w:val="00C24068"/>
    <w:rsid w:val="00C25A73"/>
    <w:rsid w:val="00C52922"/>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5D322"/>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C52922"/>
    <w:rPr>
      <w:color w:val="467886" w:themeColor="hyperlink"/>
      <w:u w:val="single"/>
    </w:rPr>
  </w:style>
  <w:style w:type="paragraph" w:styleId="StandardWeb">
    <w:name w:val="Normal (Web)"/>
    <w:basedOn w:val="Standard"/>
    <w:uiPriority w:val="99"/>
    <w:semiHidden/>
    <w:unhideWhenUsed/>
    <w:rsid w:val="0005520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ertshausen.ris-portal.de/sitzung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1584</Characters>
  <Application>Microsoft Office Word</Application>
  <DocSecurity>0</DocSecurity>
  <Lines>33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Becker, Stefan</cp:lastModifiedBy>
  <cp:revision>97</cp:revision>
  <cp:lastPrinted>2025-01-08T16:14:00Z</cp:lastPrinted>
  <dcterms:created xsi:type="dcterms:W3CDTF">2018-06-06T09:29:00Z</dcterms:created>
  <dcterms:modified xsi:type="dcterms:W3CDTF">2026-10-13T06:36:00Z</dcterms:modified>
</cp:coreProperties>
</file>