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ABCE" w14:textId="77777777" w:rsidR="00F11E0D" w:rsidRDefault="00F11E0D">
      <w:pPr>
        <w:jc w:val="right"/>
        <w:rPr>
          <w:rFonts w:ascii="Verdana" w:hAnsi="Verdana"/>
        </w:rPr>
      </w:pPr>
    </w:p>
    <w:p w14:paraId="7255A3D2" w14:textId="77777777" w:rsidR="00F11E0D" w:rsidRDefault="00F11E0D">
      <w:pPr>
        <w:rPr>
          <w:rFonts w:ascii="Verdana" w:hAnsi="Verdana"/>
          <w:sz w:val="28"/>
        </w:rPr>
      </w:pPr>
    </w:p>
    <w:p w14:paraId="5A7AB303" w14:textId="77777777" w:rsidR="00F11E0D" w:rsidRDefault="00F11E0D">
      <w:pPr>
        <w:rPr>
          <w:rFonts w:ascii="Verdana" w:hAnsi="Verdana"/>
          <w:sz w:val="28"/>
        </w:rPr>
      </w:pPr>
    </w:p>
    <w:p w14:paraId="30326085" w14:textId="7D3D113A" w:rsidR="00F11E0D" w:rsidRDefault="00F11E0D">
      <w:pPr>
        <w:rPr>
          <w:rFonts w:ascii="Verdana" w:hAnsi="Verdana"/>
          <w:sz w:val="28"/>
        </w:rPr>
      </w:pPr>
    </w:p>
    <w:p w14:paraId="17AD8D69" w14:textId="77777777" w:rsidR="00F11E0D" w:rsidRDefault="00F11E0D">
      <w:pPr>
        <w:rPr>
          <w:rFonts w:ascii="Verdana" w:hAnsi="Verdana"/>
          <w:sz w:val="20"/>
        </w:rPr>
      </w:pPr>
    </w:p>
    <w:p w14:paraId="7816A65F" w14:textId="64E8BF66" w:rsidR="00F11E0D" w:rsidRDefault="008A4088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\@"dd\.MM\.yyyy" </w:instrText>
      </w:r>
      <w:r>
        <w:rPr>
          <w:rFonts w:ascii="Verdana" w:hAnsi="Verdana"/>
        </w:rPr>
        <w:fldChar w:fldCharType="separate"/>
      </w:r>
      <w:r w:rsidR="00A4383B">
        <w:rPr>
          <w:rFonts w:ascii="Verdana" w:hAnsi="Verdana"/>
          <w:noProof/>
        </w:rPr>
        <w:t>13.10.2026</w:t>
      </w:r>
      <w:r>
        <w:rPr>
          <w:rFonts w:ascii="Verdana" w:hAnsi="Verdana"/>
        </w:rPr>
        <w:fldChar w:fldCharType="end"/>
      </w:r>
    </w:p>
    <w:p w14:paraId="17F97151" w14:textId="3A26A767" w:rsidR="00F11E0D" w:rsidRDefault="00913821">
      <w:pPr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>Mundart-Führung mit Wilfried Mohr</w:t>
      </w:r>
    </w:p>
    <w:p w14:paraId="0A01019B" w14:textId="54BFEDE9" w:rsidR="009E3DF1" w:rsidRPr="001F4A62" w:rsidRDefault="008A4088" w:rsidP="00913821">
      <w:pPr>
        <w:rPr>
          <w:rFonts w:ascii="Verdana" w:hAnsi="Verdana" w:cs="Arial"/>
        </w:rPr>
      </w:pPr>
      <w:r>
        <w:rPr>
          <w:rFonts w:ascii="Verdana" w:hAnsi="Verdana"/>
        </w:rPr>
        <w:t xml:space="preserve">Münzenberg (PM),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\@"d'. 'MMMM\ yyyy" </w:instrText>
      </w:r>
      <w:r>
        <w:rPr>
          <w:rFonts w:ascii="Verdana" w:hAnsi="Verdana"/>
        </w:rPr>
        <w:fldChar w:fldCharType="separate"/>
      </w:r>
      <w:r w:rsidR="00A4383B">
        <w:rPr>
          <w:rFonts w:ascii="Verdana" w:hAnsi="Verdana"/>
          <w:noProof/>
        </w:rPr>
        <w:t>13. Oktober 2026</w:t>
      </w:r>
      <w:r>
        <w:rPr>
          <w:rFonts w:ascii="Verdana" w:hAnsi="Verdana"/>
        </w:rPr>
        <w:fldChar w:fldCharType="end"/>
      </w:r>
      <w:r>
        <w:rPr>
          <w:rFonts w:ascii="Verdana" w:hAnsi="Verdana"/>
        </w:rPr>
        <w:t xml:space="preserve"> </w:t>
      </w:r>
      <w:r w:rsidR="00D16F3D">
        <w:rPr>
          <w:rFonts w:ascii="Verdana" w:hAnsi="Verdana"/>
        </w:rPr>
        <w:t xml:space="preserve">– </w:t>
      </w:r>
      <w:r w:rsidR="00913821">
        <w:rPr>
          <w:rFonts w:ascii="Verdana" w:hAnsi="Verdana"/>
        </w:rPr>
        <w:t>Mit einer ganz besonderen Stadtführung endet die Saison der öffentlichen Führungen durch die Münzenberger Altstadt am Sonntag, 18.10.26.</w:t>
      </w:r>
      <w:r w:rsidR="00913821" w:rsidRPr="00913821">
        <w:rPr>
          <w:rFonts w:ascii="Verdana" w:hAnsi="Verdana" w:cs="Arial"/>
        </w:rPr>
        <w:t xml:space="preserve"> </w:t>
      </w:r>
      <w:r w:rsidR="00913821" w:rsidRPr="00913821">
        <w:rPr>
          <w:rFonts w:ascii="Verdana" w:hAnsi="Verdana" w:cs="Arial"/>
        </w:rPr>
        <w:t xml:space="preserve">Wilfried Mohr (Foto) wird interessierten Besucherinnen und Besuchern </w:t>
      </w:r>
      <w:r w:rsidR="00913821">
        <w:rPr>
          <w:rFonts w:ascii="Verdana" w:hAnsi="Verdana" w:cs="Arial"/>
        </w:rPr>
        <w:t>die</w:t>
      </w:r>
      <w:r w:rsidR="00913821" w:rsidRPr="00913821">
        <w:rPr>
          <w:rFonts w:ascii="Verdana" w:hAnsi="Verdana" w:cs="Arial"/>
        </w:rPr>
        <w:t xml:space="preserve"> Schönheiten Münzenbergs</w:t>
      </w:r>
      <w:r w:rsidR="00913821">
        <w:rPr>
          <w:rFonts w:ascii="Verdana" w:hAnsi="Verdana" w:cs="Arial"/>
        </w:rPr>
        <w:t xml:space="preserve"> wie das Historische Rathaus, die evangelische Kirche und das Kulturhaus Alte Synagoge</w:t>
      </w:r>
      <w:r w:rsidR="00913821" w:rsidRPr="00913821">
        <w:rPr>
          <w:rFonts w:ascii="Verdana" w:hAnsi="Verdana" w:cs="Arial"/>
        </w:rPr>
        <w:t xml:space="preserve"> im</w:t>
      </w:r>
      <w:r w:rsidR="00913821">
        <w:rPr>
          <w:rFonts w:ascii="Verdana" w:hAnsi="Verdana" w:cs="Arial"/>
        </w:rPr>
        <w:t xml:space="preserve"> heimischen </w:t>
      </w:r>
      <w:r w:rsidR="00913821" w:rsidRPr="00913821">
        <w:rPr>
          <w:rFonts w:ascii="Verdana" w:hAnsi="Verdana" w:cs="Arial"/>
        </w:rPr>
        <w:t>„Werreraer“ Dialekt</w:t>
      </w:r>
      <w:r w:rsidR="00913821" w:rsidRPr="00913821">
        <w:rPr>
          <w:rFonts w:ascii="Verdana" w:hAnsi="Verdana" w:cs="Arial"/>
        </w:rPr>
        <w:t xml:space="preserve"> </w:t>
      </w:r>
      <w:r w:rsidR="00913821" w:rsidRPr="00913821">
        <w:rPr>
          <w:rFonts w:ascii="Verdana" w:hAnsi="Verdana" w:cs="Arial"/>
        </w:rPr>
        <w:t>vorstellen.</w:t>
      </w:r>
      <w:r w:rsidR="00913821">
        <w:rPr>
          <w:rFonts w:ascii="Verdana" w:hAnsi="Verdana" w:cs="Arial"/>
        </w:rPr>
        <w:t xml:space="preserve"> Der Rundgang dauert rund</w:t>
      </w:r>
      <w:r w:rsidR="00913821" w:rsidRPr="00913821">
        <w:rPr>
          <w:rFonts w:ascii="Verdana" w:hAnsi="Verdana" w:cs="Arial"/>
        </w:rPr>
        <w:t xml:space="preserve"> </w:t>
      </w:r>
      <w:r w:rsidR="00913821">
        <w:rPr>
          <w:rFonts w:ascii="Verdana" w:hAnsi="Verdana" w:cs="Arial"/>
        </w:rPr>
        <w:t>90 Minuten.</w:t>
      </w:r>
      <w:r w:rsidR="00913821" w:rsidRPr="00913821">
        <w:rPr>
          <w:rFonts w:ascii="Verdana" w:hAnsi="Verdana" w:cs="Arial"/>
        </w:rPr>
        <w:t xml:space="preserve"> Für Erwachsene kostet die Führung 5 Euro, ermäßigt 3 Euro, Kinder bis 12 Jahre sind frei</w:t>
      </w:r>
      <w:r w:rsidR="00913821">
        <w:rPr>
          <w:rFonts w:ascii="Verdana" w:hAnsi="Verdana" w:cs="Arial"/>
        </w:rPr>
        <w:t>.</w:t>
      </w:r>
      <w:r w:rsidR="00913821" w:rsidRPr="00913821">
        <w:rPr>
          <w:rFonts w:ascii="Verdana" w:hAnsi="Verdana" w:cs="Arial"/>
        </w:rPr>
        <w:t xml:space="preserve"> Treffpunkt</w:t>
      </w:r>
      <w:r w:rsidR="00913821">
        <w:rPr>
          <w:rFonts w:ascii="Verdana" w:hAnsi="Verdana" w:cs="Arial"/>
        </w:rPr>
        <w:t xml:space="preserve"> für die Führung ist </w:t>
      </w:r>
      <w:r w:rsidR="004F757D">
        <w:rPr>
          <w:rFonts w:ascii="Verdana" w:hAnsi="Verdana" w:cs="Arial"/>
        </w:rPr>
        <w:t xml:space="preserve">um 11:00 Uhr </w:t>
      </w:r>
      <w:r w:rsidR="00913821">
        <w:rPr>
          <w:rFonts w:ascii="Verdana" w:hAnsi="Verdana" w:cs="Arial"/>
        </w:rPr>
        <w:t>am</w:t>
      </w:r>
      <w:r w:rsidR="00913821" w:rsidRPr="00913821">
        <w:rPr>
          <w:rFonts w:ascii="Verdana" w:hAnsi="Verdana" w:cs="Arial"/>
        </w:rPr>
        <w:t xml:space="preserve"> Marktplatz</w:t>
      </w:r>
      <w:r w:rsidR="004F757D">
        <w:rPr>
          <w:rFonts w:ascii="Verdana" w:hAnsi="Verdana" w:cs="Arial"/>
        </w:rPr>
        <w:t xml:space="preserve"> in Münzenberg</w:t>
      </w:r>
      <w:r w:rsidR="00913821" w:rsidRPr="00913821">
        <w:rPr>
          <w:rFonts w:ascii="Verdana" w:hAnsi="Verdana" w:cs="Arial"/>
        </w:rPr>
        <w:t xml:space="preserve">. </w:t>
      </w:r>
      <w:r w:rsidR="00913821">
        <w:rPr>
          <w:rFonts w:ascii="Verdana" w:hAnsi="Verdana" w:cs="Arial"/>
        </w:rPr>
        <w:t>Eine vorherige Anmeldung ist nicht nötig</w:t>
      </w:r>
      <w:r w:rsidR="00913821" w:rsidRPr="00913821">
        <w:rPr>
          <w:rFonts w:ascii="Verdana" w:hAnsi="Verdana" w:cs="Arial"/>
        </w:rPr>
        <w:t>.</w:t>
      </w:r>
    </w:p>
    <w:p w14:paraId="3EE8E2F2" w14:textId="527F5F57" w:rsidR="002D7DA9" w:rsidRDefault="00913821" w:rsidP="002D7DA9">
      <w:pPr>
        <w:rPr>
          <w:rFonts w:ascii="Verdana" w:hAnsi="Verdana"/>
        </w:rPr>
      </w:pPr>
      <w:r>
        <w:rPr>
          <w:noProof/>
        </w:rPr>
        <w:lastRenderedPageBreak/>
        <w:drawing>
          <wp:inline distT="0" distB="0" distL="0" distR="0" wp14:anchorId="7216445A" wp14:editId="77F0DF20">
            <wp:extent cx="3194048" cy="4257675"/>
            <wp:effectExtent l="0" t="0" r="698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185" cy="427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4C542" w14:textId="16532869" w:rsidR="002D7DA9" w:rsidRDefault="002D7DA9" w:rsidP="002D7DA9">
      <w:pPr>
        <w:rPr>
          <w:rFonts w:ascii="Verdana" w:hAnsi="Verdana"/>
        </w:rPr>
      </w:pPr>
    </w:p>
    <w:p w14:paraId="6659620D" w14:textId="3E8E0D69" w:rsidR="002D7DA9" w:rsidRDefault="002D7DA9" w:rsidP="002D7DA9">
      <w:pPr>
        <w:rPr>
          <w:rFonts w:ascii="Verdana" w:hAnsi="Verdana" w:cs="Arial"/>
        </w:rPr>
      </w:pPr>
    </w:p>
    <w:sectPr w:rsidR="002D7DA9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7ACCC" w14:textId="77777777" w:rsidR="00115359" w:rsidRDefault="008A4088">
      <w:pPr>
        <w:spacing w:after="0" w:line="240" w:lineRule="auto"/>
      </w:pPr>
      <w:r>
        <w:separator/>
      </w:r>
    </w:p>
  </w:endnote>
  <w:endnote w:type="continuationSeparator" w:id="0">
    <w:p w14:paraId="3B634E6F" w14:textId="77777777" w:rsidR="00115359" w:rsidRDefault="008A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431650"/>
      <w:docPartObj>
        <w:docPartGallery w:val="Page Numbers (Bottom of Page)"/>
        <w:docPartUnique/>
      </w:docPartObj>
    </w:sdtPr>
    <w:sdtEndPr/>
    <w:sdtContent>
      <w:p w14:paraId="790463D3" w14:textId="77777777" w:rsidR="00F11E0D" w:rsidRDefault="008A4088">
        <w:pPr>
          <w:pStyle w:val="Fuzeil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38767F61" w14:textId="77777777" w:rsidR="00F11E0D" w:rsidRDefault="00F11E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0F36C" w14:textId="77777777" w:rsidR="00115359" w:rsidRDefault="008A4088">
      <w:pPr>
        <w:spacing w:after="0" w:line="240" w:lineRule="auto"/>
      </w:pPr>
      <w:r>
        <w:separator/>
      </w:r>
    </w:p>
  </w:footnote>
  <w:footnote w:type="continuationSeparator" w:id="0">
    <w:p w14:paraId="5066C7F8" w14:textId="77777777" w:rsidR="00115359" w:rsidRDefault="008A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AD7F" w14:textId="77777777" w:rsidR="00F11E0D" w:rsidRDefault="008A4088">
    <w:pPr>
      <w:tabs>
        <w:tab w:val="center" w:pos="4536"/>
        <w:tab w:val="right" w:pos="9072"/>
      </w:tabs>
      <w:spacing w:after="0" w:line="240" w:lineRule="auto"/>
      <w:jc w:val="both"/>
    </w:pPr>
    <w:r>
      <w:rPr>
        <w:noProof/>
        <w:lang w:eastAsia="de-DE"/>
      </w:rPr>
      <w:drawing>
        <wp:anchor distT="0" distB="0" distL="114300" distR="114300" simplePos="0" relativeHeight="4" behindDoc="1" locked="0" layoutInCell="0" allowOverlap="1" wp14:anchorId="5374AFA7" wp14:editId="3E838B2F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sz w:val="36"/>
      </w:rPr>
      <w:t>Presseinformation</w:t>
    </w:r>
  </w:p>
  <w:p w14:paraId="6DEAADF0" w14:textId="77777777" w:rsidR="00F11E0D" w:rsidRDefault="00F11E0D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5F1FB0FE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5DD5F430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7405AF33" w14:textId="77777777" w:rsidR="00F11E0D" w:rsidRDefault="008A4088">
    <w:pPr>
      <w:pStyle w:val="Kopfzeile"/>
    </w:pPr>
    <w:r>
      <w:rPr>
        <w:noProof/>
        <w:lang w:eastAsia="de-DE"/>
      </w:rPr>
      <mc:AlternateContent>
        <mc:Choice Requires="wps">
          <w:drawing>
            <wp:anchor distT="45720" distB="52705" distL="113665" distR="123190" simplePos="0" relativeHeight="2" behindDoc="1" locked="0" layoutInCell="0" allowOverlap="1" wp14:anchorId="577F6B08" wp14:editId="4E39ED65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523365"/>
              <wp:effectExtent l="635" t="635" r="0" b="0"/>
              <wp:wrapSquare wrapText="bothSides"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4000" cy="1523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F550D37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1CE8C270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 06033 - 96030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>Fax: 06033 - 960350</w:t>
                          </w:r>
                          <w:r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>
                            <w:r>
                              <w:rPr>
                                <w:rStyle w:val="Internetverknpfung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>
                            <w:r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2877F2CB" w14:textId="77777777" w:rsidR="00F11E0D" w:rsidRDefault="00F11E0D">
                          <w:pPr>
                            <w:pStyle w:val="Rahmeninhalt"/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w14:anchorId="577F6B08" id="Textfeld 2" o:spid="_x0000_s1026" style="position:absolute;margin-left:321.4pt;margin-top:.75pt;width:167.25pt;height:119.95pt;z-index:-503316478;visibility:visible;mso-wrap-style:square;mso-height-percent:200;mso-wrap-distance-left:8.95pt;mso-wrap-distance-top:3.6pt;mso-wrap-distance-right:9.7pt;mso-wrap-distance-bottom:4.15pt;mso-position-horizontal:absolute;mso-position-horizontal-relative:margin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pso0AEAAAUEAAAOAAAAZHJzL2Uyb0RvYy54bWysU02P0zAQvSPxHyzfadJAEURNV4hVuSBY&#10;scsPcB27sWR7LNvbpP+e8TSbLnBaRA6OP+a98Xsz3t5MzrKTismA7/h6VXOmvITe+GPHfz7s33zg&#10;LGXhe2HBq46fVeI3u9evtmNoVQMD2F5FhiQ+tWPo+JBzaKsqyUE5kVYQlMdDDdGJjMt4rPooRmR3&#10;tmrq+n01QuxDBKlSwt3byyHfEb/WSubvWieVme043i3TGGk8lLHabUV7jCIMRs7XEP9wCyeMx6QL&#10;1a3Igj1G8xeVMzJCAp1XElwFWhupSAOqWdd/qLkfRFCkBc1JYbEp/T9a+e10H+4i2jCG1CacFhWT&#10;jq788X5sIrPOi1lqykziZrNu3tU1eirxbL1p3m4asrO6wkNM+YsCx8qk4xGrQSaJ09eUMSWGPoWU&#10;bAms6ffGWlrE4+GzjewksHJ7+kqxEPJbmPVs7PjHTbMhZg8Ff4mzHsOvqmiWz1YVdut/KM1MT+Io&#10;nZzzXXoDmxeVPXUIJiVACdTI/0LsDCloRS35QvwCovzg84J3xkMkW56pK9M8Haa5pgfoz3eRCS8H&#10;QHGXCqTw6TGjV1SFArhEzYZhr5HT87sozfx8TVHX17v7BQAA//8DAFBLAwQUAAYACAAAACEAp8sp&#10;1N4AAAAJAQAADwAAAGRycy9kb3ducmV2LnhtbEyPQU7DMBBF90jcwRokNog6CW4KIU6FEFQVKygc&#10;wI2nSUQ8jmK3SW/PsILl6H39/6Zcz64XJxxD50lDukhAINXedtRo+Pp8vb0HEaIha3pPqOGMAdbV&#10;5UVpCusn+sDTLjaCSygURkMb41BIGeoWnQkLPyAxO/jRmcjn2Eg7monLXS+zJMmlMx3xQmsGfG6x&#10;/t4dnYbl9sapw8v05ppN+k5np+p8o7S+vpqfHkFEnONfGH71WR0qdtr7I9kgeg25ylg9MliCYP6w&#10;Wt2B2GvIVKpAVqX8/0H1AwAA//8DAFBLAQItABQABgAIAAAAIQC2gziS/gAAAOEBAAATAAAAAAAA&#10;AAAAAAAAAAAAAABbQ29udGVudF9UeXBlc10ueG1sUEsBAi0AFAAGAAgAAAAhADj9If/WAAAAlAEA&#10;AAsAAAAAAAAAAAAAAAAALwEAAF9yZWxzLy5yZWxzUEsBAi0AFAAGAAgAAAAhAGvmmyjQAQAABQQA&#10;AA4AAAAAAAAAAAAAAAAALgIAAGRycy9lMm9Eb2MueG1sUEsBAi0AFAAGAAgAAAAhAKfLKdTeAAAA&#10;CQEAAA8AAAAAAAAAAAAAAAAAKgQAAGRycy9kb3ducmV2LnhtbFBLBQYAAAAABAAEAPMAAAA1BQAA&#10;AAA=&#10;" o:allowincell="f" stroked="f">
              <v:textbox style="mso-fit-shape-to-text:t">
                <w:txbxContent>
                  <w:p w14:paraId="1F550D37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1CE8C270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proofErr w:type="gramStart"/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</w:t>
                    </w:r>
                    <w:proofErr w:type="gramEnd"/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 xml:space="preserve"> 06033 - 96030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>Fax: 06033 - 960350</w:t>
                    </w:r>
                    <w:r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>
                      <w:r>
                        <w:rPr>
                          <w:rStyle w:val="Internetverknpfung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>
                      <w:r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2877F2CB" w14:textId="77777777" w:rsidR="00F11E0D" w:rsidRDefault="00F11E0D">
                    <w:pPr>
                      <w:pStyle w:val="Rahmeninhalt"/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E0D"/>
    <w:rsid w:val="000222AF"/>
    <w:rsid w:val="00042653"/>
    <w:rsid w:val="000870F5"/>
    <w:rsid w:val="000A08B9"/>
    <w:rsid w:val="000B06B7"/>
    <w:rsid w:val="00115359"/>
    <w:rsid w:val="001342DC"/>
    <w:rsid w:val="00141D6C"/>
    <w:rsid w:val="00150136"/>
    <w:rsid w:val="0015169C"/>
    <w:rsid w:val="00155147"/>
    <w:rsid w:val="00157202"/>
    <w:rsid w:val="001813F1"/>
    <w:rsid w:val="001B0D40"/>
    <w:rsid w:val="001F4478"/>
    <w:rsid w:val="001F4A62"/>
    <w:rsid w:val="002433E7"/>
    <w:rsid w:val="002767CB"/>
    <w:rsid w:val="0028407A"/>
    <w:rsid w:val="002A2F6E"/>
    <w:rsid w:val="002D165A"/>
    <w:rsid w:val="002D7DA9"/>
    <w:rsid w:val="00304689"/>
    <w:rsid w:val="00324DD5"/>
    <w:rsid w:val="0034057F"/>
    <w:rsid w:val="003A191F"/>
    <w:rsid w:val="003A3970"/>
    <w:rsid w:val="003B5750"/>
    <w:rsid w:val="00404274"/>
    <w:rsid w:val="00461EFA"/>
    <w:rsid w:val="00495950"/>
    <w:rsid w:val="004A032E"/>
    <w:rsid w:val="004D0913"/>
    <w:rsid w:val="004E3246"/>
    <w:rsid w:val="004F757D"/>
    <w:rsid w:val="004F7FF2"/>
    <w:rsid w:val="005770ED"/>
    <w:rsid w:val="00655DD0"/>
    <w:rsid w:val="00667296"/>
    <w:rsid w:val="00667777"/>
    <w:rsid w:val="00673EA3"/>
    <w:rsid w:val="006B6218"/>
    <w:rsid w:val="006F66EE"/>
    <w:rsid w:val="006F6B8A"/>
    <w:rsid w:val="00743DF2"/>
    <w:rsid w:val="00753BB9"/>
    <w:rsid w:val="00793F1C"/>
    <w:rsid w:val="007D4C8A"/>
    <w:rsid w:val="0084010F"/>
    <w:rsid w:val="008A305D"/>
    <w:rsid w:val="008A4088"/>
    <w:rsid w:val="008A5518"/>
    <w:rsid w:val="008A70C7"/>
    <w:rsid w:val="00910781"/>
    <w:rsid w:val="00910C1E"/>
    <w:rsid w:val="00913821"/>
    <w:rsid w:val="00931241"/>
    <w:rsid w:val="0093166F"/>
    <w:rsid w:val="00931E1B"/>
    <w:rsid w:val="009436DE"/>
    <w:rsid w:val="00961AE8"/>
    <w:rsid w:val="009710E0"/>
    <w:rsid w:val="00971638"/>
    <w:rsid w:val="009B1729"/>
    <w:rsid w:val="009B6DE9"/>
    <w:rsid w:val="009E3DF1"/>
    <w:rsid w:val="00A336BC"/>
    <w:rsid w:val="00A35318"/>
    <w:rsid w:val="00A40DFD"/>
    <w:rsid w:val="00A4383B"/>
    <w:rsid w:val="00A5237E"/>
    <w:rsid w:val="00B225CF"/>
    <w:rsid w:val="00B26608"/>
    <w:rsid w:val="00B27EFD"/>
    <w:rsid w:val="00B305BC"/>
    <w:rsid w:val="00B441A3"/>
    <w:rsid w:val="00B6278B"/>
    <w:rsid w:val="00BA645B"/>
    <w:rsid w:val="00BB651A"/>
    <w:rsid w:val="00C37103"/>
    <w:rsid w:val="00C45EB1"/>
    <w:rsid w:val="00C5117E"/>
    <w:rsid w:val="00C51F87"/>
    <w:rsid w:val="00C53157"/>
    <w:rsid w:val="00C56CE3"/>
    <w:rsid w:val="00C616EA"/>
    <w:rsid w:val="00C63785"/>
    <w:rsid w:val="00C66E45"/>
    <w:rsid w:val="00C951AB"/>
    <w:rsid w:val="00CB2B12"/>
    <w:rsid w:val="00CE2D8E"/>
    <w:rsid w:val="00D16F3D"/>
    <w:rsid w:val="00D27F55"/>
    <w:rsid w:val="00D41020"/>
    <w:rsid w:val="00D4336A"/>
    <w:rsid w:val="00D6475B"/>
    <w:rsid w:val="00D85179"/>
    <w:rsid w:val="00DA0AF6"/>
    <w:rsid w:val="00DA580B"/>
    <w:rsid w:val="00DE3F0E"/>
    <w:rsid w:val="00E37037"/>
    <w:rsid w:val="00E4085D"/>
    <w:rsid w:val="00E4100F"/>
    <w:rsid w:val="00E560A0"/>
    <w:rsid w:val="00E64BAD"/>
    <w:rsid w:val="00E67704"/>
    <w:rsid w:val="00EC302F"/>
    <w:rsid w:val="00EE5156"/>
    <w:rsid w:val="00EE7701"/>
    <w:rsid w:val="00F11E0D"/>
    <w:rsid w:val="00F47DDC"/>
    <w:rsid w:val="00F9509F"/>
    <w:rsid w:val="00FA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EF19"/>
  <w15:docId w15:val="{C40A9023-7162-4B9F-A2D0-1D1287E5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034E6E"/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customStyle="1" w:styleId="Internetverknpfung">
    <w:name w:val="Internetverknüpfung"/>
    <w:basedOn w:val="Absatz-Standardschriftart"/>
    <w:uiPriority w:val="99"/>
    <w:unhideWhenUsed/>
    <w:rsid w:val="00034E6E"/>
    <w:rPr>
      <w:color w:val="0000FF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034E6E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F50E1"/>
  </w:style>
  <w:style w:type="character" w:customStyle="1" w:styleId="FuzeileZchn">
    <w:name w:val="Fußzeile Zchn"/>
    <w:basedOn w:val="Absatz-Standardschriftart"/>
    <w:link w:val="Fuzeile"/>
    <w:uiPriority w:val="99"/>
    <w:qFormat/>
    <w:rsid w:val="00FF50E1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StandardWeb">
    <w:name w:val="Normal (Web)"/>
    <w:basedOn w:val="Standard"/>
    <w:uiPriority w:val="99"/>
    <w:semiHidden/>
    <w:unhideWhenUsed/>
    <w:qFormat/>
    <w:rsid w:val="00034E6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paragraph" w:customStyle="1" w:styleId="Rahmeninhalt">
    <w:name w:val="Rahmeninhalt"/>
    <w:basedOn w:val="Standard"/>
    <w:qFormat/>
  </w:style>
  <w:style w:type="character" w:styleId="Hyperlink">
    <w:name w:val="Hyperlink"/>
    <w:basedOn w:val="Absatz-Standardschriftart"/>
    <w:uiPriority w:val="99"/>
    <w:unhideWhenUsed/>
    <w:rsid w:val="00C5315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1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2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BFDEC-4EB3-40D1-B1C2-50DF696B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Muenzenberg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</dc:creator>
  <dc:description/>
  <cp:lastModifiedBy>Mühlenbruch, Heike</cp:lastModifiedBy>
  <cp:revision>4</cp:revision>
  <cp:lastPrinted>2015-08-20T10:28:00Z</cp:lastPrinted>
  <dcterms:created xsi:type="dcterms:W3CDTF">2026-10-13T13:59:00Z</dcterms:created>
  <dcterms:modified xsi:type="dcterms:W3CDTF">2026-10-13T14:08:00Z</dcterms:modified>
  <dc:language>de-DE</dc:language>
</cp:coreProperties>
</file>