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12D124" w14:textId="77777777" w:rsidR="00BE3B13" w:rsidRPr="00976AF9" w:rsidRDefault="00291E22">
      <w:pPr>
        <w:rPr>
          <w:rFonts w:ascii="Arial" w:hAnsi="Arial" w:cs="Arial"/>
          <w:sz w:val="48"/>
          <w:szCs w:val="48"/>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pPr>
      <w:r w:rsidRPr="00A77EE6">
        <w:rPr>
          <w:rFonts w:ascii="Arial" w:hAnsi="Arial" w:cs="Arial"/>
          <w:noProof/>
          <w:sz w:val="28"/>
          <w:szCs w:val="20"/>
        </w:rPr>
        <mc:AlternateContent>
          <mc:Choice Requires="wps">
            <w:drawing>
              <wp:anchor distT="45720" distB="45720" distL="114300" distR="114300" simplePos="0" relativeHeight="251658240" behindDoc="1" locked="0" layoutInCell="1" allowOverlap="1" wp14:anchorId="2DEAF5C3" wp14:editId="29E31794">
                <wp:simplePos x="0" y="0"/>
                <wp:positionH relativeFrom="column">
                  <wp:posOffset>4385945</wp:posOffset>
                </wp:positionH>
                <wp:positionV relativeFrom="paragraph">
                  <wp:posOffset>0</wp:posOffset>
                </wp:positionV>
                <wp:extent cx="1504950" cy="1962150"/>
                <wp:effectExtent l="0" t="0" r="19050" b="19050"/>
                <wp:wrapTight wrapText="bothSides">
                  <wp:wrapPolygon edited="0">
                    <wp:start x="0" y="0"/>
                    <wp:lineTo x="0" y="21600"/>
                    <wp:lineTo x="21600" y="21600"/>
                    <wp:lineTo x="21600" y="0"/>
                    <wp:lineTo x="0" y="0"/>
                  </wp:wrapPolygon>
                </wp:wrapTight>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1962150"/>
                        </a:xfrm>
                        <a:prstGeom prst="rect">
                          <a:avLst/>
                        </a:prstGeom>
                        <a:solidFill>
                          <a:srgbClr val="FFFFFF"/>
                        </a:solidFill>
                        <a:ln w="9525">
                          <a:solidFill>
                            <a:schemeClr val="bg1"/>
                          </a:solidFill>
                          <a:miter lim="800000"/>
                          <a:headEnd/>
                          <a:tailEnd/>
                        </a:ln>
                      </wps:spPr>
                      <wps:txbx>
                        <w:txbxContent>
                          <w:p w14:paraId="7A1BD2F9" w14:textId="77777777" w:rsidR="00A77EE6" w:rsidRPr="00B11E8D" w:rsidRDefault="00291E22" w:rsidP="00A77EE6">
                            <w:pPr>
                              <w:spacing w:after="0" w:line="360" w:lineRule="auto"/>
                              <w:ind w:left="-284" w:right="-737"/>
                              <w:contextualSpacing/>
                              <w:jc w:val="both"/>
                              <w:rPr>
                                <w:rFonts w:ascii="Arial" w:hAnsi="Arial" w:cs="Arial"/>
                                <w:b/>
                                <w:sz w:val="16"/>
                                <w:szCs w:val="16"/>
                              </w:rPr>
                            </w:pPr>
                            <w:r>
                              <w:rPr>
                                <w:rFonts w:ascii="Arial" w:hAnsi="Arial" w:cs="Arial"/>
                                <w:b/>
                                <w:sz w:val="16"/>
                                <w:szCs w:val="16"/>
                              </w:rPr>
                              <w:t xml:space="preserve">          </w:t>
                            </w:r>
                            <w:r w:rsidRPr="00B11E8D">
                              <w:rPr>
                                <w:rFonts w:ascii="Arial" w:hAnsi="Arial" w:cs="Arial"/>
                                <w:b/>
                                <w:sz w:val="16"/>
                                <w:szCs w:val="16"/>
                              </w:rPr>
                              <w:t xml:space="preserve">Herausgeber </w:t>
                            </w:r>
                          </w:p>
                          <w:p w14:paraId="187984EF" w14:textId="77777777" w:rsidR="00A77EE6" w:rsidRPr="00B11E8D" w:rsidRDefault="00291E22" w:rsidP="00A77EE6">
                            <w:pPr>
                              <w:spacing w:after="0"/>
                              <w:ind w:left="-284" w:right="-737"/>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 xml:space="preserve">Gemeinde Welver </w:t>
                            </w:r>
                          </w:p>
                          <w:p w14:paraId="08ED7CA6" w14:textId="77777777" w:rsidR="00A77EE6" w:rsidRPr="00B11E8D" w:rsidRDefault="00291E22" w:rsidP="00A77EE6">
                            <w:pPr>
                              <w:spacing w:after="0"/>
                              <w:ind w:left="-284" w:right="-737"/>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Am Markt 4</w:t>
                            </w:r>
                          </w:p>
                          <w:p w14:paraId="19D3AC25" w14:textId="77777777" w:rsidR="00A77EE6" w:rsidRPr="00B11E8D" w:rsidRDefault="00291E22" w:rsidP="00A77EE6">
                            <w:pPr>
                              <w:spacing w:after="0"/>
                              <w:ind w:left="-284" w:right="-737"/>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59514 Welver</w:t>
                            </w:r>
                            <w:r w:rsidRPr="00B11E8D">
                              <w:rPr>
                                <w:rFonts w:ascii="Arial" w:hAnsi="Arial" w:cs="Arial"/>
                                <w:color w:val="7F7F7F" w:themeColor="text1" w:themeTint="80"/>
                                <w:sz w:val="16"/>
                                <w:szCs w:val="16"/>
                              </w:rPr>
                              <w:br/>
                            </w: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Tel.: 0 23 84 / 51 – 0</w:t>
                            </w:r>
                          </w:p>
                          <w:p w14:paraId="687FD7FD" w14:textId="77777777" w:rsidR="00A77EE6" w:rsidRPr="00A77EE6" w:rsidRDefault="00291E22" w:rsidP="00A77EE6">
                            <w:pPr>
                              <w:spacing w:after="0"/>
                              <w:ind w:left="-284" w:right="-737"/>
                              <w:rPr>
                                <w:rFonts w:ascii="Arial" w:hAnsi="Arial" w:cs="Arial"/>
                                <w:color w:val="7F7F7F" w:themeColor="text1" w:themeTint="80"/>
                                <w:sz w:val="16"/>
                                <w:szCs w:val="16"/>
                              </w:rPr>
                            </w:pPr>
                            <w:r w:rsidRPr="00A77EE6">
                              <w:rPr>
                                <w:rFonts w:ascii="Arial" w:hAnsi="Arial" w:cs="Arial"/>
                                <w:color w:val="7F7F7F" w:themeColor="text1" w:themeTint="80"/>
                                <w:sz w:val="16"/>
                                <w:szCs w:val="16"/>
                              </w:rPr>
                              <w:t xml:space="preserve">          Fax: 0 23 84 / 51 – 230</w:t>
                            </w:r>
                          </w:p>
                          <w:p w14:paraId="0B8DE8DE" w14:textId="77777777" w:rsidR="00A77EE6" w:rsidRPr="00A77EE6" w:rsidRDefault="00291E22" w:rsidP="00A77EE6">
                            <w:pPr>
                              <w:spacing w:after="0"/>
                              <w:ind w:left="-284" w:right="-737"/>
                              <w:jc w:val="both"/>
                              <w:rPr>
                                <w:rFonts w:ascii="Arial" w:hAnsi="Arial" w:cs="Arial"/>
                                <w:color w:val="7F7F7F" w:themeColor="text1" w:themeTint="80"/>
                                <w:sz w:val="16"/>
                                <w:szCs w:val="16"/>
                              </w:rPr>
                            </w:pPr>
                            <w:r w:rsidRPr="00A77EE6">
                              <w:rPr>
                                <w:rFonts w:ascii="Arial" w:hAnsi="Arial" w:cs="Arial"/>
                                <w:color w:val="7F7F7F" w:themeColor="text1" w:themeTint="80"/>
                                <w:sz w:val="16"/>
                                <w:szCs w:val="16"/>
                              </w:rPr>
                              <w:t xml:space="preserve">          rathaus@welver.de</w:t>
                            </w:r>
                          </w:p>
                          <w:p w14:paraId="5E2B4BF6" w14:textId="77777777" w:rsidR="00A77EE6" w:rsidRPr="00A77EE6" w:rsidRDefault="00291E22" w:rsidP="00A77EE6">
                            <w:pPr>
                              <w:spacing w:after="0"/>
                              <w:ind w:left="-284" w:right="-737"/>
                              <w:jc w:val="both"/>
                              <w:rPr>
                                <w:rFonts w:ascii="Arial" w:hAnsi="Arial" w:cs="Arial"/>
                                <w:b/>
                                <w:sz w:val="16"/>
                                <w:szCs w:val="16"/>
                              </w:rPr>
                            </w:pPr>
                            <w:r w:rsidRPr="00A77EE6">
                              <w:t xml:space="preserve">         </w:t>
                            </w:r>
                            <w:hyperlink r:id="rId8" w:history="1">
                              <w:r w:rsidRPr="00A77EE6">
                                <w:rPr>
                                  <w:rStyle w:val="Hyperlink"/>
                                  <w:rFonts w:ascii="Arial" w:hAnsi="Arial" w:cs="Arial"/>
                                  <w:color w:val="7F7F7F" w:themeColor="text1" w:themeTint="80"/>
                                  <w:sz w:val="16"/>
                                  <w:szCs w:val="16"/>
                                  <w:u w:val="none"/>
                                </w:rPr>
                                <w:t>rathaus@welver.de-mail.de</w:t>
                              </w:r>
                            </w:hyperlink>
                            <w:r w:rsidRPr="00A77EE6">
                              <w:rPr>
                                <w:rFonts w:ascii="Arial" w:hAnsi="Arial" w:cs="Arial"/>
                                <w:color w:val="7F7F7F" w:themeColor="text1" w:themeTint="80"/>
                                <w:sz w:val="16"/>
                                <w:szCs w:val="16"/>
                              </w:rPr>
                              <w:br/>
                              <w:t xml:space="preserve">          www.welver.de</w:t>
                            </w:r>
                          </w:p>
                          <w:p w14:paraId="3E0E08DD" w14:textId="77777777" w:rsidR="00A77EE6" w:rsidRPr="00A77EE6" w:rsidRDefault="00A77EE6" w:rsidP="00A77EE6">
                            <w:pPr>
                              <w:spacing w:after="0"/>
                              <w:ind w:left="-284" w:right="-737"/>
                              <w:jc w:val="both"/>
                              <w:rPr>
                                <w:rFonts w:ascii="Arial" w:hAnsi="Arial" w:cs="Arial"/>
                                <w:b/>
                                <w:sz w:val="16"/>
                                <w:szCs w:val="16"/>
                              </w:rPr>
                            </w:pPr>
                          </w:p>
                          <w:p w14:paraId="3B76E0B9" w14:textId="77777777" w:rsidR="00A77EE6" w:rsidRPr="00B11E8D" w:rsidRDefault="00291E22" w:rsidP="00A77EE6">
                            <w:pPr>
                              <w:spacing w:after="0" w:line="360" w:lineRule="auto"/>
                              <w:ind w:left="-284" w:right="-737"/>
                              <w:jc w:val="both"/>
                              <w:rPr>
                                <w:rFonts w:ascii="Arial" w:hAnsi="Arial" w:cs="Arial"/>
                                <w:b/>
                                <w:sz w:val="16"/>
                                <w:szCs w:val="16"/>
                              </w:rPr>
                            </w:pPr>
                            <w:r w:rsidRPr="00A77EE6">
                              <w:rPr>
                                <w:rFonts w:ascii="Arial" w:hAnsi="Arial" w:cs="Arial"/>
                                <w:b/>
                                <w:sz w:val="16"/>
                                <w:szCs w:val="16"/>
                              </w:rPr>
                              <w:t xml:space="preserve">          </w:t>
                            </w:r>
                            <w:r w:rsidRPr="00B11E8D">
                              <w:rPr>
                                <w:rFonts w:ascii="Arial" w:hAnsi="Arial" w:cs="Arial"/>
                                <w:b/>
                                <w:sz w:val="16"/>
                                <w:szCs w:val="16"/>
                              </w:rPr>
                              <w:t xml:space="preserve">Pressekontakt </w:t>
                            </w:r>
                          </w:p>
                          <w:p w14:paraId="5A97FC43" w14:textId="77777777" w:rsidR="00A77EE6" w:rsidRPr="00B11E8D" w:rsidRDefault="00291E22" w:rsidP="00A77EE6">
                            <w:pPr>
                              <w:spacing w:after="0"/>
                              <w:ind w:left="-284" w:right="-737"/>
                              <w:jc w:val="both"/>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 xml:space="preserve">Wolfgang </w:t>
                            </w:r>
                            <w:r w:rsidRPr="00B11E8D">
                              <w:rPr>
                                <w:rFonts w:ascii="Arial" w:hAnsi="Arial" w:cs="Arial"/>
                                <w:color w:val="7F7F7F" w:themeColor="text1" w:themeTint="80"/>
                                <w:sz w:val="16"/>
                                <w:szCs w:val="16"/>
                              </w:rPr>
                              <w:t>Lückenkemper</w:t>
                            </w:r>
                          </w:p>
                          <w:p w14:paraId="13B57521" w14:textId="77777777" w:rsidR="00A77EE6" w:rsidRPr="00A77EE6" w:rsidRDefault="00291E22" w:rsidP="00A77EE6">
                            <w:pPr>
                              <w:spacing w:after="0"/>
                              <w:ind w:left="-284" w:right="-737"/>
                              <w:jc w:val="both"/>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A77EE6">
                              <w:rPr>
                                <w:rFonts w:ascii="Arial" w:hAnsi="Arial" w:cs="Arial"/>
                                <w:color w:val="7F7F7F" w:themeColor="text1" w:themeTint="80"/>
                                <w:sz w:val="16"/>
                                <w:szCs w:val="16"/>
                              </w:rPr>
                              <w:t>Tel.: 0 23 84 / 51 – 122</w:t>
                            </w:r>
                          </w:p>
                          <w:p w14:paraId="335B1DD9" w14:textId="77777777" w:rsidR="00A77EE6" w:rsidRDefault="00A77EE6"/>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2DEAF5C3" id="_x0000_t202" coordsize="21600,21600" o:spt="202" path="m,l,21600r21600,l21600,xe">
                <v:stroke joinstyle="miter"/>
                <v:path gradientshapeok="t" o:connecttype="rect"/>
              </v:shapetype>
              <v:shape id="Textfeld 2" o:spid="_x0000_s1026" type="#_x0000_t202" style="position:absolute;margin-left:345.35pt;margin-top:0;width:118.5pt;height:154.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4LlCQIAAAUEAAAOAAAAZHJzL2Uyb0RvYy54bWysU8GO0zAQvSPxD5bvNGnVLtuo6Qq6FCEt&#10;C9LCBziO01g4HjN2m5SvZ+y0pbvcED5YHo/9ZubNm9Xd0Bl2UOg12JJPJzlnykqotd2V/Pu37Ztb&#10;znwQthYGrCr5UXl+t379atW7Qs2gBVMrZARifdG7krchuCLLvGxVJ/wEnLLkbAA7EcjEXVaj6Am9&#10;M9ksz2+yHrB2CFJ5T7f3o5OvE37TKBm+NI1XgZmSU24h7Zj2Ku7ZeiWKHQrXanlKQ/xDFp3QloJe&#10;oO5FEGyP+i+oTksED02YSOgyaBotVaqBqpnmL6p5aoVTqRYix7sLTf7/wcrHw5P7iiwM72GgBqYi&#10;vHsA+cMzC5tW2J16hwh9q0RNgaeRsqx3vjh9jVT7wkeQqv8MNTVZ7AMkoKHBLrJCdTJCpwYcL6Sr&#10;ITAZQy7y+XJBLkm+6fJmRhcphijO3x368FFBx+Kh5EhdTfDi8OBDTEcU5ycxmgej6602Jhm4qzYG&#10;2UGQArZpndCfPTOW9SVfLmaLkYFnEFGM6gJS7UYOXgTqdCAlG92V/DaPa9RWpO2DrZPOgtBmPFPG&#10;xp54jNSNJIahGuhh5LOC+kiMIoyKpQmjQwv4i7Oe1Fpy/3MvUHFmPlnqynI6n0d5J2O+eDsjA689&#10;1bVHWElQJQ+cjcdNSCNx7ixpLZF6moso5ms75f1nete/AQAA//8DAFBLAwQUAAYACAAAACEASVPz&#10;Bt0AAAAIAQAADwAAAGRycy9kb3ducmV2LnhtbEyPwU7DMBBE70j8g7VI3KjdglISsqkQiN4QakCF&#10;oxNvk4jYjmK3DXw9y6k9jmY08yZfTbYXBxpD5x3CfKZAkKu96VyD8PH+cnMPIkTtjO69I4QfCrAq&#10;Li9ynRl/dBs6lLERXOJCphHaGIdMylC3ZHWY+YEcezs/Wh1Zjo00oz5yue3lQqlEWt05Xmj1QE8t&#10;1d/l3iKEWiXbt7ty+1nJNf2mxjx/rV8Rr6+mxwcQkaZ4CsM/PqNDwUyV3zsTRI+QpGrJUQR+xHa6&#10;WLKsEG5VqkAWuTw/UPwBAAD//wMAUEsBAi0AFAAGAAgAAAAhALaDOJL+AAAA4QEAABMAAAAAAAAA&#10;AAAAAAAAAAAAAFtDb250ZW50X1R5cGVzXS54bWxQSwECLQAUAAYACAAAACEAOP0h/9YAAACUAQAA&#10;CwAAAAAAAAAAAAAAAAAvAQAAX3JlbHMvLnJlbHNQSwECLQAUAAYACAAAACEA15eC5QkCAAAFBAAA&#10;DgAAAAAAAAAAAAAAAAAuAgAAZHJzL2Uyb0RvYy54bWxQSwECLQAUAAYACAAAACEASVPzBt0AAAAI&#10;AQAADwAAAAAAAAAAAAAAAABjBAAAZHJzL2Rvd25yZXYueG1sUEsFBgAAAAAEAAQA8wAAAG0FAAAA&#10;AA==&#10;" strokecolor="white [3212]">
                <v:textbox>
                  <w:txbxContent>
                    <w:p w14:paraId="7A1BD2F9" w14:textId="77777777" w:rsidR="00A77EE6" w:rsidRPr="00B11E8D" w:rsidRDefault="00291E22" w:rsidP="00A77EE6">
                      <w:pPr>
                        <w:spacing w:after="0" w:line="360" w:lineRule="auto"/>
                        <w:ind w:left="-284" w:right="-737"/>
                        <w:contextualSpacing/>
                        <w:jc w:val="both"/>
                        <w:rPr>
                          <w:rFonts w:ascii="Arial" w:hAnsi="Arial" w:cs="Arial"/>
                          <w:b/>
                          <w:sz w:val="16"/>
                          <w:szCs w:val="16"/>
                        </w:rPr>
                      </w:pPr>
                      <w:r>
                        <w:rPr>
                          <w:rFonts w:ascii="Arial" w:hAnsi="Arial" w:cs="Arial"/>
                          <w:b/>
                          <w:sz w:val="16"/>
                          <w:szCs w:val="16"/>
                        </w:rPr>
                        <w:t xml:space="preserve">          </w:t>
                      </w:r>
                      <w:r w:rsidRPr="00B11E8D">
                        <w:rPr>
                          <w:rFonts w:ascii="Arial" w:hAnsi="Arial" w:cs="Arial"/>
                          <w:b/>
                          <w:sz w:val="16"/>
                          <w:szCs w:val="16"/>
                        </w:rPr>
                        <w:t xml:space="preserve">Herausgeber </w:t>
                      </w:r>
                    </w:p>
                    <w:p w14:paraId="187984EF" w14:textId="77777777" w:rsidR="00A77EE6" w:rsidRPr="00B11E8D" w:rsidRDefault="00291E22" w:rsidP="00A77EE6">
                      <w:pPr>
                        <w:spacing w:after="0"/>
                        <w:ind w:left="-284" w:right="-737"/>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 xml:space="preserve">Gemeinde Welver </w:t>
                      </w:r>
                    </w:p>
                    <w:p w14:paraId="08ED7CA6" w14:textId="77777777" w:rsidR="00A77EE6" w:rsidRPr="00B11E8D" w:rsidRDefault="00291E22" w:rsidP="00A77EE6">
                      <w:pPr>
                        <w:spacing w:after="0"/>
                        <w:ind w:left="-284" w:right="-737"/>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Am Markt 4</w:t>
                      </w:r>
                    </w:p>
                    <w:p w14:paraId="19D3AC25" w14:textId="77777777" w:rsidR="00A77EE6" w:rsidRPr="00B11E8D" w:rsidRDefault="00291E22" w:rsidP="00A77EE6">
                      <w:pPr>
                        <w:spacing w:after="0"/>
                        <w:ind w:left="-284" w:right="-737"/>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59514 Welver</w:t>
                      </w:r>
                      <w:r w:rsidRPr="00B11E8D">
                        <w:rPr>
                          <w:rFonts w:ascii="Arial" w:hAnsi="Arial" w:cs="Arial"/>
                          <w:color w:val="7F7F7F" w:themeColor="text1" w:themeTint="80"/>
                          <w:sz w:val="16"/>
                          <w:szCs w:val="16"/>
                        </w:rPr>
                        <w:br/>
                      </w: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Tel.: 0 23 84 / 51 – 0</w:t>
                      </w:r>
                    </w:p>
                    <w:p w14:paraId="687FD7FD" w14:textId="77777777" w:rsidR="00A77EE6" w:rsidRPr="00A77EE6" w:rsidRDefault="00291E22" w:rsidP="00A77EE6">
                      <w:pPr>
                        <w:spacing w:after="0"/>
                        <w:ind w:left="-284" w:right="-737"/>
                        <w:rPr>
                          <w:rFonts w:ascii="Arial" w:hAnsi="Arial" w:cs="Arial"/>
                          <w:color w:val="7F7F7F" w:themeColor="text1" w:themeTint="80"/>
                          <w:sz w:val="16"/>
                          <w:szCs w:val="16"/>
                        </w:rPr>
                      </w:pPr>
                      <w:r w:rsidRPr="00A77EE6">
                        <w:rPr>
                          <w:rFonts w:ascii="Arial" w:hAnsi="Arial" w:cs="Arial"/>
                          <w:color w:val="7F7F7F" w:themeColor="text1" w:themeTint="80"/>
                          <w:sz w:val="16"/>
                          <w:szCs w:val="16"/>
                        </w:rPr>
                        <w:t xml:space="preserve">          Fax: 0 23 84 / 51 – 230</w:t>
                      </w:r>
                    </w:p>
                    <w:p w14:paraId="0B8DE8DE" w14:textId="77777777" w:rsidR="00A77EE6" w:rsidRPr="00A77EE6" w:rsidRDefault="00291E22" w:rsidP="00A77EE6">
                      <w:pPr>
                        <w:spacing w:after="0"/>
                        <w:ind w:left="-284" w:right="-737"/>
                        <w:jc w:val="both"/>
                        <w:rPr>
                          <w:rFonts w:ascii="Arial" w:hAnsi="Arial" w:cs="Arial"/>
                          <w:color w:val="7F7F7F" w:themeColor="text1" w:themeTint="80"/>
                          <w:sz w:val="16"/>
                          <w:szCs w:val="16"/>
                        </w:rPr>
                      </w:pPr>
                      <w:r w:rsidRPr="00A77EE6">
                        <w:rPr>
                          <w:rFonts w:ascii="Arial" w:hAnsi="Arial" w:cs="Arial"/>
                          <w:color w:val="7F7F7F" w:themeColor="text1" w:themeTint="80"/>
                          <w:sz w:val="16"/>
                          <w:szCs w:val="16"/>
                        </w:rPr>
                        <w:t xml:space="preserve">          rathaus@welver.de</w:t>
                      </w:r>
                    </w:p>
                    <w:p w14:paraId="5E2B4BF6" w14:textId="77777777" w:rsidR="00A77EE6" w:rsidRPr="00A77EE6" w:rsidRDefault="00291E22" w:rsidP="00A77EE6">
                      <w:pPr>
                        <w:spacing w:after="0"/>
                        <w:ind w:left="-284" w:right="-737"/>
                        <w:jc w:val="both"/>
                        <w:rPr>
                          <w:rFonts w:ascii="Arial" w:hAnsi="Arial" w:cs="Arial"/>
                          <w:b/>
                          <w:sz w:val="16"/>
                          <w:szCs w:val="16"/>
                        </w:rPr>
                      </w:pPr>
                      <w:r w:rsidRPr="00A77EE6">
                        <w:t xml:space="preserve">         </w:t>
                      </w:r>
                      <w:hyperlink r:id="rId9" w:history="1">
                        <w:r w:rsidRPr="00A77EE6">
                          <w:rPr>
                            <w:rStyle w:val="Hyperlink"/>
                            <w:rFonts w:ascii="Arial" w:hAnsi="Arial" w:cs="Arial"/>
                            <w:color w:val="7F7F7F" w:themeColor="text1" w:themeTint="80"/>
                            <w:sz w:val="16"/>
                            <w:szCs w:val="16"/>
                            <w:u w:val="none"/>
                          </w:rPr>
                          <w:t>rathaus@welver.de-mail.de</w:t>
                        </w:r>
                      </w:hyperlink>
                      <w:r w:rsidRPr="00A77EE6">
                        <w:rPr>
                          <w:rFonts w:ascii="Arial" w:hAnsi="Arial" w:cs="Arial"/>
                          <w:color w:val="7F7F7F" w:themeColor="text1" w:themeTint="80"/>
                          <w:sz w:val="16"/>
                          <w:szCs w:val="16"/>
                        </w:rPr>
                        <w:br/>
                        <w:t xml:space="preserve">          www.welver.de</w:t>
                      </w:r>
                    </w:p>
                    <w:p w14:paraId="3E0E08DD" w14:textId="77777777" w:rsidR="00A77EE6" w:rsidRPr="00A77EE6" w:rsidRDefault="00A77EE6" w:rsidP="00A77EE6">
                      <w:pPr>
                        <w:spacing w:after="0"/>
                        <w:ind w:left="-284" w:right="-737"/>
                        <w:jc w:val="both"/>
                        <w:rPr>
                          <w:rFonts w:ascii="Arial" w:hAnsi="Arial" w:cs="Arial"/>
                          <w:b/>
                          <w:sz w:val="16"/>
                          <w:szCs w:val="16"/>
                        </w:rPr>
                      </w:pPr>
                    </w:p>
                    <w:p w14:paraId="3B76E0B9" w14:textId="77777777" w:rsidR="00A77EE6" w:rsidRPr="00B11E8D" w:rsidRDefault="00291E22" w:rsidP="00A77EE6">
                      <w:pPr>
                        <w:spacing w:after="0" w:line="360" w:lineRule="auto"/>
                        <w:ind w:left="-284" w:right="-737"/>
                        <w:jc w:val="both"/>
                        <w:rPr>
                          <w:rFonts w:ascii="Arial" w:hAnsi="Arial" w:cs="Arial"/>
                          <w:b/>
                          <w:sz w:val="16"/>
                          <w:szCs w:val="16"/>
                        </w:rPr>
                      </w:pPr>
                      <w:r w:rsidRPr="00A77EE6">
                        <w:rPr>
                          <w:rFonts w:ascii="Arial" w:hAnsi="Arial" w:cs="Arial"/>
                          <w:b/>
                          <w:sz w:val="16"/>
                          <w:szCs w:val="16"/>
                        </w:rPr>
                        <w:t xml:space="preserve">          </w:t>
                      </w:r>
                      <w:r w:rsidRPr="00B11E8D">
                        <w:rPr>
                          <w:rFonts w:ascii="Arial" w:hAnsi="Arial" w:cs="Arial"/>
                          <w:b/>
                          <w:sz w:val="16"/>
                          <w:szCs w:val="16"/>
                        </w:rPr>
                        <w:t xml:space="preserve">Pressekontakt </w:t>
                      </w:r>
                    </w:p>
                    <w:p w14:paraId="5A97FC43" w14:textId="77777777" w:rsidR="00A77EE6" w:rsidRPr="00B11E8D" w:rsidRDefault="00291E22" w:rsidP="00A77EE6">
                      <w:pPr>
                        <w:spacing w:after="0"/>
                        <w:ind w:left="-284" w:right="-737"/>
                        <w:jc w:val="both"/>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 xml:space="preserve">Wolfgang </w:t>
                      </w:r>
                      <w:r w:rsidRPr="00B11E8D">
                        <w:rPr>
                          <w:rFonts w:ascii="Arial" w:hAnsi="Arial" w:cs="Arial"/>
                          <w:color w:val="7F7F7F" w:themeColor="text1" w:themeTint="80"/>
                          <w:sz w:val="16"/>
                          <w:szCs w:val="16"/>
                        </w:rPr>
                        <w:t>Lückenkemper</w:t>
                      </w:r>
                    </w:p>
                    <w:p w14:paraId="13B57521" w14:textId="77777777" w:rsidR="00A77EE6" w:rsidRPr="00A77EE6" w:rsidRDefault="00291E22" w:rsidP="00A77EE6">
                      <w:pPr>
                        <w:spacing w:after="0"/>
                        <w:ind w:left="-284" w:right="-737"/>
                        <w:jc w:val="both"/>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A77EE6">
                        <w:rPr>
                          <w:rFonts w:ascii="Arial" w:hAnsi="Arial" w:cs="Arial"/>
                          <w:color w:val="7F7F7F" w:themeColor="text1" w:themeTint="80"/>
                          <w:sz w:val="16"/>
                          <w:szCs w:val="16"/>
                        </w:rPr>
                        <w:t>Tel.: 0 23 84 / 51 – 122</w:t>
                      </w:r>
                    </w:p>
                    <w:p w14:paraId="335B1DD9" w14:textId="77777777" w:rsidR="00A77EE6" w:rsidRDefault="00A77EE6"/>
                  </w:txbxContent>
                </v:textbox>
                <w10:wrap type="tight"/>
              </v:shape>
            </w:pict>
          </mc:Fallback>
        </mc:AlternateContent>
      </w:r>
    </w:p>
    <w:p w14:paraId="28EE441F" w14:textId="77777777" w:rsidR="002B5834" w:rsidRDefault="00291E22">
      <w:pPr>
        <w:rPr>
          <w:rFonts w:ascii="Arial" w:hAnsi="Arial" w:cs="Arial"/>
          <w:sz w:val="20"/>
          <w:szCs w:val="20"/>
        </w:rPr>
      </w:pPr>
      <w:r w:rsidRPr="00976AF9">
        <w:rPr>
          <w:rFonts w:ascii="Arial" w:hAnsi="Arial" w:cs="Arial"/>
          <w:sz w:val="20"/>
          <w:szCs w:val="20"/>
        </w:rPr>
        <w:t>Welver,</w:t>
      </w:r>
      <w:r w:rsidR="00170B57" w:rsidRPr="00170B57">
        <w:rPr>
          <w:rFonts w:ascii="Arial" w:hAnsi="Arial" w:cs="Arial"/>
          <w:sz w:val="20"/>
          <w:szCs w:val="20"/>
        </w:rPr>
        <w:t xml:space="preserve"> </w:t>
      </w:r>
      <w:r w:rsidR="00E64B52">
        <w:rPr>
          <w:rFonts w:ascii="Arial" w:hAnsi="Arial" w:cs="Arial"/>
          <w:sz w:val="20"/>
          <w:szCs w:val="20"/>
        </w:rPr>
        <w:fldChar w:fldCharType="begin">
          <w:ffData>
            <w:name w:val="SS_Datum"/>
            <w:enabled/>
            <w:calcOnExit w:val="0"/>
            <w:textInput>
              <w:default w:val="22.10.2026"/>
            </w:textInput>
          </w:ffData>
        </w:fldChar>
      </w:r>
      <w:bookmarkStart w:id="0" w:name="SS_Datum"/>
      <w:r w:rsidR="00E64B52">
        <w:rPr>
          <w:rFonts w:ascii="Arial" w:hAnsi="Arial" w:cs="Arial"/>
          <w:sz w:val="20"/>
          <w:szCs w:val="20"/>
        </w:rPr>
        <w:instrText xml:space="preserve"> FORMTEXT </w:instrText>
      </w:r>
      <w:r w:rsidR="00E64B52">
        <w:rPr>
          <w:rFonts w:ascii="Arial" w:hAnsi="Arial" w:cs="Arial"/>
          <w:sz w:val="20"/>
          <w:szCs w:val="20"/>
        </w:rPr>
      </w:r>
      <w:r w:rsidR="00E64B52">
        <w:rPr>
          <w:rFonts w:ascii="Arial" w:hAnsi="Arial" w:cs="Arial"/>
          <w:sz w:val="20"/>
          <w:szCs w:val="20"/>
        </w:rPr>
        <w:fldChar w:fldCharType="separate"/>
      </w:r>
      <w:r w:rsidR="00E64B52">
        <w:rPr>
          <w:rFonts w:ascii="Arial" w:hAnsi="Arial" w:cs="Arial"/>
          <w:noProof/>
          <w:sz w:val="20"/>
          <w:szCs w:val="20"/>
        </w:rPr>
        <w:t>22.10.2026</w:t>
      </w:r>
      <w:r w:rsidR="00E64B52">
        <w:rPr>
          <w:rFonts w:ascii="Arial" w:hAnsi="Arial" w:cs="Arial"/>
          <w:sz w:val="20"/>
          <w:szCs w:val="20"/>
        </w:rPr>
        <w:fldChar w:fldCharType="end"/>
      </w:r>
      <w:bookmarkEnd w:id="0"/>
    </w:p>
    <w:p w14:paraId="57B81E6B" w14:textId="77777777" w:rsidR="00E64B52" w:rsidRDefault="00291E22" w:rsidP="00E64B52">
      <w:pPr>
        <w:spacing w:after="120"/>
        <w:rPr>
          <w:rFonts w:ascii="Arial" w:hAnsi="Arial" w:cs="Arial"/>
          <w:sz w:val="28"/>
          <w:szCs w:val="20"/>
        </w:rPr>
      </w:pPr>
      <w:r>
        <w:rPr>
          <w:rFonts w:ascii="Arial" w:hAnsi="Arial" w:cs="Arial"/>
          <w:sz w:val="28"/>
          <w:szCs w:val="20"/>
        </w:rPr>
        <w:fldChar w:fldCharType="begin">
          <w:ffData>
            <w:name w:val="SS_Text"/>
            <w:enabled/>
            <w:calcOnExit w:val="0"/>
            <w:textInput>
              <w:default w:val="Berwicke - Baustellengruben in der Ortsdurchfahrt"/>
            </w:textInput>
          </w:ffData>
        </w:fldChar>
      </w:r>
      <w:bookmarkStart w:id="1" w:name="SS_Text"/>
      <w:r>
        <w:rPr>
          <w:rFonts w:ascii="Arial" w:hAnsi="Arial" w:cs="Arial"/>
          <w:sz w:val="28"/>
          <w:szCs w:val="20"/>
        </w:rPr>
        <w:instrText xml:space="preserve"> FORMTEXT </w:instrText>
      </w:r>
      <w:r>
        <w:rPr>
          <w:rFonts w:ascii="Arial" w:hAnsi="Arial" w:cs="Arial"/>
          <w:sz w:val="28"/>
          <w:szCs w:val="20"/>
        </w:rPr>
      </w:r>
      <w:r>
        <w:rPr>
          <w:rFonts w:ascii="Arial" w:hAnsi="Arial" w:cs="Arial"/>
          <w:sz w:val="28"/>
          <w:szCs w:val="20"/>
        </w:rPr>
        <w:fldChar w:fldCharType="separate"/>
      </w:r>
      <w:r>
        <w:rPr>
          <w:rFonts w:ascii="Arial" w:hAnsi="Arial" w:cs="Arial"/>
          <w:noProof/>
          <w:sz w:val="28"/>
          <w:szCs w:val="20"/>
        </w:rPr>
        <w:t>Berwicke - Baustellengruben in der Ortsdurchfahrt</w:t>
      </w:r>
      <w:r>
        <w:rPr>
          <w:rFonts w:ascii="Arial" w:hAnsi="Arial" w:cs="Arial"/>
          <w:sz w:val="28"/>
          <w:szCs w:val="20"/>
        </w:rPr>
        <w:fldChar w:fldCharType="end"/>
      </w:r>
      <w:bookmarkEnd w:id="1"/>
      <w:r>
        <w:rPr>
          <w:rFonts w:ascii="Arial" w:hAnsi="Arial" w:cs="Arial"/>
          <w:sz w:val="28"/>
          <w:szCs w:val="20"/>
        </w:rPr>
        <w:fldChar w:fldCharType="begin">
          <w:ffData>
            <w:name w:val="SS_Text2"/>
            <w:enabled/>
            <w:calcOnExit w:val="0"/>
            <w:textInput/>
          </w:ffData>
        </w:fldChar>
      </w:r>
      <w:bookmarkStart w:id="2" w:name="SS_Text2"/>
      <w:r>
        <w:rPr>
          <w:rFonts w:ascii="Arial" w:hAnsi="Arial" w:cs="Arial"/>
          <w:sz w:val="28"/>
          <w:szCs w:val="20"/>
        </w:rPr>
        <w:instrText xml:space="preserve"> FORMTEXT </w:instrText>
      </w:r>
      <w:r>
        <w:rPr>
          <w:rFonts w:ascii="Arial" w:hAnsi="Arial" w:cs="Arial"/>
          <w:sz w:val="28"/>
          <w:szCs w:val="20"/>
        </w:rPr>
      </w:r>
      <w:r>
        <w:rPr>
          <w:rFonts w:ascii="Arial" w:hAnsi="Arial" w:cs="Arial"/>
          <w:sz w:val="28"/>
          <w:szCs w:val="20"/>
        </w:rPr>
        <w:fldChar w:fldCharType="separate"/>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sz w:val="28"/>
          <w:szCs w:val="20"/>
        </w:rPr>
        <w:fldChar w:fldCharType="end"/>
      </w:r>
      <w:bookmarkEnd w:id="2"/>
      <w:r>
        <w:rPr>
          <w:rFonts w:ascii="Arial" w:hAnsi="Arial" w:cs="Arial"/>
          <w:sz w:val="28"/>
          <w:szCs w:val="20"/>
        </w:rPr>
        <w:fldChar w:fldCharType="begin">
          <w:ffData>
            <w:name w:val="SS_Text3"/>
            <w:enabled/>
            <w:calcOnExit w:val="0"/>
            <w:textInput/>
          </w:ffData>
        </w:fldChar>
      </w:r>
      <w:bookmarkStart w:id="3" w:name="SS_Text3"/>
      <w:r>
        <w:rPr>
          <w:rFonts w:ascii="Arial" w:hAnsi="Arial" w:cs="Arial"/>
          <w:sz w:val="28"/>
          <w:szCs w:val="20"/>
        </w:rPr>
        <w:instrText xml:space="preserve"> FORMTEXT </w:instrText>
      </w:r>
      <w:r>
        <w:rPr>
          <w:rFonts w:ascii="Arial" w:hAnsi="Arial" w:cs="Arial"/>
          <w:sz w:val="28"/>
          <w:szCs w:val="20"/>
        </w:rPr>
      </w:r>
      <w:r>
        <w:rPr>
          <w:rFonts w:ascii="Arial" w:hAnsi="Arial" w:cs="Arial"/>
          <w:sz w:val="28"/>
          <w:szCs w:val="20"/>
        </w:rPr>
        <w:fldChar w:fldCharType="separate"/>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sz w:val="28"/>
          <w:szCs w:val="20"/>
        </w:rPr>
        <w:fldChar w:fldCharType="end"/>
      </w:r>
      <w:bookmarkEnd w:id="3"/>
      <w:r>
        <w:rPr>
          <w:rFonts w:ascii="Arial" w:hAnsi="Arial" w:cs="Arial"/>
          <w:sz w:val="28"/>
          <w:szCs w:val="20"/>
        </w:rPr>
        <w:fldChar w:fldCharType="begin">
          <w:ffData>
            <w:name w:val="SS_Text4"/>
            <w:enabled/>
            <w:calcOnExit w:val="0"/>
            <w:textInput/>
          </w:ffData>
        </w:fldChar>
      </w:r>
      <w:bookmarkStart w:id="4" w:name="SS_Text4"/>
      <w:r>
        <w:rPr>
          <w:rFonts w:ascii="Arial" w:hAnsi="Arial" w:cs="Arial"/>
          <w:sz w:val="28"/>
          <w:szCs w:val="20"/>
        </w:rPr>
        <w:instrText xml:space="preserve"> FORMTEXT </w:instrText>
      </w:r>
      <w:r>
        <w:rPr>
          <w:rFonts w:ascii="Arial" w:hAnsi="Arial" w:cs="Arial"/>
          <w:sz w:val="28"/>
          <w:szCs w:val="20"/>
        </w:rPr>
      </w:r>
      <w:r>
        <w:rPr>
          <w:rFonts w:ascii="Arial" w:hAnsi="Arial" w:cs="Arial"/>
          <w:sz w:val="28"/>
          <w:szCs w:val="20"/>
        </w:rPr>
        <w:fldChar w:fldCharType="separate"/>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sz w:val="28"/>
          <w:szCs w:val="20"/>
        </w:rPr>
        <w:fldChar w:fldCharType="end"/>
      </w:r>
      <w:bookmarkEnd w:id="4"/>
    </w:p>
    <w:p w14:paraId="4D73E1D0" w14:textId="77777777" w:rsidR="00170B57" w:rsidRDefault="00170B57" w:rsidP="0056773B">
      <w:pPr>
        <w:spacing w:after="120"/>
        <w:rPr>
          <w:rFonts w:ascii="Arial" w:hAnsi="Arial" w:cs="Arial"/>
          <w:b/>
          <w:sz w:val="24"/>
          <w:szCs w:val="20"/>
        </w:rPr>
      </w:pPr>
    </w:p>
    <w:p w14:paraId="71AAB476" w14:textId="77777777" w:rsidR="00F20361" w:rsidRDefault="00F20361" w:rsidP="0056773B">
      <w:pPr>
        <w:spacing w:after="120"/>
        <w:rPr>
          <w:rFonts w:ascii="Arial" w:hAnsi="Arial" w:cs="Arial"/>
          <w:b/>
          <w:sz w:val="24"/>
          <w:szCs w:val="20"/>
        </w:rPr>
      </w:pPr>
    </w:p>
    <w:p w14:paraId="3CDA1325" w14:textId="77777777" w:rsidR="00F20361" w:rsidRDefault="00F20361" w:rsidP="0056773B">
      <w:pPr>
        <w:spacing w:after="120"/>
        <w:rPr>
          <w:rFonts w:ascii="Arial" w:hAnsi="Arial" w:cs="Arial"/>
          <w:b/>
          <w:sz w:val="24"/>
          <w:szCs w:val="20"/>
        </w:rPr>
      </w:pPr>
    </w:p>
    <w:p w14:paraId="151D4B16" w14:textId="77777777" w:rsidR="00F20361" w:rsidRPr="00170B57" w:rsidRDefault="00F20361" w:rsidP="0056773B">
      <w:pPr>
        <w:spacing w:after="120"/>
        <w:rPr>
          <w:rFonts w:ascii="Arial" w:hAnsi="Arial" w:cs="Arial"/>
          <w:b/>
          <w:sz w:val="24"/>
          <w:szCs w:val="20"/>
        </w:rPr>
      </w:pPr>
    </w:p>
    <w:sdt>
      <w:sdtPr>
        <w:rPr>
          <w:rFonts w:ascii="Arial" w:hAnsi="Arial" w:cs="Arial"/>
        </w:rPr>
        <w:alias w:val="Beitrag"/>
        <w:tag w:val="Beitrag"/>
        <w:id w:val="442048186"/>
        <w:placeholder>
          <w:docPart w:val="DefaultPlaceholder_-1854013440"/>
        </w:placeholder>
      </w:sdtPr>
      <w:sdtEndPr/>
      <w:sdtContent>
        <w:p w14:paraId="05351147" w14:textId="77777777" w:rsidR="007864F6" w:rsidRPr="007864F6" w:rsidRDefault="007864F6" w:rsidP="007864F6">
          <w:pPr>
            <w:rPr>
              <w:rFonts w:ascii="Arial" w:hAnsi="Arial" w:cs="Arial"/>
            </w:rPr>
          </w:pPr>
          <w:r w:rsidRPr="007864F6">
            <w:rPr>
              <w:rFonts w:ascii="Arial" w:hAnsi="Arial" w:cs="Arial"/>
            </w:rPr>
            <w:t xml:space="preserve">Im Zeitraum vom 23.10 bis zum 18.12.26 wird es zu Behinderungen in der Ortsdurchfahrt von Berwicke kommen. Es werden dort die Hausanschlüsse für das neue Abwasserbeseitigungskonzept verlegt. Dazu wird es zunächst an der </w:t>
          </w:r>
          <w:proofErr w:type="spellStart"/>
          <w:r w:rsidRPr="007864F6">
            <w:rPr>
              <w:rFonts w:ascii="Arial" w:hAnsi="Arial" w:cs="Arial"/>
            </w:rPr>
            <w:t>Merschstraße</w:t>
          </w:r>
          <w:proofErr w:type="spellEnd"/>
          <w:r w:rsidRPr="007864F6">
            <w:rPr>
              <w:rFonts w:ascii="Arial" w:hAnsi="Arial" w:cs="Arial"/>
            </w:rPr>
            <w:t xml:space="preserve"> einige Baugruben geben. Das führt zu einer halbseitigen Straßensperrung. Der Verkehr wird dort durch eine Ampelanlage gesteuert. </w:t>
          </w:r>
        </w:p>
        <w:p w14:paraId="1FD639E6" w14:textId="5FE4713C" w:rsidR="00976AF9" w:rsidRPr="00A77EE6" w:rsidRDefault="007864F6" w:rsidP="007864F6">
          <w:pPr>
            <w:rPr>
              <w:rFonts w:ascii="Arial" w:hAnsi="Arial" w:cs="Arial"/>
            </w:rPr>
          </w:pPr>
          <w:r w:rsidRPr="007864F6">
            <w:rPr>
              <w:rFonts w:ascii="Arial" w:hAnsi="Arial" w:cs="Arial"/>
            </w:rPr>
            <w:t xml:space="preserve">Im nächsten Abschnitt wird sich die Baufirma auf der </w:t>
          </w:r>
          <w:proofErr w:type="spellStart"/>
          <w:r w:rsidRPr="007864F6">
            <w:rPr>
              <w:rFonts w:ascii="Arial" w:hAnsi="Arial" w:cs="Arial"/>
            </w:rPr>
            <w:t>Berwicker</w:t>
          </w:r>
          <w:proofErr w:type="spellEnd"/>
          <w:r w:rsidRPr="007864F6">
            <w:rPr>
              <w:rFonts w:ascii="Arial" w:hAnsi="Arial" w:cs="Arial"/>
            </w:rPr>
            <w:t xml:space="preserve"> Straße von Höhe der Brücke in Richtung Borgeln vorarbeiten. Dabei wird die Ampelführung jeweils mit dem Baufortschritt bis zum Ortsaugang mitwandern. Die Baufirma wird nach Möglichkeit dabei den Verkehr so wenig wie möglich beeinträchtigen. Wir bitten um Verständnis! (</w:t>
          </w:r>
          <w:proofErr w:type="spellStart"/>
          <w:r w:rsidRPr="007864F6">
            <w:rPr>
              <w:rFonts w:ascii="Arial" w:hAnsi="Arial" w:cs="Arial"/>
            </w:rPr>
            <w:t>lü</w:t>
          </w:r>
          <w:proofErr w:type="spellEnd"/>
          <w:r w:rsidRPr="007864F6">
            <w:rPr>
              <w:rFonts w:ascii="Arial" w:hAnsi="Arial" w:cs="Arial"/>
            </w:rPr>
            <w:t>)</w:t>
          </w:r>
        </w:p>
      </w:sdtContent>
    </w:sdt>
    <w:p w14:paraId="7877FB27" w14:textId="77777777" w:rsidR="0056773B" w:rsidRPr="00A77EE6" w:rsidRDefault="0056773B" w:rsidP="00A77EE6">
      <w:pPr>
        <w:spacing w:after="0"/>
        <w:ind w:right="-737"/>
        <w:jc w:val="both"/>
        <w:rPr>
          <w:rFonts w:ascii="Arial" w:hAnsi="Arial" w:cs="Arial"/>
          <w:color w:val="7F7F7F" w:themeColor="text1" w:themeTint="80"/>
          <w:sz w:val="16"/>
          <w:szCs w:val="16"/>
        </w:rPr>
      </w:pPr>
    </w:p>
    <w:sectPr w:rsidR="0056773B" w:rsidRPr="00A77EE6" w:rsidSect="00A77EE6">
      <w:headerReference w:type="default" r:id="rId10"/>
      <w:pgSz w:w="11906" w:h="16838"/>
      <w:pgMar w:top="1134" w:right="707" w:bottom="851" w:left="1418" w:header="709" w:footer="709" w:gutter="0"/>
      <w:cols w:space="6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3DE1C3" w14:textId="77777777" w:rsidR="00291E22" w:rsidRDefault="00291E22">
      <w:pPr>
        <w:spacing w:after="0" w:line="240" w:lineRule="auto"/>
      </w:pPr>
      <w:r>
        <w:separator/>
      </w:r>
    </w:p>
  </w:endnote>
  <w:endnote w:type="continuationSeparator" w:id="0">
    <w:p w14:paraId="713E5E59" w14:textId="77777777" w:rsidR="00291E22" w:rsidRDefault="00291E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6314E4" w14:textId="77777777" w:rsidR="00291E22" w:rsidRDefault="00291E22">
      <w:pPr>
        <w:spacing w:after="0" w:line="240" w:lineRule="auto"/>
      </w:pPr>
      <w:r>
        <w:separator/>
      </w:r>
    </w:p>
  </w:footnote>
  <w:footnote w:type="continuationSeparator" w:id="0">
    <w:p w14:paraId="01A6C234" w14:textId="77777777" w:rsidR="00291E22" w:rsidRDefault="00291E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29B87" w14:textId="77777777" w:rsidR="00976AF9" w:rsidRDefault="00976AF9">
    <w:pPr>
      <w:pStyle w:val="Kopfzeile"/>
      <w:rPr>
        <w:rFonts w:ascii="Arial" w:hAnsi="Arial" w:cs="Arial"/>
        <w:sz w:val="48"/>
        <w:szCs w:val="48"/>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pPr>
  </w:p>
  <w:p w14:paraId="16853A00" w14:textId="77777777" w:rsidR="00976AF9" w:rsidRDefault="00291E22">
    <w:pPr>
      <w:pStyle w:val="Kopfzeile"/>
    </w:pPr>
    <w:r w:rsidRPr="00976AF9">
      <w:rPr>
        <w:rFonts w:ascii="Arial" w:hAnsi="Arial" w:cs="Arial"/>
        <w:sz w:val="48"/>
        <w:szCs w:val="48"/>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t>Pressemitteilung</w:t>
    </w:r>
    <w:r>
      <w:rPr>
        <w:rFonts w:ascii="Arial" w:hAnsi="Arial" w:cs="Arial"/>
        <w:sz w:val="48"/>
        <w:szCs w:val="48"/>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tab/>
    </w:r>
    <w:r>
      <w:rPr>
        <w:rFonts w:ascii="Arial" w:hAnsi="Arial" w:cs="Arial"/>
        <w:sz w:val="48"/>
        <w:szCs w:val="48"/>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tab/>
    </w:r>
    <w:r>
      <w:rPr>
        <w:rFonts w:ascii="Arial" w:hAnsi="Arial" w:cs="Arial"/>
        <w:noProof/>
        <w:sz w:val="48"/>
        <w:szCs w:val="48"/>
        <w:lang w:eastAsia="de-DE"/>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drawing>
        <wp:inline distT="0" distB="0" distL="0" distR="0" wp14:anchorId="527480F0" wp14:editId="5A834C88">
          <wp:extent cx="1779905" cy="44513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79905" cy="445135"/>
                  </a:xfrm>
                  <a:prstGeom prst="rect">
                    <a:avLst/>
                  </a:prstGeom>
                  <a:noFill/>
                </pic:spPr>
              </pic:pic>
            </a:graphicData>
          </a:graphic>
        </wp:inline>
      </w:drawing>
    </w:r>
  </w:p>
  <w:p w14:paraId="100ECF12" w14:textId="77777777" w:rsidR="00976AF9" w:rsidRDefault="00976AF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485327"/>
    <w:multiLevelType w:val="hybridMultilevel"/>
    <w:tmpl w:val="CBDEB62E"/>
    <w:lvl w:ilvl="0" w:tplc="BBB225C8">
      <w:numFmt w:val="bullet"/>
      <w:lvlText w:val=""/>
      <w:lvlJc w:val="left"/>
      <w:pPr>
        <w:ind w:left="720" w:hanging="360"/>
      </w:pPr>
      <w:rPr>
        <w:rFonts w:ascii="Symbol" w:eastAsia="Times New Roman" w:hAnsi="Symbol" w:cs="Times New Roman" w:hint="default"/>
      </w:rPr>
    </w:lvl>
    <w:lvl w:ilvl="1" w:tplc="B8D8D1D2" w:tentative="1">
      <w:start w:val="1"/>
      <w:numFmt w:val="bullet"/>
      <w:lvlText w:val="o"/>
      <w:lvlJc w:val="left"/>
      <w:pPr>
        <w:ind w:left="1440" w:hanging="360"/>
      </w:pPr>
      <w:rPr>
        <w:rFonts w:ascii="Courier New" w:hAnsi="Courier New" w:cs="Courier New" w:hint="default"/>
      </w:rPr>
    </w:lvl>
    <w:lvl w:ilvl="2" w:tplc="E1842EF8" w:tentative="1">
      <w:start w:val="1"/>
      <w:numFmt w:val="bullet"/>
      <w:lvlText w:val=""/>
      <w:lvlJc w:val="left"/>
      <w:pPr>
        <w:ind w:left="2160" w:hanging="360"/>
      </w:pPr>
      <w:rPr>
        <w:rFonts w:ascii="Wingdings" w:hAnsi="Wingdings" w:hint="default"/>
      </w:rPr>
    </w:lvl>
    <w:lvl w:ilvl="3" w:tplc="60B6803E" w:tentative="1">
      <w:start w:val="1"/>
      <w:numFmt w:val="bullet"/>
      <w:lvlText w:val=""/>
      <w:lvlJc w:val="left"/>
      <w:pPr>
        <w:ind w:left="2880" w:hanging="360"/>
      </w:pPr>
      <w:rPr>
        <w:rFonts w:ascii="Symbol" w:hAnsi="Symbol" w:hint="default"/>
      </w:rPr>
    </w:lvl>
    <w:lvl w:ilvl="4" w:tplc="6138FDD6" w:tentative="1">
      <w:start w:val="1"/>
      <w:numFmt w:val="bullet"/>
      <w:lvlText w:val="o"/>
      <w:lvlJc w:val="left"/>
      <w:pPr>
        <w:ind w:left="3600" w:hanging="360"/>
      </w:pPr>
      <w:rPr>
        <w:rFonts w:ascii="Courier New" w:hAnsi="Courier New" w:cs="Courier New" w:hint="default"/>
      </w:rPr>
    </w:lvl>
    <w:lvl w:ilvl="5" w:tplc="940AD6F8" w:tentative="1">
      <w:start w:val="1"/>
      <w:numFmt w:val="bullet"/>
      <w:lvlText w:val=""/>
      <w:lvlJc w:val="left"/>
      <w:pPr>
        <w:ind w:left="4320" w:hanging="360"/>
      </w:pPr>
      <w:rPr>
        <w:rFonts w:ascii="Wingdings" w:hAnsi="Wingdings" w:hint="default"/>
      </w:rPr>
    </w:lvl>
    <w:lvl w:ilvl="6" w:tplc="6EFE773A" w:tentative="1">
      <w:start w:val="1"/>
      <w:numFmt w:val="bullet"/>
      <w:lvlText w:val=""/>
      <w:lvlJc w:val="left"/>
      <w:pPr>
        <w:ind w:left="5040" w:hanging="360"/>
      </w:pPr>
      <w:rPr>
        <w:rFonts w:ascii="Symbol" w:hAnsi="Symbol" w:hint="default"/>
      </w:rPr>
    </w:lvl>
    <w:lvl w:ilvl="7" w:tplc="55A4F9DE" w:tentative="1">
      <w:start w:val="1"/>
      <w:numFmt w:val="bullet"/>
      <w:lvlText w:val="o"/>
      <w:lvlJc w:val="left"/>
      <w:pPr>
        <w:ind w:left="5760" w:hanging="360"/>
      </w:pPr>
      <w:rPr>
        <w:rFonts w:ascii="Courier New" w:hAnsi="Courier New" w:cs="Courier New" w:hint="default"/>
      </w:rPr>
    </w:lvl>
    <w:lvl w:ilvl="8" w:tplc="44164B5A" w:tentative="1">
      <w:start w:val="1"/>
      <w:numFmt w:val="bullet"/>
      <w:lvlText w:val=""/>
      <w:lvlJc w:val="left"/>
      <w:pPr>
        <w:ind w:left="6480" w:hanging="360"/>
      </w:pPr>
      <w:rPr>
        <w:rFonts w:ascii="Wingdings" w:hAnsi="Wingdings" w:hint="default"/>
      </w:rPr>
    </w:lvl>
  </w:abstractNum>
  <w:num w:numId="1" w16cid:durableId="1742668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4EA"/>
    <w:rsid w:val="000050A4"/>
    <w:rsid w:val="000E154B"/>
    <w:rsid w:val="00151D1F"/>
    <w:rsid w:val="00170413"/>
    <w:rsid w:val="00170B57"/>
    <w:rsid w:val="001743A4"/>
    <w:rsid w:val="001A6D50"/>
    <w:rsid w:val="002337B1"/>
    <w:rsid w:val="00260ED3"/>
    <w:rsid w:val="00285EFD"/>
    <w:rsid w:val="00291E22"/>
    <w:rsid w:val="002A52FD"/>
    <w:rsid w:val="002B5834"/>
    <w:rsid w:val="002C3A3F"/>
    <w:rsid w:val="002D5955"/>
    <w:rsid w:val="002E72E4"/>
    <w:rsid w:val="00335973"/>
    <w:rsid w:val="00353711"/>
    <w:rsid w:val="003642B3"/>
    <w:rsid w:val="003C3AF9"/>
    <w:rsid w:val="003F644F"/>
    <w:rsid w:val="00400464"/>
    <w:rsid w:val="0044386B"/>
    <w:rsid w:val="004516F9"/>
    <w:rsid w:val="00475A11"/>
    <w:rsid w:val="004A44DC"/>
    <w:rsid w:val="004C06A9"/>
    <w:rsid w:val="004F1261"/>
    <w:rsid w:val="00515673"/>
    <w:rsid w:val="0052197D"/>
    <w:rsid w:val="0056773B"/>
    <w:rsid w:val="00591EFD"/>
    <w:rsid w:val="00595D2B"/>
    <w:rsid w:val="00607D26"/>
    <w:rsid w:val="00620298"/>
    <w:rsid w:val="0063112B"/>
    <w:rsid w:val="00641F48"/>
    <w:rsid w:val="006509F6"/>
    <w:rsid w:val="00656814"/>
    <w:rsid w:val="00686179"/>
    <w:rsid w:val="0074648F"/>
    <w:rsid w:val="00763A92"/>
    <w:rsid w:val="00775E96"/>
    <w:rsid w:val="007864F6"/>
    <w:rsid w:val="007A2C9F"/>
    <w:rsid w:val="00815A93"/>
    <w:rsid w:val="008560B1"/>
    <w:rsid w:val="008563E6"/>
    <w:rsid w:val="00874888"/>
    <w:rsid w:val="00877969"/>
    <w:rsid w:val="008F6478"/>
    <w:rsid w:val="00912F1A"/>
    <w:rsid w:val="00935170"/>
    <w:rsid w:val="00942617"/>
    <w:rsid w:val="009454EA"/>
    <w:rsid w:val="00976AF9"/>
    <w:rsid w:val="009D5422"/>
    <w:rsid w:val="009F4D61"/>
    <w:rsid w:val="009F616F"/>
    <w:rsid w:val="00A10699"/>
    <w:rsid w:val="00A47FE4"/>
    <w:rsid w:val="00A77EE6"/>
    <w:rsid w:val="00AB66C4"/>
    <w:rsid w:val="00B11E8D"/>
    <w:rsid w:val="00B2101E"/>
    <w:rsid w:val="00B27DA3"/>
    <w:rsid w:val="00B84FDC"/>
    <w:rsid w:val="00B87E3E"/>
    <w:rsid w:val="00BE3B13"/>
    <w:rsid w:val="00C76E73"/>
    <w:rsid w:val="00CA3F76"/>
    <w:rsid w:val="00D55868"/>
    <w:rsid w:val="00D846BD"/>
    <w:rsid w:val="00E64B52"/>
    <w:rsid w:val="00EA240A"/>
    <w:rsid w:val="00EF0010"/>
    <w:rsid w:val="00F20361"/>
    <w:rsid w:val="00FC5C84"/>
    <w:rsid w:val="00FC7655"/>
    <w:rsid w:val="00FE04D0"/>
    <w:rsid w:val="00FE3A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7D77D"/>
  <w15:docId w15:val="{BE4831F8-F0EF-401C-ACFF-5DBA187D7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9454E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454EA"/>
    <w:rPr>
      <w:rFonts w:ascii="Tahoma" w:hAnsi="Tahoma" w:cs="Tahoma"/>
      <w:sz w:val="16"/>
      <w:szCs w:val="16"/>
    </w:rPr>
  </w:style>
  <w:style w:type="character" w:styleId="Hyperlink">
    <w:name w:val="Hyperlink"/>
    <w:basedOn w:val="Absatz-Standardschriftart"/>
    <w:uiPriority w:val="99"/>
    <w:unhideWhenUsed/>
    <w:rsid w:val="009454EA"/>
    <w:rPr>
      <w:color w:val="0000FF" w:themeColor="hyperlink"/>
      <w:u w:val="single"/>
    </w:rPr>
  </w:style>
  <w:style w:type="paragraph" w:styleId="Listenabsatz">
    <w:name w:val="List Paragraph"/>
    <w:basedOn w:val="Standard"/>
    <w:uiPriority w:val="34"/>
    <w:qFormat/>
    <w:rsid w:val="003642B3"/>
    <w:pPr>
      <w:ind w:left="720"/>
      <w:contextualSpacing/>
    </w:pPr>
  </w:style>
  <w:style w:type="paragraph" w:styleId="Kopfzeile">
    <w:name w:val="header"/>
    <w:basedOn w:val="Standard"/>
    <w:link w:val="KopfzeileZchn"/>
    <w:uiPriority w:val="99"/>
    <w:unhideWhenUsed/>
    <w:rsid w:val="00976AF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76AF9"/>
  </w:style>
  <w:style w:type="paragraph" w:styleId="Fuzeile">
    <w:name w:val="footer"/>
    <w:basedOn w:val="Standard"/>
    <w:link w:val="FuzeileZchn"/>
    <w:uiPriority w:val="99"/>
    <w:unhideWhenUsed/>
    <w:rsid w:val="00976AF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76AF9"/>
  </w:style>
  <w:style w:type="character" w:styleId="Platzhaltertext">
    <w:name w:val="Placeholder Text"/>
    <w:basedOn w:val="Absatz-Standardschriftart"/>
    <w:uiPriority w:val="99"/>
    <w:semiHidden/>
    <w:rsid w:val="00170B5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thaus@welver.de-mail.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athaus@welver.de-mai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3BEC97FE-1398-43A7-8C0C-0D2DA74E6C25}"/>
      </w:docPartPr>
      <w:docPartBody>
        <w:p w:rsidR="002337B1" w:rsidRDefault="000E3073">
          <w:r w:rsidRPr="00877969">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270"/>
    <w:rsid w:val="000E3073"/>
    <w:rsid w:val="001A6D50"/>
    <w:rsid w:val="002337B1"/>
    <w:rsid w:val="004C2B31"/>
    <w:rsid w:val="007813BA"/>
    <w:rsid w:val="00855270"/>
    <w:rsid w:val="00A80815"/>
    <w:rsid w:val="00AE521F"/>
    <w:rsid w:val="00CE419F"/>
    <w:rsid w:val="00CF3877"/>
    <w:rsid w:val="00D8240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85527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C30076-9624-430D-8DB0-82FE1A791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118</Words>
  <Characters>744</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Alicia Sommer</dc:creator>
  <cp:lastModifiedBy>Lückenkemper, Wolfgang</cp:lastModifiedBy>
  <cp:revision>4</cp:revision>
  <cp:lastPrinted>2019-03-18T10:06:00Z</cp:lastPrinted>
  <dcterms:created xsi:type="dcterms:W3CDTF">2023-07-13T08:30:00Z</dcterms:created>
  <dcterms:modified xsi:type="dcterms:W3CDTF">2026-10-22T13:22:00Z</dcterms:modified>
</cp:coreProperties>
</file>