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5B8B4B3C" w:rsidR="0007481C" w:rsidRPr="00CC1246" w:rsidRDefault="00FE128F" w:rsidP="00996D87">
            <w:pPr>
              <w:pStyle w:val="9berschrift-Fett"/>
              <w:rPr>
                <w:b w:val="0"/>
                <w:sz w:val="22"/>
                <w:szCs w:val="22"/>
              </w:rPr>
            </w:pPr>
            <w:r>
              <w:rPr>
                <w:b w:val="0"/>
                <w:sz w:val="22"/>
                <w:szCs w:val="22"/>
              </w:rPr>
              <w:t>23</w:t>
            </w:r>
            <w:r w:rsidR="00065223" w:rsidRPr="00CC1246">
              <w:rPr>
                <w:b w:val="0"/>
                <w:sz w:val="22"/>
                <w:szCs w:val="22"/>
              </w:rPr>
              <w:t xml:space="preserve">. </w:t>
            </w:r>
            <w:r w:rsidR="0098581C">
              <w:rPr>
                <w:b w:val="0"/>
                <w:sz w:val="22"/>
                <w:szCs w:val="22"/>
              </w:rPr>
              <w:t>Oktober</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65547E6B" w14:textId="08351189" w:rsidR="00446E44" w:rsidRPr="00446E44" w:rsidRDefault="00EE2C59" w:rsidP="00446E44">
      <w:pPr>
        <w:widowControl/>
        <w:overflowPunct/>
        <w:autoSpaceDE/>
        <w:autoSpaceDN/>
        <w:adjustRightInd/>
        <w:spacing w:beforeLines="60" w:before="144" w:line="360" w:lineRule="auto"/>
        <w:textAlignment w:val="auto"/>
        <w:rPr>
          <w:rFonts w:ascii="Aptos" w:eastAsia="Calibri" w:hAnsi="Aptos"/>
          <w:b/>
          <w:sz w:val="24"/>
          <w:szCs w:val="24"/>
          <w:lang w:eastAsia="en-US"/>
        </w:rPr>
      </w:pPr>
      <w:r>
        <w:rPr>
          <w:rFonts w:ascii="Aptos" w:eastAsia="Calibri" w:hAnsi="Aptos"/>
          <w:b/>
          <w:sz w:val="24"/>
          <w:szCs w:val="24"/>
          <w:lang w:eastAsia="en-US"/>
        </w:rPr>
        <w:t>Bürgerhaushalt 2027</w:t>
      </w:r>
    </w:p>
    <w:p w14:paraId="7582AB08" w14:textId="5E57624E" w:rsidR="00446E44" w:rsidRPr="00446E44" w:rsidRDefault="00EE2C59" w:rsidP="00446E44">
      <w:pPr>
        <w:widowControl/>
        <w:overflowPunct/>
        <w:autoSpaceDE/>
        <w:autoSpaceDN/>
        <w:adjustRightInd/>
        <w:spacing w:beforeLines="60" w:before="144" w:line="360" w:lineRule="auto"/>
        <w:textAlignment w:val="auto"/>
        <w:rPr>
          <w:rFonts w:ascii="Aptos" w:eastAsia="Calibri" w:hAnsi="Aptos"/>
          <w:i/>
          <w:sz w:val="24"/>
          <w:szCs w:val="24"/>
          <w:lang w:eastAsia="en-US"/>
        </w:rPr>
      </w:pPr>
      <w:r>
        <w:rPr>
          <w:rFonts w:ascii="Aptos" w:eastAsia="Calibri" w:hAnsi="Aptos"/>
          <w:i/>
          <w:sz w:val="24"/>
          <w:szCs w:val="24"/>
          <w:lang w:eastAsia="en-US"/>
        </w:rPr>
        <w:t>Vorschläge können bis zum 31.</w:t>
      </w:r>
      <w:r w:rsidR="002C6344">
        <w:rPr>
          <w:rFonts w:ascii="Aptos" w:eastAsia="Calibri" w:hAnsi="Aptos"/>
          <w:i/>
          <w:sz w:val="24"/>
          <w:szCs w:val="24"/>
          <w:lang w:eastAsia="en-US"/>
        </w:rPr>
        <w:t xml:space="preserve"> Dezember </w:t>
      </w:r>
      <w:r>
        <w:rPr>
          <w:rFonts w:ascii="Aptos" w:eastAsia="Calibri" w:hAnsi="Aptos"/>
          <w:i/>
          <w:sz w:val="24"/>
          <w:szCs w:val="24"/>
          <w:lang w:eastAsia="en-US"/>
        </w:rPr>
        <w:t>2026 eingereicht werden</w:t>
      </w:r>
    </w:p>
    <w:p w14:paraId="2273680C" w14:textId="268A75E7" w:rsidR="00B56E54" w:rsidRDefault="00EE2C59" w:rsidP="00EE2C59">
      <w:pPr>
        <w:widowControl/>
        <w:overflowPunct/>
        <w:autoSpaceDE/>
        <w:autoSpaceDN/>
        <w:adjustRightInd/>
        <w:spacing w:beforeLines="60" w:before="144" w:line="360" w:lineRule="auto"/>
        <w:textAlignment w:val="auto"/>
        <w:rPr>
          <w:rFonts w:ascii="Aptos" w:eastAsia="Calibri" w:hAnsi="Aptos"/>
          <w:sz w:val="24"/>
          <w:szCs w:val="24"/>
          <w:lang w:eastAsia="en-US"/>
        </w:rPr>
      </w:pPr>
      <w:r>
        <w:rPr>
          <w:rFonts w:ascii="Aptos" w:eastAsia="Calibri" w:hAnsi="Aptos"/>
          <w:b/>
          <w:sz w:val="24"/>
          <w:szCs w:val="24"/>
          <w:lang w:eastAsia="en-US"/>
        </w:rPr>
        <w:t>Stadt Hohen Neuendorf</w:t>
      </w:r>
      <w:r w:rsidR="00446E44" w:rsidRPr="00446E44">
        <w:rPr>
          <w:rFonts w:ascii="Aptos" w:eastAsia="Calibri" w:hAnsi="Aptos"/>
          <w:b/>
          <w:sz w:val="24"/>
          <w:szCs w:val="24"/>
          <w:lang w:eastAsia="en-US"/>
        </w:rPr>
        <w:t xml:space="preserve"> | </w:t>
      </w:r>
      <w:bookmarkStart w:id="0" w:name="_GoBack"/>
      <w:r w:rsidRPr="00EE2C59">
        <w:rPr>
          <w:rFonts w:ascii="Aptos" w:eastAsia="Calibri" w:hAnsi="Aptos"/>
          <w:sz w:val="24"/>
          <w:szCs w:val="24"/>
          <w:lang w:eastAsia="en-US"/>
        </w:rPr>
        <w:t xml:space="preserve">Was könnte </w:t>
      </w:r>
      <w:r>
        <w:rPr>
          <w:rFonts w:ascii="Aptos" w:eastAsia="Calibri" w:hAnsi="Aptos"/>
          <w:sz w:val="24"/>
          <w:szCs w:val="24"/>
          <w:lang w:eastAsia="en-US"/>
        </w:rPr>
        <w:t>Hohen Neuendorf</w:t>
      </w:r>
      <w:r w:rsidRPr="00EE2C59">
        <w:rPr>
          <w:rFonts w:ascii="Aptos" w:eastAsia="Calibri" w:hAnsi="Aptos"/>
          <w:sz w:val="24"/>
          <w:szCs w:val="24"/>
          <w:lang w:eastAsia="en-US"/>
        </w:rPr>
        <w:t xml:space="preserve"> schöner, lebenswerter und freundlicher machen? Gibt es einen Ort, an de</w:t>
      </w:r>
      <w:r>
        <w:rPr>
          <w:rFonts w:ascii="Aptos" w:eastAsia="Calibri" w:hAnsi="Aptos"/>
          <w:sz w:val="24"/>
          <w:szCs w:val="24"/>
          <w:lang w:eastAsia="en-US"/>
        </w:rPr>
        <w:t>m</w:t>
      </w:r>
      <w:r w:rsidRPr="00EE2C59">
        <w:rPr>
          <w:rFonts w:ascii="Aptos" w:eastAsia="Calibri" w:hAnsi="Aptos"/>
          <w:sz w:val="24"/>
          <w:szCs w:val="24"/>
          <w:lang w:eastAsia="en-US"/>
        </w:rPr>
        <w:t xml:space="preserve"> etwas verbessert werden sollte? Oder</w:t>
      </w:r>
      <w:r w:rsidR="00E532FF">
        <w:rPr>
          <w:rFonts w:ascii="Aptos" w:eastAsia="Calibri" w:hAnsi="Aptos"/>
          <w:sz w:val="24"/>
          <w:szCs w:val="24"/>
          <w:lang w:eastAsia="en-US"/>
        </w:rPr>
        <w:t xml:space="preserve"> gibt es </w:t>
      </w:r>
      <w:r w:rsidRPr="00EE2C59">
        <w:rPr>
          <w:rFonts w:ascii="Aptos" w:eastAsia="Calibri" w:hAnsi="Aptos"/>
          <w:sz w:val="24"/>
          <w:szCs w:val="24"/>
          <w:lang w:eastAsia="en-US"/>
        </w:rPr>
        <w:t xml:space="preserve">eine ganz konkrete Idee, die </w:t>
      </w:r>
      <w:r>
        <w:rPr>
          <w:rFonts w:ascii="Aptos" w:eastAsia="Calibri" w:hAnsi="Aptos"/>
          <w:sz w:val="24"/>
          <w:szCs w:val="24"/>
          <w:lang w:eastAsia="en-US"/>
        </w:rPr>
        <w:t>der</w:t>
      </w:r>
      <w:r w:rsidRPr="00EE2C59">
        <w:rPr>
          <w:rFonts w:ascii="Aptos" w:eastAsia="Calibri" w:hAnsi="Aptos"/>
          <w:sz w:val="24"/>
          <w:szCs w:val="24"/>
          <w:lang w:eastAsia="en-US"/>
        </w:rPr>
        <w:t xml:space="preserve"> Stadt guttun würde? </w:t>
      </w:r>
    </w:p>
    <w:p w14:paraId="7AB0BFC5" w14:textId="77777777" w:rsidR="006077DD" w:rsidRDefault="00EE2C59" w:rsidP="00EE2C59">
      <w:pPr>
        <w:widowControl/>
        <w:overflowPunct/>
        <w:autoSpaceDE/>
        <w:autoSpaceDN/>
        <w:adjustRightInd/>
        <w:spacing w:beforeLines="60" w:before="144" w:line="360" w:lineRule="auto"/>
        <w:textAlignment w:val="auto"/>
        <w:rPr>
          <w:rFonts w:ascii="Aptos" w:eastAsia="Calibri" w:hAnsi="Aptos"/>
          <w:sz w:val="24"/>
          <w:szCs w:val="24"/>
          <w:lang w:eastAsia="en-US"/>
        </w:rPr>
      </w:pPr>
      <w:r w:rsidRPr="00EE2C59">
        <w:rPr>
          <w:rFonts w:ascii="Aptos" w:eastAsia="Calibri" w:hAnsi="Aptos"/>
          <w:sz w:val="24"/>
          <w:szCs w:val="24"/>
          <w:lang w:eastAsia="en-US"/>
        </w:rPr>
        <w:t xml:space="preserve">Im Bürgerhaushalt der Stadt Hohen Neuendorf können Einwohnerinnen und Einwohner </w:t>
      </w:r>
      <w:r w:rsidR="00B56E54">
        <w:rPr>
          <w:rFonts w:ascii="Aptos" w:eastAsia="Calibri" w:hAnsi="Aptos"/>
          <w:sz w:val="24"/>
          <w:szCs w:val="24"/>
          <w:lang w:eastAsia="en-US"/>
        </w:rPr>
        <w:t>erneut</w:t>
      </w:r>
      <w:r w:rsidRPr="00EE2C59">
        <w:rPr>
          <w:rFonts w:ascii="Aptos" w:eastAsia="Calibri" w:hAnsi="Aptos"/>
          <w:sz w:val="24"/>
          <w:szCs w:val="24"/>
          <w:lang w:eastAsia="en-US"/>
        </w:rPr>
        <w:t xml:space="preserve"> Vorschläge einbringen und abstimmen. In der laufenden Einreichungsphase können </w:t>
      </w:r>
      <w:r w:rsidR="00E532FF">
        <w:rPr>
          <w:rFonts w:ascii="Aptos" w:eastAsia="Calibri" w:hAnsi="Aptos"/>
          <w:sz w:val="24"/>
          <w:szCs w:val="24"/>
          <w:lang w:eastAsia="en-US"/>
        </w:rPr>
        <w:t>Projekte vorgeschlagen werden,</w:t>
      </w:r>
      <w:r w:rsidRPr="00EE2C59">
        <w:rPr>
          <w:rFonts w:ascii="Aptos" w:eastAsia="Calibri" w:hAnsi="Aptos"/>
          <w:sz w:val="24"/>
          <w:szCs w:val="24"/>
          <w:lang w:eastAsia="en-US"/>
        </w:rPr>
        <w:t xml:space="preserve"> die der Allgemeinheit im öffentlichen Raum zugutekommen. Zur Verfügung stehen alle zwei Jahre insgesamt 200.000 Euro, wobei die Kosten für ein einzelnes Projekt auf maximal 20.000 Euro begrenzt sind. </w:t>
      </w:r>
    </w:p>
    <w:p w14:paraId="08BA7CB6" w14:textId="5CE3491B" w:rsidR="00446E44" w:rsidRDefault="00EE2C59" w:rsidP="00EE2C59">
      <w:pPr>
        <w:widowControl/>
        <w:overflowPunct/>
        <w:autoSpaceDE/>
        <w:autoSpaceDN/>
        <w:adjustRightInd/>
        <w:spacing w:beforeLines="60" w:before="144" w:line="360" w:lineRule="auto"/>
        <w:textAlignment w:val="auto"/>
        <w:rPr>
          <w:rFonts w:ascii="Aptos" w:eastAsia="Calibri" w:hAnsi="Aptos"/>
          <w:sz w:val="24"/>
          <w:szCs w:val="24"/>
          <w:lang w:eastAsia="en-US"/>
        </w:rPr>
      </w:pPr>
      <w:r w:rsidRPr="00EE2C59">
        <w:rPr>
          <w:rFonts w:ascii="Aptos" w:eastAsia="Calibri" w:hAnsi="Aptos"/>
          <w:sz w:val="24"/>
          <w:szCs w:val="24"/>
          <w:lang w:eastAsia="en-US"/>
        </w:rPr>
        <w:t xml:space="preserve">Bitte achten Sie bei Ihren Vorschlägen darauf, dass diese in die Zuständigkeit der Stadt Hohen Neuendorf fallen. Projekte, die dauerhaft hohe Folgekosten verursachen, oder solche, die bereits durch die reguläre Sport- und Vereinsförderung abgedeckt sind, können nicht berücksichtigt werden. Jeder Vorschlag muss mit einem präzisen Titel bzw. einer Kurzbeschreibung benannt werden. Zusätzlich können Erläuterungen hinzugefügt werden. Bis zum 31. Dezember 2026 haben Sie die Möglichkeit, Ihre Ideen einzureichen und die Zukunft </w:t>
      </w:r>
      <w:r w:rsidR="00A95536">
        <w:rPr>
          <w:rFonts w:ascii="Aptos" w:eastAsia="Calibri" w:hAnsi="Aptos"/>
          <w:sz w:val="24"/>
          <w:szCs w:val="24"/>
          <w:lang w:eastAsia="en-US"/>
        </w:rPr>
        <w:t>der</w:t>
      </w:r>
      <w:r w:rsidRPr="00EE2C59">
        <w:rPr>
          <w:rFonts w:ascii="Aptos" w:eastAsia="Calibri" w:hAnsi="Aptos"/>
          <w:sz w:val="24"/>
          <w:szCs w:val="24"/>
          <w:lang w:eastAsia="en-US"/>
        </w:rPr>
        <w:t xml:space="preserve"> Stadt aktiv mitzugestalten.</w:t>
      </w:r>
    </w:p>
    <w:p w14:paraId="08812A63" w14:textId="77777777" w:rsidR="00A95B60" w:rsidRDefault="00C20C92" w:rsidP="00EE2C59">
      <w:pPr>
        <w:widowControl/>
        <w:overflowPunct/>
        <w:autoSpaceDE/>
        <w:autoSpaceDN/>
        <w:adjustRightInd/>
        <w:spacing w:beforeLines="60" w:before="144" w:line="360" w:lineRule="auto"/>
        <w:textAlignment w:val="auto"/>
        <w:rPr>
          <w:rFonts w:ascii="Aptos" w:eastAsia="Calibri" w:hAnsi="Aptos"/>
          <w:sz w:val="24"/>
          <w:szCs w:val="24"/>
          <w:lang w:eastAsia="en-US"/>
        </w:rPr>
      </w:pPr>
      <w:r>
        <w:rPr>
          <w:rFonts w:ascii="Aptos" w:eastAsia="Calibri" w:hAnsi="Aptos"/>
          <w:sz w:val="24"/>
          <w:szCs w:val="24"/>
          <w:lang w:eastAsia="en-US"/>
        </w:rPr>
        <w:t>Wer sich beteiligen möchte, kann Vorschläge</w:t>
      </w:r>
      <w:r w:rsidR="00A95B60">
        <w:rPr>
          <w:rFonts w:ascii="Aptos" w:eastAsia="Calibri" w:hAnsi="Aptos"/>
          <w:sz w:val="24"/>
          <w:szCs w:val="24"/>
          <w:lang w:eastAsia="en-US"/>
        </w:rPr>
        <w:t xml:space="preserve"> auf mehrere Weisen einreichen:</w:t>
      </w:r>
    </w:p>
    <w:p w14:paraId="4320CEF5" w14:textId="490D4F94" w:rsidR="00FE128F" w:rsidRDefault="00C20C92" w:rsidP="00A95B60">
      <w:pPr>
        <w:pStyle w:val="Listenabsatz"/>
        <w:numPr>
          <w:ilvl w:val="0"/>
          <w:numId w:val="6"/>
        </w:numPr>
        <w:spacing w:beforeLines="60" w:before="144" w:line="360" w:lineRule="auto"/>
        <w:rPr>
          <w:rFonts w:ascii="Aptos" w:eastAsia="Calibri" w:hAnsi="Aptos"/>
          <w:sz w:val="24"/>
          <w:szCs w:val="24"/>
        </w:rPr>
      </w:pPr>
      <w:r w:rsidRPr="00A95B60">
        <w:rPr>
          <w:rFonts w:ascii="Aptos" w:eastAsia="Calibri" w:hAnsi="Aptos"/>
          <w:sz w:val="24"/>
          <w:szCs w:val="24"/>
        </w:rPr>
        <w:t>über die Webseite buergerhaushalt.hohen-neuendorf.de</w:t>
      </w:r>
    </w:p>
    <w:p w14:paraId="1EB2B4B0" w14:textId="5A3AEA73" w:rsidR="00A95B60" w:rsidRDefault="00A35E3D" w:rsidP="00A95B60">
      <w:pPr>
        <w:pStyle w:val="Listenabsatz"/>
        <w:numPr>
          <w:ilvl w:val="0"/>
          <w:numId w:val="6"/>
        </w:numPr>
        <w:spacing w:beforeLines="60" w:before="144" w:line="360" w:lineRule="auto"/>
        <w:rPr>
          <w:rFonts w:ascii="Aptos" w:eastAsia="Calibri" w:hAnsi="Aptos"/>
          <w:sz w:val="24"/>
          <w:szCs w:val="24"/>
        </w:rPr>
      </w:pPr>
      <w:r>
        <w:rPr>
          <w:rFonts w:ascii="Aptos" w:eastAsia="Calibri" w:hAnsi="Aptos"/>
          <w:sz w:val="24"/>
          <w:szCs w:val="24"/>
        </w:rPr>
        <w:t xml:space="preserve">per Mail an </w:t>
      </w:r>
      <w:hyperlink r:id="rId8" w:history="1">
        <w:r w:rsidRPr="00755AC6">
          <w:rPr>
            <w:rStyle w:val="Hyperlink"/>
            <w:rFonts w:ascii="Aptos" w:eastAsia="Calibri" w:hAnsi="Aptos"/>
            <w:sz w:val="24"/>
            <w:szCs w:val="24"/>
          </w:rPr>
          <w:t>buergerhaushalt@hohen-neuendorf.de</w:t>
        </w:r>
      </w:hyperlink>
    </w:p>
    <w:p w14:paraId="2D24BF7E" w14:textId="097215EE" w:rsidR="00A35E3D" w:rsidRDefault="00A35E3D" w:rsidP="00A95B60">
      <w:pPr>
        <w:pStyle w:val="Listenabsatz"/>
        <w:numPr>
          <w:ilvl w:val="0"/>
          <w:numId w:val="6"/>
        </w:numPr>
        <w:spacing w:beforeLines="60" w:before="144" w:line="360" w:lineRule="auto"/>
        <w:rPr>
          <w:rFonts w:ascii="Aptos" w:eastAsia="Calibri" w:hAnsi="Aptos"/>
          <w:sz w:val="24"/>
          <w:szCs w:val="24"/>
        </w:rPr>
      </w:pPr>
      <w:r>
        <w:rPr>
          <w:rFonts w:ascii="Aptos" w:eastAsia="Calibri" w:hAnsi="Aptos"/>
          <w:sz w:val="24"/>
          <w:szCs w:val="24"/>
        </w:rPr>
        <w:t>persönlich oder mit dem Bürgerhaushalts-Flyer, der an alle Haushalte verteilt wird und im Rathaus sowie in der Stadtinformation im Kulturbahnhof ausliegt</w:t>
      </w:r>
    </w:p>
    <w:p w14:paraId="1ED5C579" w14:textId="0331D010" w:rsidR="008C66D0" w:rsidRDefault="00680AEE" w:rsidP="00680AEE">
      <w:pPr>
        <w:spacing w:beforeLines="60" w:before="144" w:line="360" w:lineRule="auto"/>
        <w:rPr>
          <w:rFonts w:ascii="Aptos" w:eastAsia="Calibri" w:hAnsi="Aptos"/>
          <w:sz w:val="24"/>
          <w:szCs w:val="24"/>
        </w:rPr>
      </w:pPr>
      <w:r w:rsidRPr="00680AEE">
        <w:rPr>
          <w:rFonts w:ascii="Aptos" w:eastAsia="Calibri" w:hAnsi="Aptos"/>
          <w:sz w:val="24"/>
          <w:szCs w:val="24"/>
        </w:rPr>
        <w:t xml:space="preserve">Nach dem Ende der Einreichungsfrist prüft die Verwaltung alle eingegangenen Vorschläge </w:t>
      </w:r>
      <w:r w:rsidRPr="00680AEE">
        <w:rPr>
          <w:rFonts w:ascii="Aptos" w:eastAsia="Calibri" w:hAnsi="Aptos"/>
          <w:sz w:val="24"/>
          <w:szCs w:val="24"/>
        </w:rPr>
        <w:lastRenderedPageBreak/>
        <w:t>anhand der festgelegten Kriterien und darauf, ob eine Umsetzung im Rahmen des Bürgerhaushalts möglich ist. Nach dieser Prüfungsphase erfolgt die Abstimmungsphase im Mai-Juni 2027. Die Vorschläge werden dann mit Beschluss der Haushaltssatzung 2028 im November 2027 durch die Stadtverordnetenversammlung entschieden, dann bekannt gegeben und in die Umsetzung gebracht.</w:t>
      </w:r>
    </w:p>
    <w:p w14:paraId="10720CF2" w14:textId="6AB85922" w:rsidR="008C66D0" w:rsidRPr="008C66D0" w:rsidRDefault="008C66D0" w:rsidP="008C66D0">
      <w:pPr>
        <w:pStyle w:val="Listenabsatz"/>
        <w:numPr>
          <w:ilvl w:val="0"/>
          <w:numId w:val="6"/>
        </w:numPr>
        <w:spacing w:beforeLines="60" w:before="144" w:line="360" w:lineRule="auto"/>
        <w:rPr>
          <w:rFonts w:ascii="Aptos" w:eastAsia="Calibri" w:hAnsi="Aptos"/>
          <w:sz w:val="24"/>
          <w:szCs w:val="24"/>
        </w:rPr>
      </w:pPr>
      <w:r>
        <w:rPr>
          <w:rFonts w:ascii="Aptos" w:eastAsia="Calibri" w:hAnsi="Aptos"/>
          <w:sz w:val="24"/>
          <w:szCs w:val="24"/>
        </w:rPr>
        <w:t>Mehr Informationen auf www.buergerhaushalt.hohen-neuendorf.de</w:t>
      </w:r>
    </w:p>
    <w:bookmarkEnd w:id="0"/>
    <w:p w14:paraId="50CCCA2C" w14:textId="788089D9" w:rsidR="000C3DB4" w:rsidRPr="00446E44" w:rsidRDefault="000C3DB4" w:rsidP="00446E44">
      <w:pPr>
        <w:spacing w:beforeLines="60" w:before="144" w:line="360" w:lineRule="auto"/>
        <w:rPr>
          <w:rFonts w:ascii="Aptos" w:hAnsi="Aptos"/>
          <w:sz w:val="24"/>
          <w:szCs w:val="24"/>
        </w:rPr>
      </w:pPr>
    </w:p>
    <w:p w14:paraId="5B74D6AB" w14:textId="77777777" w:rsidR="000C3DB4" w:rsidRPr="000C3DB4" w:rsidRDefault="000C3DB4" w:rsidP="000C3DB4">
      <w:pPr>
        <w:spacing w:line="264" w:lineRule="auto"/>
        <w:rPr>
          <w:rFonts w:ascii="Aptos" w:hAnsi="Aptos"/>
          <w:sz w:val="22"/>
          <w:szCs w:val="22"/>
        </w:rPr>
      </w:pPr>
    </w:p>
    <w:p w14:paraId="496F20ED" w14:textId="0C464326" w:rsidR="006E4EBE" w:rsidRDefault="006E4EBE" w:rsidP="000C3DB4">
      <w:pPr>
        <w:spacing w:line="264" w:lineRule="auto"/>
        <w:rPr>
          <w:rFonts w:ascii="Aptos" w:hAnsi="Aptos"/>
          <w:sz w:val="22"/>
          <w:szCs w:val="22"/>
        </w:rPr>
      </w:pPr>
    </w:p>
    <w:p w14:paraId="7E8AD1B5" w14:textId="15D472E8" w:rsidR="00581229" w:rsidRDefault="00581229" w:rsidP="000C3DB4">
      <w:pPr>
        <w:spacing w:line="264" w:lineRule="auto"/>
        <w:rPr>
          <w:rFonts w:ascii="Aptos" w:hAnsi="Aptos"/>
          <w:sz w:val="22"/>
          <w:szCs w:val="22"/>
        </w:rPr>
      </w:pPr>
    </w:p>
    <w:p w14:paraId="1248D985" w14:textId="3023E41C" w:rsidR="00736CE8" w:rsidRDefault="00736CE8" w:rsidP="000C3DB4">
      <w:pPr>
        <w:spacing w:line="264" w:lineRule="auto"/>
        <w:rPr>
          <w:rFonts w:ascii="Aptos" w:hAnsi="Aptos"/>
          <w:sz w:val="22"/>
          <w:szCs w:val="22"/>
        </w:rPr>
      </w:pPr>
    </w:p>
    <w:p w14:paraId="6BF2CABB" w14:textId="6EB4A572" w:rsidR="00736CE8" w:rsidRDefault="00736CE8" w:rsidP="000C3DB4">
      <w:pPr>
        <w:spacing w:line="264" w:lineRule="auto"/>
        <w:rPr>
          <w:rFonts w:ascii="Aptos" w:hAnsi="Aptos"/>
          <w:sz w:val="22"/>
          <w:szCs w:val="22"/>
        </w:rPr>
      </w:pPr>
    </w:p>
    <w:p w14:paraId="233BFB01" w14:textId="77777777" w:rsidR="00736CE8" w:rsidRDefault="00736CE8"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6C471939" w:rsidR="00277577" w:rsidRDefault="002E2562" w:rsidP="00DC160D">
      <w:pPr>
        <w:spacing w:before="60" w:line="264" w:lineRule="auto"/>
        <w:rPr>
          <w:rFonts w:ascii="Aptos" w:hAnsi="Aptos"/>
          <w:i/>
          <w:sz w:val="22"/>
          <w:szCs w:val="22"/>
        </w:rPr>
      </w:pPr>
      <w:r w:rsidRPr="00B1122F">
        <w:rPr>
          <w:rFonts w:ascii="Aptos" w:hAnsi="Aptos"/>
          <w:i/>
          <w:sz w:val="22"/>
          <w:szCs w:val="22"/>
        </w:rPr>
        <w:t xml:space="preserve">Kontakt: </w:t>
      </w:r>
      <w:hyperlink r:id="rId10" w:history="1">
        <w:r w:rsidR="00581229" w:rsidRPr="00CB0D3B">
          <w:rPr>
            <w:rStyle w:val="Hyperlink"/>
            <w:rFonts w:ascii="Aptos" w:hAnsi="Aptos"/>
            <w:i/>
            <w:sz w:val="22"/>
            <w:szCs w:val="22"/>
          </w:rPr>
          <w:t>presse@hohen-neuendorf.de</w:t>
        </w:r>
      </w:hyperlink>
    </w:p>
    <w:p w14:paraId="74E8C7DA" w14:textId="45392CDC" w:rsidR="00581229" w:rsidRDefault="00581229" w:rsidP="00DC160D">
      <w:pPr>
        <w:spacing w:before="60" w:line="264" w:lineRule="auto"/>
        <w:rPr>
          <w:rFonts w:ascii="Aptos" w:hAnsi="Aptos"/>
          <w:i/>
          <w:sz w:val="22"/>
          <w:szCs w:val="22"/>
        </w:rPr>
      </w:pPr>
    </w:p>
    <w:p w14:paraId="3D7AD182" w14:textId="77777777" w:rsidR="00581229" w:rsidRPr="00B1122F" w:rsidRDefault="00581229" w:rsidP="00DC160D">
      <w:pPr>
        <w:spacing w:before="60" w:line="264" w:lineRule="auto"/>
        <w:rPr>
          <w:rFonts w:ascii="Aptos" w:hAnsi="Aptos"/>
          <w:i/>
          <w:sz w:val="22"/>
          <w:szCs w:val="22"/>
        </w:rPr>
      </w:pPr>
    </w:p>
    <w:sectPr w:rsidR="00581229" w:rsidRPr="00B1122F" w:rsidSect="00BD5F4E">
      <w:footerReference w:type="default" r:id="rId11"/>
      <w:headerReference w:type="first" r:id="rId12"/>
      <w:footerReference w:type="first" r:id="rId13"/>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695AB03B"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9C7882">
            <w:rPr>
              <w:noProof/>
              <w:color w:val="777776"/>
            </w:rPr>
            <w:t>2</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3E0B001B"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2C6344">
            <w:rPr>
              <w:noProof/>
              <w:color w:val="777776"/>
            </w:rPr>
            <w:t>2</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1261B"/>
    <w:multiLevelType w:val="hybridMultilevel"/>
    <w:tmpl w:val="701C4632"/>
    <w:lvl w:ilvl="0" w:tplc="E4AAFD7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76E6A1B"/>
    <w:multiLevelType w:val="hybridMultilevel"/>
    <w:tmpl w:val="8C9CE71A"/>
    <w:lvl w:ilvl="0" w:tplc="8550D658">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652618D"/>
    <w:multiLevelType w:val="hybridMultilevel"/>
    <w:tmpl w:val="6720AE24"/>
    <w:lvl w:ilvl="0" w:tplc="340C1336">
      <w:start w:val="65"/>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71681"/>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25EF"/>
    <w:rsid w:val="00024157"/>
    <w:rsid w:val="00034A9E"/>
    <w:rsid w:val="0003559E"/>
    <w:rsid w:val="000507E0"/>
    <w:rsid w:val="00050B9E"/>
    <w:rsid w:val="00052735"/>
    <w:rsid w:val="00056BA2"/>
    <w:rsid w:val="0006035C"/>
    <w:rsid w:val="00060EF7"/>
    <w:rsid w:val="00062315"/>
    <w:rsid w:val="00065223"/>
    <w:rsid w:val="00065B2E"/>
    <w:rsid w:val="00066328"/>
    <w:rsid w:val="0006644E"/>
    <w:rsid w:val="0007481C"/>
    <w:rsid w:val="0007762D"/>
    <w:rsid w:val="00084242"/>
    <w:rsid w:val="00092D91"/>
    <w:rsid w:val="00093EE7"/>
    <w:rsid w:val="000A101A"/>
    <w:rsid w:val="000A153E"/>
    <w:rsid w:val="000A6B9F"/>
    <w:rsid w:val="000B02E1"/>
    <w:rsid w:val="000B62E1"/>
    <w:rsid w:val="000C3DB4"/>
    <w:rsid w:val="000C6474"/>
    <w:rsid w:val="000D2C0D"/>
    <w:rsid w:val="000D5C7A"/>
    <w:rsid w:val="000D71ED"/>
    <w:rsid w:val="000E4CA6"/>
    <w:rsid w:val="000E6DBC"/>
    <w:rsid w:val="00110BEA"/>
    <w:rsid w:val="00111322"/>
    <w:rsid w:val="00116647"/>
    <w:rsid w:val="001231DF"/>
    <w:rsid w:val="001271B3"/>
    <w:rsid w:val="00130CA4"/>
    <w:rsid w:val="00133A9F"/>
    <w:rsid w:val="00135723"/>
    <w:rsid w:val="00137F1E"/>
    <w:rsid w:val="00155185"/>
    <w:rsid w:val="00161B5A"/>
    <w:rsid w:val="00162DE7"/>
    <w:rsid w:val="00164A7B"/>
    <w:rsid w:val="00166F7B"/>
    <w:rsid w:val="00171AC5"/>
    <w:rsid w:val="001735CF"/>
    <w:rsid w:val="00173BD9"/>
    <w:rsid w:val="00175029"/>
    <w:rsid w:val="00175E2D"/>
    <w:rsid w:val="00176958"/>
    <w:rsid w:val="001816BA"/>
    <w:rsid w:val="00184819"/>
    <w:rsid w:val="00184C7F"/>
    <w:rsid w:val="00194B3C"/>
    <w:rsid w:val="00197BD1"/>
    <w:rsid w:val="001A3F44"/>
    <w:rsid w:val="001A76A4"/>
    <w:rsid w:val="001B01F3"/>
    <w:rsid w:val="001B092F"/>
    <w:rsid w:val="001C0CE6"/>
    <w:rsid w:val="001C1FAB"/>
    <w:rsid w:val="001C2EBB"/>
    <w:rsid w:val="001C435C"/>
    <w:rsid w:val="001C78D7"/>
    <w:rsid w:val="001D432D"/>
    <w:rsid w:val="001D78F2"/>
    <w:rsid w:val="001E2C9D"/>
    <w:rsid w:val="001E341E"/>
    <w:rsid w:val="001E350B"/>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928"/>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C6344"/>
    <w:rsid w:val="002E2206"/>
    <w:rsid w:val="002E2562"/>
    <w:rsid w:val="002E3B19"/>
    <w:rsid w:val="002E3C47"/>
    <w:rsid w:val="002F2F55"/>
    <w:rsid w:val="002F4E4F"/>
    <w:rsid w:val="002F7E46"/>
    <w:rsid w:val="0030229C"/>
    <w:rsid w:val="00304C3A"/>
    <w:rsid w:val="0031787F"/>
    <w:rsid w:val="003216AE"/>
    <w:rsid w:val="00325CA6"/>
    <w:rsid w:val="003264D0"/>
    <w:rsid w:val="0034316A"/>
    <w:rsid w:val="00344FE2"/>
    <w:rsid w:val="00345307"/>
    <w:rsid w:val="0035033C"/>
    <w:rsid w:val="00353021"/>
    <w:rsid w:val="00355A28"/>
    <w:rsid w:val="00357FFE"/>
    <w:rsid w:val="00360A9D"/>
    <w:rsid w:val="00361085"/>
    <w:rsid w:val="00363338"/>
    <w:rsid w:val="00366AAD"/>
    <w:rsid w:val="00376334"/>
    <w:rsid w:val="003861C9"/>
    <w:rsid w:val="00395CC1"/>
    <w:rsid w:val="003A3491"/>
    <w:rsid w:val="003A47A3"/>
    <w:rsid w:val="003B0A33"/>
    <w:rsid w:val="003B415B"/>
    <w:rsid w:val="003B5892"/>
    <w:rsid w:val="003B704D"/>
    <w:rsid w:val="003C00E6"/>
    <w:rsid w:val="003C4734"/>
    <w:rsid w:val="003C568B"/>
    <w:rsid w:val="003C7718"/>
    <w:rsid w:val="003D0541"/>
    <w:rsid w:val="003D3C92"/>
    <w:rsid w:val="003D4786"/>
    <w:rsid w:val="003D5189"/>
    <w:rsid w:val="003D57AA"/>
    <w:rsid w:val="003E09AC"/>
    <w:rsid w:val="003E2099"/>
    <w:rsid w:val="003E78C4"/>
    <w:rsid w:val="003F48C8"/>
    <w:rsid w:val="00403C3F"/>
    <w:rsid w:val="004059D8"/>
    <w:rsid w:val="00421D66"/>
    <w:rsid w:val="00423B95"/>
    <w:rsid w:val="004257A7"/>
    <w:rsid w:val="0043403A"/>
    <w:rsid w:val="00435BD9"/>
    <w:rsid w:val="00446E44"/>
    <w:rsid w:val="004524DD"/>
    <w:rsid w:val="00454F89"/>
    <w:rsid w:val="00456B07"/>
    <w:rsid w:val="00461818"/>
    <w:rsid w:val="00462474"/>
    <w:rsid w:val="00464479"/>
    <w:rsid w:val="0047219F"/>
    <w:rsid w:val="00475E2D"/>
    <w:rsid w:val="00476FAE"/>
    <w:rsid w:val="00484FA2"/>
    <w:rsid w:val="00485778"/>
    <w:rsid w:val="00485BBE"/>
    <w:rsid w:val="0049420A"/>
    <w:rsid w:val="004A472E"/>
    <w:rsid w:val="004A4EA9"/>
    <w:rsid w:val="004A6AAA"/>
    <w:rsid w:val="004C79B7"/>
    <w:rsid w:val="004D422A"/>
    <w:rsid w:val="004D6A15"/>
    <w:rsid w:val="004D733A"/>
    <w:rsid w:val="004E12F8"/>
    <w:rsid w:val="004F4B4C"/>
    <w:rsid w:val="004F4C8A"/>
    <w:rsid w:val="004F6F41"/>
    <w:rsid w:val="005039FB"/>
    <w:rsid w:val="00512011"/>
    <w:rsid w:val="0051561C"/>
    <w:rsid w:val="0054379F"/>
    <w:rsid w:val="00543AE3"/>
    <w:rsid w:val="0055161C"/>
    <w:rsid w:val="005676E7"/>
    <w:rsid w:val="00567FD4"/>
    <w:rsid w:val="0057098B"/>
    <w:rsid w:val="0057288C"/>
    <w:rsid w:val="005767D5"/>
    <w:rsid w:val="00580B2B"/>
    <w:rsid w:val="00581229"/>
    <w:rsid w:val="0058390C"/>
    <w:rsid w:val="00585E4F"/>
    <w:rsid w:val="00590BBC"/>
    <w:rsid w:val="005A4A35"/>
    <w:rsid w:val="005B1AB7"/>
    <w:rsid w:val="005B463A"/>
    <w:rsid w:val="005B4AF1"/>
    <w:rsid w:val="005B5B3A"/>
    <w:rsid w:val="005C11AE"/>
    <w:rsid w:val="005C49FD"/>
    <w:rsid w:val="005C746E"/>
    <w:rsid w:val="005D1974"/>
    <w:rsid w:val="005D3AB7"/>
    <w:rsid w:val="005E3AE7"/>
    <w:rsid w:val="005E74F1"/>
    <w:rsid w:val="005F2A7E"/>
    <w:rsid w:val="00607616"/>
    <w:rsid w:val="006077DD"/>
    <w:rsid w:val="00613998"/>
    <w:rsid w:val="00625194"/>
    <w:rsid w:val="00635CDB"/>
    <w:rsid w:val="0064032F"/>
    <w:rsid w:val="006455C9"/>
    <w:rsid w:val="00650967"/>
    <w:rsid w:val="0065438C"/>
    <w:rsid w:val="00654C93"/>
    <w:rsid w:val="006556B2"/>
    <w:rsid w:val="006567B5"/>
    <w:rsid w:val="00661A63"/>
    <w:rsid w:val="00661B98"/>
    <w:rsid w:val="006726D4"/>
    <w:rsid w:val="00675D81"/>
    <w:rsid w:val="00680AEE"/>
    <w:rsid w:val="00681B57"/>
    <w:rsid w:val="006874FC"/>
    <w:rsid w:val="0069291A"/>
    <w:rsid w:val="006A22CC"/>
    <w:rsid w:val="006A64B8"/>
    <w:rsid w:val="006B48F3"/>
    <w:rsid w:val="006D06DB"/>
    <w:rsid w:val="006D13B0"/>
    <w:rsid w:val="006E3050"/>
    <w:rsid w:val="006E4EBE"/>
    <w:rsid w:val="006E6A03"/>
    <w:rsid w:val="006F28CE"/>
    <w:rsid w:val="006F6EEB"/>
    <w:rsid w:val="006F781F"/>
    <w:rsid w:val="00701085"/>
    <w:rsid w:val="00707B6A"/>
    <w:rsid w:val="00710C3B"/>
    <w:rsid w:val="00713989"/>
    <w:rsid w:val="00714AB1"/>
    <w:rsid w:val="0072473B"/>
    <w:rsid w:val="0072487C"/>
    <w:rsid w:val="007254C0"/>
    <w:rsid w:val="00736CE8"/>
    <w:rsid w:val="0074087D"/>
    <w:rsid w:val="00742F9E"/>
    <w:rsid w:val="00753FA1"/>
    <w:rsid w:val="00760882"/>
    <w:rsid w:val="007640DD"/>
    <w:rsid w:val="007841B5"/>
    <w:rsid w:val="00787E25"/>
    <w:rsid w:val="007934A1"/>
    <w:rsid w:val="007944D2"/>
    <w:rsid w:val="007A41AF"/>
    <w:rsid w:val="007C25EB"/>
    <w:rsid w:val="007D00D9"/>
    <w:rsid w:val="007D35A9"/>
    <w:rsid w:val="007D520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C66D0"/>
    <w:rsid w:val="008D018D"/>
    <w:rsid w:val="008D025C"/>
    <w:rsid w:val="008D200A"/>
    <w:rsid w:val="008D6C53"/>
    <w:rsid w:val="008E07A9"/>
    <w:rsid w:val="008E082D"/>
    <w:rsid w:val="008E40B8"/>
    <w:rsid w:val="008F4D9A"/>
    <w:rsid w:val="009013FF"/>
    <w:rsid w:val="009206D9"/>
    <w:rsid w:val="009253A5"/>
    <w:rsid w:val="00930E12"/>
    <w:rsid w:val="00931728"/>
    <w:rsid w:val="0093493F"/>
    <w:rsid w:val="00936AAC"/>
    <w:rsid w:val="009441AA"/>
    <w:rsid w:val="00944817"/>
    <w:rsid w:val="009567F4"/>
    <w:rsid w:val="009602DB"/>
    <w:rsid w:val="00965384"/>
    <w:rsid w:val="00966BA3"/>
    <w:rsid w:val="0096722F"/>
    <w:rsid w:val="00973CB4"/>
    <w:rsid w:val="0097676C"/>
    <w:rsid w:val="00982126"/>
    <w:rsid w:val="009825EB"/>
    <w:rsid w:val="00983216"/>
    <w:rsid w:val="0098581C"/>
    <w:rsid w:val="009867EC"/>
    <w:rsid w:val="00996D87"/>
    <w:rsid w:val="00997220"/>
    <w:rsid w:val="009A1E75"/>
    <w:rsid w:val="009A2856"/>
    <w:rsid w:val="009A4AA6"/>
    <w:rsid w:val="009B3293"/>
    <w:rsid w:val="009B3DBD"/>
    <w:rsid w:val="009B5974"/>
    <w:rsid w:val="009B7BA3"/>
    <w:rsid w:val="009C2B29"/>
    <w:rsid w:val="009C7882"/>
    <w:rsid w:val="009D54CB"/>
    <w:rsid w:val="009D76E1"/>
    <w:rsid w:val="009E1773"/>
    <w:rsid w:val="009F13E5"/>
    <w:rsid w:val="009F4F84"/>
    <w:rsid w:val="00A024FA"/>
    <w:rsid w:val="00A0518F"/>
    <w:rsid w:val="00A13AA5"/>
    <w:rsid w:val="00A149B1"/>
    <w:rsid w:val="00A26D15"/>
    <w:rsid w:val="00A32384"/>
    <w:rsid w:val="00A34406"/>
    <w:rsid w:val="00A35E3D"/>
    <w:rsid w:val="00A36764"/>
    <w:rsid w:val="00A36832"/>
    <w:rsid w:val="00A37749"/>
    <w:rsid w:val="00A4508C"/>
    <w:rsid w:val="00A612FF"/>
    <w:rsid w:val="00A717FD"/>
    <w:rsid w:val="00A7321E"/>
    <w:rsid w:val="00A7389D"/>
    <w:rsid w:val="00A748FA"/>
    <w:rsid w:val="00A771E4"/>
    <w:rsid w:val="00A80868"/>
    <w:rsid w:val="00A816C2"/>
    <w:rsid w:val="00A8239F"/>
    <w:rsid w:val="00A836CE"/>
    <w:rsid w:val="00A8520B"/>
    <w:rsid w:val="00A86613"/>
    <w:rsid w:val="00A95536"/>
    <w:rsid w:val="00A95B60"/>
    <w:rsid w:val="00AA3B7A"/>
    <w:rsid w:val="00AB4D65"/>
    <w:rsid w:val="00AB7019"/>
    <w:rsid w:val="00AC257D"/>
    <w:rsid w:val="00AD4377"/>
    <w:rsid w:val="00AD6A59"/>
    <w:rsid w:val="00AF79EA"/>
    <w:rsid w:val="00B001C2"/>
    <w:rsid w:val="00B07D5D"/>
    <w:rsid w:val="00B1122F"/>
    <w:rsid w:val="00B23D76"/>
    <w:rsid w:val="00B27120"/>
    <w:rsid w:val="00B42432"/>
    <w:rsid w:val="00B44A37"/>
    <w:rsid w:val="00B5143F"/>
    <w:rsid w:val="00B54092"/>
    <w:rsid w:val="00B56E54"/>
    <w:rsid w:val="00B639B6"/>
    <w:rsid w:val="00B63C6B"/>
    <w:rsid w:val="00B71F6C"/>
    <w:rsid w:val="00B76083"/>
    <w:rsid w:val="00B80751"/>
    <w:rsid w:val="00B80BB3"/>
    <w:rsid w:val="00B80EF8"/>
    <w:rsid w:val="00B97832"/>
    <w:rsid w:val="00BA49FC"/>
    <w:rsid w:val="00BC211C"/>
    <w:rsid w:val="00BC578D"/>
    <w:rsid w:val="00BC6691"/>
    <w:rsid w:val="00BD5F4E"/>
    <w:rsid w:val="00BE0AA7"/>
    <w:rsid w:val="00C133B1"/>
    <w:rsid w:val="00C1397C"/>
    <w:rsid w:val="00C20C92"/>
    <w:rsid w:val="00C24022"/>
    <w:rsid w:val="00C30503"/>
    <w:rsid w:val="00C30673"/>
    <w:rsid w:val="00C32B1A"/>
    <w:rsid w:val="00C435E5"/>
    <w:rsid w:val="00C43D29"/>
    <w:rsid w:val="00C442D1"/>
    <w:rsid w:val="00C550A2"/>
    <w:rsid w:val="00C566EF"/>
    <w:rsid w:val="00C61048"/>
    <w:rsid w:val="00C6279F"/>
    <w:rsid w:val="00C65201"/>
    <w:rsid w:val="00C656D1"/>
    <w:rsid w:val="00C66573"/>
    <w:rsid w:val="00C66797"/>
    <w:rsid w:val="00C70175"/>
    <w:rsid w:val="00C75A1A"/>
    <w:rsid w:val="00C909D0"/>
    <w:rsid w:val="00C937A0"/>
    <w:rsid w:val="00C97139"/>
    <w:rsid w:val="00CC1246"/>
    <w:rsid w:val="00CC2C39"/>
    <w:rsid w:val="00CC3CE1"/>
    <w:rsid w:val="00CC5187"/>
    <w:rsid w:val="00CC7F57"/>
    <w:rsid w:val="00CD0BF5"/>
    <w:rsid w:val="00CD22FD"/>
    <w:rsid w:val="00CD6438"/>
    <w:rsid w:val="00CF05B8"/>
    <w:rsid w:val="00CF318F"/>
    <w:rsid w:val="00D0207D"/>
    <w:rsid w:val="00D04326"/>
    <w:rsid w:val="00D071EB"/>
    <w:rsid w:val="00D102E5"/>
    <w:rsid w:val="00D21997"/>
    <w:rsid w:val="00D22C5F"/>
    <w:rsid w:val="00D33570"/>
    <w:rsid w:val="00D41557"/>
    <w:rsid w:val="00D41564"/>
    <w:rsid w:val="00D42519"/>
    <w:rsid w:val="00D43AD6"/>
    <w:rsid w:val="00D5610E"/>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C073B"/>
    <w:rsid w:val="00DC12DB"/>
    <w:rsid w:val="00DC160D"/>
    <w:rsid w:val="00DC64E7"/>
    <w:rsid w:val="00DD416F"/>
    <w:rsid w:val="00DE58FB"/>
    <w:rsid w:val="00DF0515"/>
    <w:rsid w:val="00DF176B"/>
    <w:rsid w:val="00DF584B"/>
    <w:rsid w:val="00E0040B"/>
    <w:rsid w:val="00E056F8"/>
    <w:rsid w:val="00E06D5B"/>
    <w:rsid w:val="00E10020"/>
    <w:rsid w:val="00E11841"/>
    <w:rsid w:val="00E1413A"/>
    <w:rsid w:val="00E2306C"/>
    <w:rsid w:val="00E25778"/>
    <w:rsid w:val="00E4072E"/>
    <w:rsid w:val="00E44498"/>
    <w:rsid w:val="00E51EB6"/>
    <w:rsid w:val="00E532FF"/>
    <w:rsid w:val="00E61E1B"/>
    <w:rsid w:val="00E65AAA"/>
    <w:rsid w:val="00E66849"/>
    <w:rsid w:val="00E708AA"/>
    <w:rsid w:val="00E70FD7"/>
    <w:rsid w:val="00E74B6E"/>
    <w:rsid w:val="00E759BC"/>
    <w:rsid w:val="00E8458D"/>
    <w:rsid w:val="00E90134"/>
    <w:rsid w:val="00E94F01"/>
    <w:rsid w:val="00E9688D"/>
    <w:rsid w:val="00E96AC3"/>
    <w:rsid w:val="00E97898"/>
    <w:rsid w:val="00EA0CD9"/>
    <w:rsid w:val="00EA1911"/>
    <w:rsid w:val="00EA1A02"/>
    <w:rsid w:val="00EA2EF7"/>
    <w:rsid w:val="00EA35C1"/>
    <w:rsid w:val="00EA69D3"/>
    <w:rsid w:val="00EB55E0"/>
    <w:rsid w:val="00ED031F"/>
    <w:rsid w:val="00ED4887"/>
    <w:rsid w:val="00ED5482"/>
    <w:rsid w:val="00ED5C37"/>
    <w:rsid w:val="00ED6B18"/>
    <w:rsid w:val="00EE2589"/>
    <w:rsid w:val="00EE2C59"/>
    <w:rsid w:val="00EF48F1"/>
    <w:rsid w:val="00F05B7F"/>
    <w:rsid w:val="00F05CD3"/>
    <w:rsid w:val="00F117FE"/>
    <w:rsid w:val="00F11B21"/>
    <w:rsid w:val="00F1588A"/>
    <w:rsid w:val="00F22679"/>
    <w:rsid w:val="00F26149"/>
    <w:rsid w:val="00F31931"/>
    <w:rsid w:val="00F31FFC"/>
    <w:rsid w:val="00F324A0"/>
    <w:rsid w:val="00F5466C"/>
    <w:rsid w:val="00F55DC5"/>
    <w:rsid w:val="00F56313"/>
    <w:rsid w:val="00F602B4"/>
    <w:rsid w:val="00F62EE0"/>
    <w:rsid w:val="00F63D36"/>
    <w:rsid w:val="00F6738D"/>
    <w:rsid w:val="00F7026C"/>
    <w:rsid w:val="00F76A9B"/>
    <w:rsid w:val="00F76FD5"/>
    <w:rsid w:val="00F77D35"/>
    <w:rsid w:val="00F82F09"/>
    <w:rsid w:val="00F931F2"/>
    <w:rsid w:val="00F97BF0"/>
    <w:rsid w:val="00FA1F89"/>
    <w:rsid w:val="00FA644E"/>
    <w:rsid w:val="00FB3367"/>
    <w:rsid w:val="00FC4A25"/>
    <w:rsid w:val="00FC52E5"/>
    <w:rsid w:val="00FC5D34"/>
    <w:rsid w:val="00FC7203"/>
    <w:rsid w:val="00FD2046"/>
    <w:rsid w:val="00FD700B"/>
    <w:rsid w:val="00FE128F"/>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81"/>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 w:type="character" w:styleId="NichtaufgelsteErwhnung">
    <w:name w:val="Unresolved Mention"/>
    <w:basedOn w:val="Absatz-Standardschriftart"/>
    <w:uiPriority w:val="99"/>
    <w:semiHidden/>
    <w:unhideWhenUsed/>
    <w:rsid w:val="00EA3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ergerhaushalt@hohen-neuendorf.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resse@hohen-neuendorf.de"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12807B-38A2-45E5-B202-329747E2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Vorlage_Protokoll.dotx</Template>
  <TotalTime>0</TotalTime>
  <Pages>2</Pages>
  <Words>284</Words>
  <Characters>2001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157</cp:revision>
  <cp:lastPrinted>2026-05-13T08:57:00Z</cp:lastPrinted>
  <dcterms:created xsi:type="dcterms:W3CDTF">2026-05-12T07:49:00Z</dcterms:created>
  <dcterms:modified xsi:type="dcterms:W3CDTF">2026-10-23T08:34:00Z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