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C57E1" w14:textId="77777777" w:rsidR="007D5112" w:rsidRPr="0044093E" w:rsidRDefault="00846774" w:rsidP="00F22570">
      <w:pPr>
        <w:pStyle w:val="EinfacherAbsatz"/>
        <w:spacing w:line="240" w:lineRule="auto"/>
        <w:ind w:left="-567" w:right="1836"/>
        <w:rPr>
          <w:rFonts w:ascii="Calibri" w:hAnsi="Calibri" w:cs="Calibri"/>
          <w:b/>
          <w:bCs/>
          <w:color w:val="auto"/>
          <w:sz w:val="52"/>
          <w:szCs w:val="36"/>
        </w:rPr>
      </w:pPr>
      <w:r w:rsidRPr="0044093E">
        <w:rPr>
          <w:rFonts w:ascii="Calibri" w:hAnsi="Calibri" w:cs="Calibri"/>
          <w:b/>
          <w:bCs/>
          <w:color w:val="auto"/>
          <w:sz w:val="52"/>
          <w:szCs w:val="36"/>
        </w:rPr>
        <w:t>Presseinformatio</w:t>
      </w:r>
      <w:r w:rsidR="003C13BC" w:rsidRPr="0044093E">
        <w:rPr>
          <w:rFonts w:ascii="Calibri" w:hAnsi="Calibri" w:cs="Calibri"/>
          <w:b/>
          <w:bCs/>
          <w:color w:val="auto"/>
          <w:sz w:val="52"/>
          <w:szCs w:val="36"/>
        </w:rPr>
        <w:t>n</w:t>
      </w:r>
    </w:p>
    <w:p w14:paraId="4F34465A" w14:textId="2AFA8823" w:rsidR="00131675" w:rsidRPr="005727FD" w:rsidRDefault="007B6C78" w:rsidP="00B60F04">
      <w:pPr>
        <w:pStyle w:val="EinfacherAbsatz"/>
        <w:spacing w:line="240" w:lineRule="auto"/>
        <w:ind w:left="-567" w:right="1836"/>
        <w:rPr>
          <w:rFonts w:ascii="Calibri" w:hAnsi="Calibri" w:cs="Calibri"/>
          <w:b/>
          <w:bCs/>
          <w:color w:val="auto"/>
          <w:sz w:val="28"/>
          <w:szCs w:val="28"/>
        </w:rPr>
      </w:pPr>
      <w:r>
        <w:rPr>
          <w:rFonts w:ascii="Calibri" w:hAnsi="Calibri" w:cs="Calibri"/>
          <w:b/>
          <w:bCs/>
          <w:color w:val="auto"/>
          <w:sz w:val="28"/>
          <w:szCs w:val="28"/>
        </w:rPr>
        <w:t>29.10</w:t>
      </w:r>
      <w:r w:rsidR="00FD584A" w:rsidRPr="005727FD">
        <w:rPr>
          <w:rFonts w:ascii="Calibri" w:hAnsi="Calibri" w:cs="Calibri"/>
          <w:b/>
          <w:bCs/>
          <w:color w:val="auto"/>
          <w:sz w:val="28"/>
          <w:szCs w:val="28"/>
        </w:rPr>
        <w:t>.</w:t>
      </w:r>
      <w:r w:rsidR="00DC7471" w:rsidRPr="005727FD">
        <w:rPr>
          <w:rFonts w:ascii="Calibri" w:hAnsi="Calibri" w:cs="Calibri"/>
          <w:b/>
          <w:bCs/>
          <w:color w:val="auto"/>
          <w:sz w:val="28"/>
          <w:szCs w:val="28"/>
        </w:rPr>
        <w:t>202</w:t>
      </w:r>
      <w:r w:rsidR="00946A9E">
        <w:rPr>
          <w:rFonts w:ascii="Calibri" w:hAnsi="Calibri" w:cs="Calibri"/>
          <w:b/>
          <w:bCs/>
          <w:color w:val="auto"/>
          <w:sz w:val="28"/>
          <w:szCs w:val="28"/>
        </w:rPr>
        <w:t>6</w:t>
      </w:r>
    </w:p>
    <w:p w14:paraId="5FBF1B77" w14:textId="77777777" w:rsidR="002A00EE" w:rsidRPr="0044093E" w:rsidRDefault="002A00EE" w:rsidP="00BE45DE">
      <w:pPr>
        <w:pStyle w:val="EinfacherAbsatz"/>
        <w:ind w:left="-567" w:right="1836"/>
        <w:rPr>
          <w:rFonts w:ascii="Calibri" w:hAnsi="Calibri" w:cs="Calibri"/>
          <w:b/>
          <w:bCs/>
          <w:color w:val="auto"/>
          <w:sz w:val="52"/>
          <w:szCs w:val="36"/>
        </w:rPr>
      </w:pPr>
    </w:p>
    <w:p w14:paraId="26011CD6" w14:textId="77777777" w:rsidR="001A003D" w:rsidRDefault="001A003D" w:rsidP="00D734C7">
      <w:pPr>
        <w:spacing w:after="150" w:line="276" w:lineRule="auto"/>
        <w:ind w:left="-567" w:right="1695"/>
        <w:rPr>
          <w:rFonts w:asciiTheme="minorHAnsi" w:hAnsiTheme="minorHAnsi" w:cstheme="minorHAnsi"/>
          <w:b/>
          <w:bCs/>
          <w:sz w:val="48"/>
          <w:szCs w:val="48"/>
          <w:shd w:val="clear" w:color="auto" w:fill="FFFFFF"/>
        </w:rPr>
      </w:pPr>
      <w:bookmarkStart w:id="0" w:name="_Hlk149821382"/>
    </w:p>
    <w:bookmarkEnd w:id="0"/>
    <w:p w14:paraId="56C7ECE2" w14:textId="5B90087F" w:rsidR="0003370B" w:rsidRPr="00451C14" w:rsidRDefault="0003370B" w:rsidP="00451C14">
      <w:pPr>
        <w:pStyle w:val="PMStadt"/>
        <w:ind w:right="1695"/>
      </w:pPr>
      <w:r w:rsidRPr="0003370B">
        <w:rPr>
          <w:b/>
          <w:sz w:val="48"/>
          <w:szCs w:val="48"/>
        </w:rPr>
        <w:t xml:space="preserve">Traditionelles Weihnachtszinngießen im </w:t>
      </w:r>
      <w:proofErr w:type="spellStart"/>
      <w:r w:rsidRPr="0003370B">
        <w:rPr>
          <w:b/>
          <w:sz w:val="48"/>
          <w:szCs w:val="48"/>
        </w:rPr>
        <w:t>Weygang</w:t>
      </w:r>
      <w:proofErr w:type="spellEnd"/>
      <w:r w:rsidRPr="0003370B">
        <w:rPr>
          <w:b/>
          <w:sz w:val="48"/>
          <w:szCs w:val="48"/>
        </w:rPr>
        <w:t>-</w:t>
      </w:r>
      <w:r w:rsidRPr="00451C14">
        <w:rPr>
          <w:b/>
          <w:sz w:val="48"/>
          <w:szCs w:val="48"/>
        </w:rPr>
        <w:t>Museum</w:t>
      </w:r>
      <w:r w:rsidR="00451C14" w:rsidRPr="00451C14">
        <w:rPr>
          <w:b/>
          <w:sz w:val="48"/>
          <w:szCs w:val="48"/>
        </w:rPr>
        <w:t xml:space="preserve">: </w:t>
      </w:r>
      <w:r w:rsidR="00451C14" w:rsidRPr="00451C14">
        <w:rPr>
          <w:b/>
          <w:sz w:val="48"/>
          <w:szCs w:val="48"/>
        </w:rPr>
        <w:t>Magie, Handwerkskunst und gemütliches Beisammensein</w:t>
      </w:r>
    </w:p>
    <w:p w14:paraId="6778200B" w14:textId="77777777" w:rsidR="00451C14" w:rsidRPr="00451C14" w:rsidRDefault="00451C14" w:rsidP="00451C14">
      <w:pPr>
        <w:pStyle w:val="PMStadt"/>
        <w:ind w:right="1695"/>
        <w:rPr>
          <w:b/>
          <w:bCs w:val="0"/>
          <w:sz w:val="28"/>
          <w:szCs w:val="28"/>
        </w:rPr>
      </w:pPr>
      <w:bookmarkStart w:id="1" w:name="X97eca1192e863a7afcd728a662ee8550984c61e"/>
      <w:r w:rsidRPr="00451C14">
        <w:rPr>
          <w:b/>
          <w:bCs w:val="0"/>
          <w:sz w:val="28"/>
          <w:szCs w:val="28"/>
        </w:rPr>
        <w:t xml:space="preserve">Öhringen blickt voller Vorfreude auf eine herzerwärmende Tradition: Am Totensonntag, 22. November 2026, lädt das </w:t>
      </w:r>
      <w:proofErr w:type="spellStart"/>
      <w:r w:rsidRPr="00451C14">
        <w:rPr>
          <w:b/>
          <w:bCs w:val="0"/>
          <w:sz w:val="28"/>
          <w:szCs w:val="28"/>
        </w:rPr>
        <w:t>Weygang</w:t>
      </w:r>
      <w:proofErr w:type="spellEnd"/>
      <w:r w:rsidRPr="00451C14">
        <w:rPr>
          <w:b/>
          <w:bCs w:val="0"/>
          <w:sz w:val="28"/>
          <w:szCs w:val="28"/>
        </w:rPr>
        <w:t>-Museum von 11 bis 16 Uhr zum traditionellen Weihnachtszinngießen ein.</w:t>
      </w:r>
    </w:p>
    <w:p w14:paraId="6527B04C" w14:textId="2CDBF7DF" w:rsidR="00451C14" w:rsidRPr="00451C14" w:rsidRDefault="00451C14" w:rsidP="00451C14">
      <w:pPr>
        <w:pStyle w:val="PMStadt"/>
        <w:ind w:right="1695"/>
      </w:pPr>
      <w:bookmarkStart w:id="2" w:name="Xad9dc1df0c6091343c88718f5fd6772642296c8"/>
      <w:bookmarkEnd w:id="1"/>
      <w:r>
        <w:t>Jedes Jahr im November</w:t>
      </w:r>
      <w:r w:rsidRPr="00451C14">
        <w:t xml:space="preserve"> verwandelt sich das </w:t>
      </w:r>
      <w:proofErr w:type="spellStart"/>
      <w:r>
        <w:t>Öhringer</w:t>
      </w:r>
      <w:proofErr w:type="spellEnd"/>
      <w:r>
        <w:t xml:space="preserve"> </w:t>
      </w:r>
      <w:proofErr w:type="spellStart"/>
      <w:r w:rsidRPr="00451C14">
        <w:t>Weygang</w:t>
      </w:r>
      <w:proofErr w:type="spellEnd"/>
      <w:r w:rsidRPr="00451C14">
        <w:t xml:space="preserve">-Museum in eine kleine, geheimnisvolle Werkstatt voller vorweihnachtlicher Magie. Das </w:t>
      </w:r>
      <w:r>
        <w:t>traditionelle</w:t>
      </w:r>
      <w:r w:rsidRPr="00451C14">
        <w:t xml:space="preserve"> Weihnachtszinngießen ist weit über Öhringens Stadtgrenzen hinaus eine Kultveranstaltung, die vor allem Familien und Kinder jedes Jahr aufs Neue in ihren Bann zieht.</w:t>
      </w:r>
    </w:p>
    <w:p w14:paraId="3EA34533" w14:textId="51A6809C" w:rsidR="00451C14" w:rsidRPr="00451C14" w:rsidRDefault="00451C14" w:rsidP="00451C14">
      <w:pPr>
        <w:pStyle w:val="PMStadt"/>
        <w:ind w:right="1695"/>
      </w:pPr>
      <w:r w:rsidRPr="00451C14">
        <w:t>Die Jahrhunderte alte Handwerkskunst des Zinngießens besitzt einen ganz eigenen Zauber: Wenn das flüssige, silberne Metall vorsichtig in die detailreichen Formen geflossen ist und nach wenigen Augenblicken zu funkelndem Christbaumschmuck oder kleinen Kunstwerken erstarrt, leuchten nicht nur Kinderaugen. Unter fachkundiger Anleitung von erfahrenen Zinngießern dürfen große und kleine Besucherinnen und Besucher selbst Hand anlegen, gießen, staunen und ihre ganz persönlichen Erinnerungsstücke für den heimischen Tannenbaum oder als liebevolles Weihnachtsgeschenk gestalten.</w:t>
      </w:r>
      <w:r>
        <w:t xml:space="preserve"> Für die Figuren wird ein Unkostenbeitrag von 3 Euro erhoben.</w:t>
      </w:r>
    </w:p>
    <w:p w14:paraId="18A29D75" w14:textId="5555A49E" w:rsidR="00451C14" w:rsidRDefault="00451C14" w:rsidP="00451C14">
      <w:pPr>
        <w:pStyle w:val="PMStadt"/>
        <w:ind w:right="1695"/>
      </w:pPr>
      <w:r w:rsidRPr="00451C14">
        <w:t xml:space="preserve">Doch nicht nur das kreative Werken steht im Mittelpunkt: Das Weihnachtszinngießen ist vor allem ein Ort des gemütlichen Beisammenseins in der oft hektischen Vorweihnachtszeit. Während die Kinder im liebevoll gestalteten Bastelprogramm und bei spannenden Sonderführungen durch das Museum auf Entdeckungsreise gehen, lädt das stimmungsvolle Museums-Café zum Verweilen ein. Bei duftendem Punsch und </w:t>
      </w:r>
      <w:r w:rsidRPr="00451C14">
        <w:lastRenderedPageBreak/>
        <w:t>selbstgebackenem Kuchen finden Familien und Gäste Raum für entspannte Gespräche und gesellige Stunden.</w:t>
      </w:r>
      <w:bookmarkEnd w:id="2"/>
      <w:r>
        <w:t xml:space="preserve"> </w:t>
      </w:r>
    </w:p>
    <w:p w14:paraId="61F1B04F" w14:textId="23FC83AD" w:rsidR="00451C14" w:rsidRPr="00451C14" w:rsidRDefault="00451C14" w:rsidP="00451C14">
      <w:pPr>
        <w:pStyle w:val="PMStadt"/>
        <w:ind w:right="1695"/>
      </w:pPr>
      <w:r w:rsidRPr="00451C14">
        <w:t xml:space="preserve">Das jährliche Weihnachtszinngießen findet in Kooperation mit dem Förderverein </w:t>
      </w:r>
      <w:proofErr w:type="spellStart"/>
      <w:r w:rsidRPr="00451C14">
        <w:t>Weygang</w:t>
      </w:r>
      <w:proofErr w:type="spellEnd"/>
      <w:r w:rsidRPr="00451C14">
        <w:t>-Museum Öhringen e.V. statt.</w:t>
      </w:r>
      <w:r>
        <w:t xml:space="preserve"> </w:t>
      </w:r>
      <w:r w:rsidRPr="00451C14">
        <w:t>Weitere Informationen: www.weygang-museum.de </w:t>
      </w:r>
    </w:p>
    <w:p w14:paraId="50B2D777" w14:textId="77777777" w:rsidR="00451C14" w:rsidRDefault="00FB308D" w:rsidP="00FB308D">
      <w:pPr>
        <w:pStyle w:val="PMStadt"/>
        <w:ind w:right="1695"/>
        <w:rPr>
          <w:i/>
          <w:iCs/>
        </w:rPr>
      </w:pPr>
      <w:r w:rsidRPr="001511F3">
        <w:rPr>
          <w:i/>
          <w:iCs/>
        </w:rPr>
        <w:t xml:space="preserve">Bildunterschrift: </w:t>
      </w:r>
      <w:r w:rsidR="00451C14" w:rsidRPr="00451C14">
        <w:rPr>
          <w:i/>
          <w:iCs/>
        </w:rPr>
        <w:t xml:space="preserve">Strahlende Kinderaugen und handwerkliche Faszination: Beim traditionellen Weihnachtszinngießen im </w:t>
      </w:r>
      <w:proofErr w:type="spellStart"/>
      <w:r w:rsidR="00451C14" w:rsidRPr="00451C14">
        <w:rPr>
          <w:i/>
          <w:iCs/>
        </w:rPr>
        <w:t>Weygang</w:t>
      </w:r>
      <w:proofErr w:type="spellEnd"/>
      <w:r w:rsidR="00451C14" w:rsidRPr="00451C14">
        <w:rPr>
          <w:i/>
          <w:iCs/>
        </w:rPr>
        <w:t>-Museum Öhringen entstehen in stimmungsvoller Atmosphäre funkelnde Unikate für den Weihnachtsbaum.</w:t>
      </w:r>
    </w:p>
    <w:p w14:paraId="0922D498" w14:textId="0131C6F2" w:rsidR="00FB308D" w:rsidRPr="001511F3" w:rsidRDefault="00FB308D" w:rsidP="00FB308D">
      <w:pPr>
        <w:pStyle w:val="PMStadt"/>
        <w:ind w:right="1695"/>
      </w:pPr>
      <w:r w:rsidRPr="001511F3">
        <w:rPr>
          <w:i/>
          <w:iCs/>
        </w:rPr>
        <w:t>Foto © Stadt Öhringen</w:t>
      </w:r>
    </w:p>
    <w:p w14:paraId="4D83E9B1" w14:textId="77777777" w:rsidR="00C318D6" w:rsidRDefault="00C318D6" w:rsidP="0064276E">
      <w:pPr>
        <w:pStyle w:val="EinfacherAbsatz"/>
        <w:ind w:left="-567" w:right="1836"/>
        <w:jc w:val="both"/>
        <w:rPr>
          <w:rFonts w:asciiTheme="minorHAnsi" w:hAnsiTheme="minorHAnsi" w:cstheme="minorHAnsi"/>
          <w:i/>
          <w:iCs/>
          <w:color w:val="auto"/>
          <w:sz w:val="22"/>
          <w:szCs w:val="22"/>
        </w:rPr>
      </w:pPr>
    </w:p>
    <w:p w14:paraId="5AA963B3" w14:textId="77777777" w:rsidR="0064276E" w:rsidRPr="0064276E" w:rsidRDefault="0064276E" w:rsidP="0064276E">
      <w:pPr>
        <w:pStyle w:val="EinfacherAbsatz"/>
        <w:ind w:left="-567" w:right="1836"/>
        <w:jc w:val="both"/>
        <w:rPr>
          <w:rFonts w:asciiTheme="minorHAnsi" w:hAnsiTheme="minorHAnsi" w:cstheme="minorHAnsi"/>
          <w:i/>
          <w:iCs/>
          <w:color w:val="auto"/>
          <w:sz w:val="22"/>
          <w:szCs w:val="22"/>
        </w:rPr>
      </w:pPr>
    </w:p>
    <w:p w14:paraId="4E0F9ED6" w14:textId="7268DEF8" w:rsidR="00A31968" w:rsidRPr="00D74407" w:rsidRDefault="00A31968" w:rsidP="00FD584A">
      <w:pPr>
        <w:spacing w:after="150" w:line="276" w:lineRule="auto"/>
        <w:ind w:left="-567" w:right="1695"/>
        <w:rPr>
          <w:rFonts w:ascii="Calibri" w:eastAsia="Times New Roman" w:hAnsi="Calibri" w:cs="Calibri"/>
          <w:sz w:val="22"/>
          <w:szCs w:val="22"/>
          <w:lang w:eastAsia="de-DE"/>
        </w:rPr>
      </w:pPr>
      <w:r w:rsidRPr="00D74407">
        <w:rPr>
          <w:rFonts w:ascii="Calibri" w:eastAsia="Times New Roman" w:hAnsi="Calibri" w:cs="Calibri"/>
          <w:sz w:val="22"/>
          <w:szCs w:val="22"/>
          <w:lang w:eastAsia="de-DE"/>
        </w:rPr>
        <w:t>Kontakt bei Rückfragen:</w:t>
      </w:r>
    </w:p>
    <w:p w14:paraId="484D4BBD" w14:textId="77777777" w:rsidR="00A31968" w:rsidRPr="00D74407" w:rsidRDefault="00A31968" w:rsidP="00A31968">
      <w:pPr>
        <w:pStyle w:val="EinfacherAbsatz"/>
        <w:spacing w:line="240" w:lineRule="auto"/>
        <w:ind w:left="-567"/>
        <w:rPr>
          <w:rFonts w:ascii="Calibri" w:hAnsi="Calibri" w:cs="Calibri"/>
          <w:b/>
          <w:bCs/>
          <w:color w:val="auto"/>
          <w:sz w:val="22"/>
          <w:szCs w:val="22"/>
        </w:rPr>
      </w:pPr>
      <w:r w:rsidRPr="00D74407">
        <w:rPr>
          <w:rFonts w:ascii="Calibri" w:hAnsi="Calibri" w:cs="Calibri"/>
          <w:b/>
          <w:bCs/>
          <w:color w:val="auto"/>
          <w:sz w:val="22"/>
          <w:szCs w:val="22"/>
        </w:rPr>
        <w:t>Große Kreisstadt Öhringen</w:t>
      </w:r>
    </w:p>
    <w:p w14:paraId="585F5CE3" w14:textId="118EC0EC" w:rsidR="00A31968" w:rsidRPr="00D74407" w:rsidRDefault="00A31968" w:rsidP="00A31968">
      <w:pPr>
        <w:pStyle w:val="EinfacherAbsatz"/>
        <w:spacing w:line="240" w:lineRule="auto"/>
        <w:ind w:left="-567"/>
        <w:rPr>
          <w:rFonts w:ascii="Calibri" w:hAnsi="Calibri" w:cs="Calibri"/>
          <w:b/>
          <w:bCs/>
          <w:color w:val="auto"/>
          <w:sz w:val="22"/>
          <w:szCs w:val="22"/>
        </w:rPr>
      </w:pPr>
      <w:r w:rsidRPr="00D74407">
        <w:rPr>
          <w:rFonts w:ascii="Calibri" w:hAnsi="Calibri" w:cs="Calibri"/>
          <w:b/>
          <w:bCs/>
          <w:color w:val="auto"/>
          <w:sz w:val="22"/>
          <w:szCs w:val="22"/>
        </w:rPr>
        <w:t>Pressestelle/Büro des Oberbürgermeisters</w:t>
      </w:r>
    </w:p>
    <w:p w14:paraId="5D7B5864" w14:textId="77777777" w:rsidR="00A31968" w:rsidRPr="00D74407" w:rsidRDefault="00A31968" w:rsidP="00A31968">
      <w:pPr>
        <w:pStyle w:val="EinfacherAbsatz"/>
        <w:spacing w:line="240" w:lineRule="auto"/>
        <w:ind w:left="-567"/>
        <w:rPr>
          <w:rFonts w:ascii="Calibri" w:hAnsi="Calibri" w:cs="Calibri"/>
          <w:bCs/>
          <w:color w:val="auto"/>
          <w:sz w:val="22"/>
          <w:szCs w:val="22"/>
        </w:rPr>
      </w:pPr>
      <w:r w:rsidRPr="00D74407">
        <w:rPr>
          <w:rFonts w:ascii="Calibri" w:hAnsi="Calibri" w:cs="Calibri"/>
          <w:bCs/>
          <w:color w:val="auto"/>
          <w:sz w:val="22"/>
          <w:szCs w:val="22"/>
        </w:rPr>
        <w:t>Monika Pfau</w:t>
      </w:r>
    </w:p>
    <w:p w14:paraId="5FFACBB1" w14:textId="77777777" w:rsidR="00A31968" w:rsidRPr="00D74407" w:rsidRDefault="00A31968" w:rsidP="00A31968">
      <w:pPr>
        <w:pStyle w:val="EinfacherAbsatz"/>
        <w:spacing w:line="240" w:lineRule="auto"/>
        <w:ind w:left="-567"/>
        <w:rPr>
          <w:rFonts w:ascii="Calibri" w:hAnsi="Calibri" w:cs="Calibri"/>
          <w:bCs/>
          <w:color w:val="auto"/>
          <w:sz w:val="22"/>
          <w:szCs w:val="22"/>
        </w:rPr>
      </w:pPr>
      <w:r w:rsidRPr="00D74407">
        <w:rPr>
          <w:rFonts w:ascii="Calibri" w:hAnsi="Calibri" w:cs="Calibri"/>
          <w:bCs/>
          <w:color w:val="auto"/>
          <w:sz w:val="22"/>
          <w:szCs w:val="22"/>
        </w:rPr>
        <w:t>Marktplatz 15</w:t>
      </w:r>
    </w:p>
    <w:p w14:paraId="33653D90" w14:textId="77777777" w:rsidR="00A31968" w:rsidRPr="00D74407" w:rsidRDefault="00A31968" w:rsidP="00A31968">
      <w:pPr>
        <w:pStyle w:val="EinfacherAbsatz"/>
        <w:spacing w:line="240" w:lineRule="auto"/>
        <w:ind w:left="-567"/>
        <w:rPr>
          <w:rFonts w:ascii="Calibri" w:hAnsi="Calibri" w:cs="Calibri"/>
          <w:bCs/>
          <w:color w:val="auto"/>
          <w:sz w:val="22"/>
          <w:szCs w:val="22"/>
        </w:rPr>
      </w:pPr>
      <w:r w:rsidRPr="00D74407">
        <w:rPr>
          <w:rFonts w:ascii="Calibri" w:hAnsi="Calibri" w:cs="Calibri"/>
          <w:bCs/>
          <w:color w:val="auto"/>
          <w:sz w:val="22"/>
          <w:szCs w:val="22"/>
        </w:rPr>
        <w:t>74613 Öhringen</w:t>
      </w:r>
    </w:p>
    <w:p w14:paraId="4DF7853E" w14:textId="77777777" w:rsidR="00A31968" w:rsidRPr="00D74407" w:rsidRDefault="00A31968" w:rsidP="00A31968">
      <w:pPr>
        <w:pStyle w:val="EinfacherAbsatz"/>
        <w:spacing w:line="240" w:lineRule="auto"/>
        <w:ind w:left="-567"/>
        <w:rPr>
          <w:rFonts w:ascii="Calibri" w:hAnsi="Calibri" w:cs="Calibri"/>
          <w:bCs/>
          <w:color w:val="auto"/>
          <w:sz w:val="22"/>
          <w:szCs w:val="22"/>
        </w:rPr>
      </w:pPr>
      <w:r w:rsidRPr="00D74407">
        <w:rPr>
          <w:rFonts w:ascii="Calibri" w:hAnsi="Calibri" w:cs="Calibri"/>
          <w:bCs/>
          <w:color w:val="auto"/>
          <w:sz w:val="22"/>
          <w:szCs w:val="22"/>
        </w:rPr>
        <w:t>Telefon 07941 68-185</w:t>
      </w:r>
    </w:p>
    <w:p w14:paraId="1EFFC6E7" w14:textId="6004C727" w:rsidR="003A2EFF" w:rsidRPr="003A2EFF" w:rsidRDefault="00A31968" w:rsidP="00591578">
      <w:pPr>
        <w:pStyle w:val="EinfacherAbsatz"/>
        <w:spacing w:line="240" w:lineRule="auto"/>
        <w:ind w:left="-567"/>
        <w:rPr>
          <w:rFonts w:asciiTheme="minorHAnsi" w:hAnsiTheme="minorHAnsi" w:cstheme="minorHAnsi"/>
          <w:sz w:val="22"/>
          <w:szCs w:val="22"/>
          <w:shd w:val="clear" w:color="auto" w:fill="FFFFFF"/>
        </w:rPr>
      </w:pPr>
      <w:r w:rsidRPr="00D74407">
        <w:rPr>
          <w:rFonts w:ascii="Calibri" w:hAnsi="Calibri" w:cs="Calibri"/>
          <w:bCs/>
          <w:color w:val="auto"/>
          <w:sz w:val="22"/>
          <w:szCs w:val="22"/>
        </w:rPr>
        <w:t>monika.pfau@oehringen.de</w:t>
      </w:r>
      <w:r w:rsidRPr="00D74407">
        <w:rPr>
          <w:rFonts w:ascii="Calibri" w:hAnsi="Calibri" w:cs="Calibri"/>
          <w:bCs/>
          <w:color w:val="auto"/>
          <w:sz w:val="22"/>
          <w:szCs w:val="22"/>
        </w:rPr>
        <w:br/>
        <w:t>www.oehringen.d</w:t>
      </w:r>
      <w:r w:rsidR="00591578">
        <w:rPr>
          <w:rFonts w:ascii="Calibri" w:hAnsi="Calibri" w:cs="Calibri"/>
          <w:bCs/>
          <w:color w:val="auto"/>
          <w:sz w:val="22"/>
          <w:szCs w:val="22"/>
        </w:rPr>
        <w:t>e</w:t>
      </w:r>
    </w:p>
    <w:sectPr w:rsidR="003A2EFF" w:rsidRPr="003A2EFF" w:rsidSect="00F22570">
      <w:headerReference w:type="default" r:id="rId7"/>
      <w:footerReference w:type="default" r:id="rId8"/>
      <w:pgSz w:w="11900" w:h="16840"/>
      <w:pgMar w:top="1417" w:right="1417" w:bottom="1134" w:left="1417" w:header="0"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F09A3" w14:textId="77777777" w:rsidR="00433681" w:rsidRDefault="00433681" w:rsidP="00F22570">
      <w:pPr>
        <w:spacing w:after="0"/>
      </w:pPr>
      <w:r>
        <w:separator/>
      </w:r>
    </w:p>
  </w:endnote>
  <w:endnote w:type="continuationSeparator" w:id="0">
    <w:p w14:paraId="5DF6F685" w14:textId="77777777" w:rsidR="00433681" w:rsidRDefault="00433681" w:rsidP="00F225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innegan LT Com">
    <w:charset w:val="00"/>
    <w:family w:val="auto"/>
    <w:pitch w:val="variable"/>
    <w:sig w:usb0="A00000AF" w:usb1="5000204A" w:usb2="00000000" w:usb3="00000000" w:csb0="0000019B" w:csb1="00000000"/>
  </w:font>
  <w:font w:name="LinotypeFinnegan-Bold">
    <w:altName w:val="Calibri"/>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86212" w14:textId="039CCFE7" w:rsidR="009E0E53" w:rsidRPr="0036502C" w:rsidRDefault="009E0E53" w:rsidP="006C4085">
    <w:pPr>
      <w:pStyle w:val="Fuzeile"/>
      <w:rPr>
        <w:rFonts w:asciiTheme="minorHAnsi" w:hAnsiTheme="minorHAnsi" w:cstheme="minorHAnsi"/>
        <w:sz w:val="20"/>
      </w:rPr>
    </w:pPr>
    <w:r w:rsidRPr="0036502C">
      <w:rPr>
        <w:rFonts w:asciiTheme="minorHAnsi" w:hAnsiTheme="minorHAnsi" w:cstheme="minorHAnsi"/>
        <w:sz w:val="20"/>
      </w:rPr>
      <w:t>Presseinformation der Großen Kreisstadt Öhringen</w:t>
    </w:r>
    <w:r w:rsidR="00602577" w:rsidRPr="0036502C">
      <w:rPr>
        <w:rFonts w:asciiTheme="minorHAnsi" w:hAnsiTheme="minorHAnsi" w:cstheme="minorHAnsi"/>
        <w:sz w:val="20"/>
      </w:rPr>
      <w:t xml:space="preserve"> </w:t>
    </w:r>
    <w:r w:rsidR="00C469D4" w:rsidRPr="0036502C">
      <w:rPr>
        <w:rFonts w:asciiTheme="minorHAnsi" w:hAnsiTheme="minorHAnsi" w:cstheme="minorHAnsi"/>
        <w:sz w:val="20"/>
      </w:rPr>
      <w:t xml:space="preserve">| Seite </w:t>
    </w:r>
    <w:r w:rsidR="00C469D4" w:rsidRPr="0036502C">
      <w:rPr>
        <w:rFonts w:asciiTheme="minorHAnsi" w:hAnsiTheme="minorHAnsi" w:cstheme="minorHAnsi"/>
        <w:sz w:val="20"/>
      </w:rPr>
      <w:fldChar w:fldCharType="begin"/>
    </w:r>
    <w:r w:rsidR="00C469D4" w:rsidRPr="0036502C">
      <w:rPr>
        <w:rFonts w:asciiTheme="minorHAnsi" w:hAnsiTheme="minorHAnsi" w:cstheme="minorHAnsi"/>
        <w:sz w:val="20"/>
      </w:rPr>
      <w:instrText>PAGE  \* Arabic  \* MERGEFORMAT</w:instrText>
    </w:r>
    <w:r w:rsidR="00C469D4" w:rsidRPr="0036502C">
      <w:rPr>
        <w:rFonts w:asciiTheme="minorHAnsi" w:hAnsiTheme="minorHAnsi" w:cstheme="minorHAnsi"/>
        <w:sz w:val="20"/>
      </w:rPr>
      <w:fldChar w:fldCharType="separate"/>
    </w:r>
    <w:r w:rsidR="00D312D4">
      <w:rPr>
        <w:rFonts w:asciiTheme="minorHAnsi" w:hAnsiTheme="minorHAnsi" w:cstheme="minorHAnsi"/>
        <w:noProof/>
        <w:sz w:val="20"/>
      </w:rPr>
      <w:t>1</w:t>
    </w:r>
    <w:r w:rsidR="00C469D4" w:rsidRPr="0036502C">
      <w:rPr>
        <w:rFonts w:asciiTheme="minorHAnsi" w:hAnsiTheme="minorHAnsi" w:cstheme="minorHAnsi"/>
        <w:sz w:val="20"/>
      </w:rPr>
      <w:fldChar w:fldCharType="end"/>
    </w:r>
    <w:r w:rsidR="00C469D4" w:rsidRPr="0036502C">
      <w:rPr>
        <w:rFonts w:asciiTheme="minorHAnsi" w:hAnsiTheme="minorHAnsi" w:cstheme="minorHAnsi"/>
        <w:sz w:val="20"/>
      </w:rPr>
      <w:t xml:space="preserve"> von </w:t>
    </w:r>
    <w:r w:rsidR="00C469D4" w:rsidRPr="0036502C">
      <w:rPr>
        <w:rFonts w:asciiTheme="minorHAnsi" w:hAnsiTheme="minorHAnsi" w:cstheme="minorHAnsi"/>
        <w:sz w:val="20"/>
      </w:rPr>
      <w:fldChar w:fldCharType="begin"/>
    </w:r>
    <w:r w:rsidR="00C469D4" w:rsidRPr="0036502C">
      <w:rPr>
        <w:rFonts w:asciiTheme="minorHAnsi" w:hAnsiTheme="minorHAnsi" w:cstheme="minorHAnsi"/>
        <w:sz w:val="20"/>
      </w:rPr>
      <w:instrText>NUMPAGES  \* Arabic  \* MERGEFORMAT</w:instrText>
    </w:r>
    <w:r w:rsidR="00C469D4" w:rsidRPr="0036502C">
      <w:rPr>
        <w:rFonts w:asciiTheme="minorHAnsi" w:hAnsiTheme="minorHAnsi" w:cstheme="minorHAnsi"/>
        <w:sz w:val="20"/>
      </w:rPr>
      <w:fldChar w:fldCharType="separate"/>
    </w:r>
    <w:r w:rsidR="00D312D4">
      <w:rPr>
        <w:rFonts w:asciiTheme="minorHAnsi" w:hAnsiTheme="minorHAnsi" w:cstheme="minorHAnsi"/>
        <w:noProof/>
        <w:sz w:val="20"/>
      </w:rPr>
      <w:t>1</w:t>
    </w:r>
    <w:r w:rsidR="00C469D4" w:rsidRPr="0036502C">
      <w:rPr>
        <w:rFonts w:asciiTheme="minorHAnsi" w:hAnsiTheme="minorHAnsi" w:cstheme="minorHAns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E556C" w14:textId="77777777" w:rsidR="00433681" w:rsidRDefault="00433681" w:rsidP="00F22570">
      <w:pPr>
        <w:spacing w:after="0"/>
      </w:pPr>
      <w:r>
        <w:separator/>
      </w:r>
    </w:p>
  </w:footnote>
  <w:footnote w:type="continuationSeparator" w:id="0">
    <w:p w14:paraId="14FA8008" w14:textId="77777777" w:rsidR="00433681" w:rsidRDefault="00433681" w:rsidP="00F2257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AC381" w14:textId="77777777" w:rsidR="009E0E53" w:rsidRDefault="00882FE4" w:rsidP="00F22570">
    <w:pPr>
      <w:pStyle w:val="Kopfzeile"/>
      <w:tabs>
        <w:tab w:val="clear" w:pos="9072"/>
        <w:tab w:val="right" w:pos="10490"/>
      </w:tabs>
      <w:ind w:left="-1417" w:right="-1417"/>
    </w:pPr>
    <w:r>
      <w:rPr>
        <w:noProof/>
        <w:lang w:eastAsia="de-DE"/>
      </w:rPr>
      <w:drawing>
        <wp:anchor distT="0" distB="0" distL="114300" distR="114300" simplePos="0" relativeHeight="251658240" behindDoc="1" locked="0" layoutInCell="1" allowOverlap="1" wp14:anchorId="06487BD3" wp14:editId="25C2F4D7">
          <wp:simplePos x="0" y="0"/>
          <wp:positionH relativeFrom="column">
            <wp:posOffset>4710430</wp:posOffset>
          </wp:positionH>
          <wp:positionV relativeFrom="paragraph">
            <wp:posOffset>171450</wp:posOffset>
          </wp:positionV>
          <wp:extent cx="1687780" cy="612000"/>
          <wp:effectExtent l="0" t="0" r="825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ER_Logo_Kreisstadt-final_trans.jpg"/>
                  <pic:cNvPicPr/>
                </pic:nvPicPr>
                <pic:blipFill>
                  <a:blip r:embed="rId1">
                    <a:extLst>
                      <a:ext uri="{28A0092B-C50C-407E-A947-70E740481C1C}">
                        <a14:useLocalDpi xmlns:a14="http://schemas.microsoft.com/office/drawing/2010/main" val="0"/>
                      </a:ext>
                    </a:extLst>
                  </a:blip>
                  <a:stretch>
                    <a:fillRect/>
                  </a:stretch>
                </pic:blipFill>
                <pic:spPr>
                  <a:xfrm>
                    <a:off x="0" y="0"/>
                    <a:ext cx="1687780" cy="61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B5870"/>
    <w:multiLevelType w:val="hybridMultilevel"/>
    <w:tmpl w:val="60982112"/>
    <w:lvl w:ilvl="0" w:tplc="04070001">
      <w:start w:val="1"/>
      <w:numFmt w:val="bullet"/>
      <w:lvlText w:val=""/>
      <w:lvlJc w:val="left"/>
      <w:pPr>
        <w:ind w:left="153" w:hanging="360"/>
      </w:pPr>
      <w:rPr>
        <w:rFonts w:ascii="Symbol" w:hAnsi="Symbol" w:hint="default"/>
      </w:rPr>
    </w:lvl>
    <w:lvl w:ilvl="1" w:tplc="04070003" w:tentative="1">
      <w:start w:val="1"/>
      <w:numFmt w:val="bullet"/>
      <w:lvlText w:val="o"/>
      <w:lvlJc w:val="left"/>
      <w:pPr>
        <w:ind w:left="873" w:hanging="360"/>
      </w:pPr>
      <w:rPr>
        <w:rFonts w:ascii="Courier New" w:hAnsi="Courier New" w:cs="Courier New"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abstractNum w:abstractNumId="1" w15:restartNumberingAfterBreak="0">
    <w:nsid w:val="23A23587"/>
    <w:multiLevelType w:val="hybridMultilevel"/>
    <w:tmpl w:val="B87C05C0"/>
    <w:lvl w:ilvl="0" w:tplc="A036C12E">
      <w:numFmt w:val="bullet"/>
      <w:lvlText w:val="-"/>
      <w:lvlJc w:val="left"/>
      <w:pPr>
        <w:ind w:left="-207" w:hanging="360"/>
      </w:pPr>
      <w:rPr>
        <w:rFonts w:ascii="Calibri" w:eastAsia="Cambria" w:hAnsi="Calibri" w:cs="Calibri" w:hint="default"/>
      </w:rPr>
    </w:lvl>
    <w:lvl w:ilvl="1" w:tplc="04070003" w:tentative="1">
      <w:start w:val="1"/>
      <w:numFmt w:val="bullet"/>
      <w:lvlText w:val="o"/>
      <w:lvlJc w:val="left"/>
      <w:pPr>
        <w:ind w:left="513" w:hanging="360"/>
      </w:pPr>
      <w:rPr>
        <w:rFonts w:ascii="Courier New" w:hAnsi="Courier New" w:cs="Courier New" w:hint="default"/>
      </w:rPr>
    </w:lvl>
    <w:lvl w:ilvl="2" w:tplc="04070005" w:tentative="1">
      <w:start w:val="1"/>
      <w:numFmt w:val="bullet"/>
      <w:lvlText w:val=""/>
      <w:lvlJc w:val="left"/>
      <w:pPr>
        <w:ind w:left="1233" w:hanging="360"/>
      </w:pPr>
      <w:rPr>
        <w:rFonts w:ascii="Wingdings" w:hAnsi="Wingdings" w:hint="default"/>
      </w:rPr>
    </w:lvl>
    <w:lvl w:ilvl="3" w:tplc="04070001" w:tentative="1">
      <w:start w:val="1"/>
      <w:numFmt w:val="bullet"/>
      <w:lvlText w:val=""/>
      <w:lvlJc w:val="left"/>
      <w:pPr>
        <w:ind w:left="1953" w:hanging="360"/>
      </w:pPr>
      <w:rPr>
        <w:rFonts w:ascii="Symbol" w:hAnsi="Symbol" w:hint="default"/>
      </w:rPr>
    </w:lvl>
    <w:lvl w:ilvl="4" w:tplc="04070003" w:tentative="1">
      <w:start w:val="1"/>
      <w:numFmt w:val="bullet"/>
      <w:lvlText w:val="o"/>
      <w:lvlJc w:val="left"/>
      <w:pPr>
        <w:ind w:left="2673" w:hanging="360"/>
      </w:pPr>
      <w:rPr>
        <w:rFonts w:ascii="Courier New" w:hAnsi="Courier New" w:cs="Courier New" w:hint="default"/>
      </w:rPr>
    </w:lvl>
    <w:lvl w:ilvl="5" w:tplc="04070005" w:tentative="1">
      <w:start w:val="1"/>
      <w:numFmt w:val="bullet"/>
      <w:lvlText w:val=""/>
      <w:lvlJc w:val="left"/>
      <w:pPr>
        <w:ind w:left="3393" w:hanging="360"/>
      </w:pPr>
      <w:rPr>
        <w:rFonts w:ascii="Wingdings" w:hAnsi="Wingdings" w:hint="default"/>
      </w:rPr>
    </w:lvl>
    <w:lvl w:ilvl="6" w:tplc="04070001" w:tentative="1">
      <w:start w:val="1"/>
      <w:numFmt w:val="bullet"/>
      <w:lvlText w:val=""/>
      <w:lvlJc w:val="left"/>
      <w:pPr>
        <w:ind w:left="4113" w:hanging="360"/>
      </w:pPr>
      <w:rPr>
        <w:rFonts w:ascii="Symbol" w:hAnsi="Symbol" w:hint="default"/>
      </w:rPr>
    </w:lvl>
    <w:lvl w:ilvl="7" w:tplc="04070003" w:tentative="1">
      <w:start w:val="1"/>
      <w:numFmt w:val="bullet"/>
      <w:lvlText w:val="o"/>
      <w:lvlJc w:val="left"/>
      <w:pPr>
        <w:ind w:left="4833" w:hanging="360"/>
      </w:pPr>
      <w:rPr>
        <w:rFonts w:ascii="Courier New" w:hAnsi="Courier New" w:cs="Courier New" w:hint="default"/>
      </w:rPr>
    </w:lvl>
    <w:lvl w:ilvl="8" w:tplc="04070005" w:tentative="1">
      <w:start w:val="1"/>
      <w:numFmt w:val="bullet"/>
      <w:lvlText w:val=""/>
      <w:lvlJc w:val="left"/>
      <w:pPr>
        <w:ind w:left="5553" w:hanging="360"/>
      </w:pPr>
      <w:rPr>
        <w:rFonts w:ascii="Wingdings" w:hAnsi="Wingdings" w:hint="default"/>
      </w:rPr>
    </w:lvl>
  </w:abstractNum>
  <w:abstractNum w:abstractNumId="2" w15:restartNumberingAfterBreak="0">
    <w:nsid w:val="465A25CB"/>
    <w:multiLevelType w:val="hybridMultilevel"/>
    <w:tmpl w:val="A0AA24B2"/>
    <w:lvl w:ilvl="0" w:tplc="2D1E4202">
      <w:start w:val="27"/>
      <w:numFmt w:val="bullet"/>
      <w:lvlText w:val="-"/>
      <w:lvlJc w:val="left"/>
      <w:pPr>
        <w:ind w:left="720" w:hanging="360"/>
      </w:pPr>
      <w:rPr>
        <w:rFonts w:ascii="Finnegan LT Com" w:eastAsia="Cambria" w:hAnsi="Finnegan LT Com" w:cs="LinotypeFinnegan-Bold"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75C598F"/>
    <w:multiLevelType w:val="multilevel"/>
    <w:tmpl w:val="26A2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2154184">
    <w:abstractNumId w:val="2"/>
  </w:num>
  <w:num w:numId="2" w16cid:durableId="699621321">
    <w:abstractNumId w:val="0"/>
  </w:num>
  <w:num w:numId="3" w16cid:durableId="1564174568">
    <w:abstractNumId w:val="3"/>
  </w:num>
  <w:num w:numId="4" w16cid:durableId="19761747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893"/>
    <w:rsid w:val="00000979"/>
    <w:rsid w:val="00000B6A"/>
    <w:rsid w:val="00002788"/>
    <w:rsid w:val="00010D57"/>
    <w:rsid w:val="00016071"/>
    <w:rsid w:val="00016F97"/>
    <w:rsid w:val="000219C6"/>
    <w:rsid w:val="00021D35"/>
    <w:rsid w:val="00024659"/>
    <w:rsid w:val="000249ED"/>
    <w:rsid w:val="00026005"/>
    <w:rsid w:val="00027224"/>
    <w:rsid w:val="0003370B"/>
    <w:rsid w:val="000352D8"/>
    <w:rsid w:val="00035C26"/>
    <w:rsid w:val="00037D87"/>
    <w:rsid w:val="0004102B"/>
    <w:rsid w:val="00046725"/>
    <w:rsid w:val="00047C3E"/>
    <w:rsid w:val="00050A79"/>
    <w:rsid w:val="0005100E"/>
    <w:rsid w:val="000518DC"/>
    <w:rsid w:val="000550DE"/>
    <w:rsid w:val="00060CAF"/>
    <w:rsid w:val="00071338"/>
    <w:rsid w:val="00071552"/>
    <w:rsid w:val="00074EE2"/>
    <w:rsid w:val="000772AD"/>
    <w:rsid w:val="000773DC"/>
    <w:rsid w:val="00083C30"/>
    <w:rsid w:val="00084927"/>
    <w:rsid w:val="00090369"/>
    <w:rsid w:val="00092BBE"/>
    <w:rsid w:val="00097CF7"/>
    <w:rsid w:val="000A5285"/>
    <w:rsid w:val="000A538E"/>
    <w:rsid w:val="000A6381"/>
    <w:rsid w:val="000B0E42"/>
    <w:rsid w:val="000B3AE8"/>
    <w:rsid w:val="000B669B"/>
    <w:rsid w:val="000B6B26"/>
    <w:rsid w:val="000B6EBA"/>
    <w:rsid w:val="000B746B"/>
    <w:rsid w:val="000B7ED1"/>
    <w:rsid w:val="000C260A"/>
    <w:rsid w:val="000C2E82"/>
    <w:rsid w:val="000C526B"/>
    <w:rsid w:val="000D1A15"/>
    <w:rsid w:val="000D276D"/>
    <w:rsid w:val="000D5053"/>
    <w:rsid w:val="000E09F8"/>
    <w:rsid w:val="000F411E"/>
    <w:rsid w:val="000F54D6"/>
    <w:rsid w:val="00107999"/>
    <w:rsid w:val="00110C3D"/>
    <w:rsid w:val="00110E64"/>
    <w:rsid w:val="001135E1"/>
    <w:rsid w:val="001173AE"/>
    <w:rsid w:val="00120917"/>
    <w:rsid w:val="001213E0"/>
    <w:rsid w:val="001224B7"/>
    <w:rsid w:val="00122C42"/>
    <w:rsid w:val="001244D5"/>
    <w:rsid w:val="001279CC"/>
    <w:rsid w:val="00131675"/>
    <w:rsid w:val="00133AF1"/>
    <w:rsid w:val="001370B5"/>
    <w:rsid w:val="0014262A"/>
    <w:rsid w:val="001573C6"/>
    <w:rsid w:val="001650A1"/>
    <w:rsid w:val="001656EE"/>
    <w:rsid w:val="00165793"/>
    <w:rsid w:val="00173E61"/>
    <w:rsid w:val="0017633B"/>
    <w:rsid w:val="00182736"/>
    <w:rsid w:val="00183081"/>
    <w:rsid w:val="00186829"/>
    <w:rsid w:val="00197CB3"/>
    <w:rsid w:val="001A003D"/>
    <w:rsid w:val="001A136F"/>
    <w:rsid w:val="001A2655"/>
    <w:rsid w:val="001A4F51"/>
    <w:rsid w:val="001A5555"/>
    <w:rsid w:val="001A5974"/>
    <w:rsid w:val="001A733B"/>
    <w:rsid w:val="001B0486"/>
    <w:rsid w:val="001B1987"/>
    <w:rsid w:val="001B27D5"/>
    <w:rsid w:val="001B2C4A"/>
    <w:rsid w:val="001B4B7B"/>
    <w:rsid w:val="001B73BD"/>
    <w:rsid w:val="001C67AA"/>
    <w:rsid w:val="001C68A4"/>
    <w:rsid w:val="001D588E"/>
    <w:rsid w:val="001F40C3"/>
    <w:rsid w:val="001F5894"/>
    <w:rsid w:val="002007BB"/>
    <w:rsid w:val="0020612A"/>
    <w:rsid w:val="00207B83"/>
    <w:rsid w:val="002157F3"/>
    <w:rsid w:val="002170C3"/>
    <w:rsid w:val="00217D15"/>
    <w:rsid w:val="002202E3"/>
    <w:rsid w:val="0022070A"/>
    <w:rsid w:val="00221A8E"/>
    <w:rsid w:val="00223C22"/>
    <w:rsid w:val="00224591"/>
    <w:rsid w:val="002249AC"/>
    <w:rsid w:val="00226DE6"/>
    <w:rsid w:val="002332E2"/>
    <w:rsid w:val="0025319B"/>
    <w:rsid w:val="0025402F"/>
    <w:rsid w:val="00254FDB"/>
    <w:rsid w:val="002562CD"/>
    <w:rsid w:val="0026367B"/>
    <w:rsid w:val="00273C4E"/>
    <w:rsid w:val="00276DFC"/>
    <w:rsid w:val="0029226D"/>
    <w:rsid w:val="00293EA3"/>
    <w:rsid w:val="0029544B"/>
    <w:rsid w:val="002A00EE"/>
    <w:rsid w:val="002A137D"/>
    <w:rsid w:val="002A1BEC"/>
    <w:rsid w:val="002A54FE"/>
    <w:rsid w:val="002A71A1"/>
    <w:rsid w:val="002A7F39"/>
    <w:rsid w:val="002B0983"/>
    <w:rsid w:val="002B4330"/>
    <w:rsid w:val="002B5A26"/>
    <w:rsid w:val="002B5B0F"/>
    <w:rsid w:val="002C55C9"/>
    <w:rsid w:val="002D4498"/>
    <w:rsid w:val="002D4935"/>
    <w:rsid w:val="002D5F90"/>
    <w:rsid w:val="002D7F15"/>
    <w:rsid w:val="002E4261"/>
    <w:rsid w:val="002F0F04"/>
    <w:rsid w:val="00305FFF"/>
    <w:rsid w:val="00310410"/>
    <w:rsid w:val="00310FB4"/>
    <w:rsid w:val="003134F4"/>
    <w:rsid w:val="003163A0"/>
    <w:rsid w:val="00321ED8"/>
    <w:rsid w:val="00331CDE"/>
    <w:rsid w:val="00332CF8"/>
    <w:rsid w:val="00334C3F"/>
    <w:rsid w:val="00334D39"/>
    <w:rsid w:val="00335141"/>
    <w:rsid w:val="00336E64"/>
    <w:rsid w:val="003423EF"/>
    <w:rsid w:val="003456AB"/>
    <w:rsid w:val="00346B90"/>
    <w:rsid w:val="00350430"/>
    <w:rsid w:val="00350B61"/>
    <w:rsid w:val="00353B86"/>
    <w:rsid w:val="00355D69"/>
    <w:rsid w:val="00356457"/>
    <w:rsid w:val="00356E10"/>
    <w:rsid w:val="00357D83"/>
    <w:rsid w:val="0036229C"/>
    <w:rsid w:val="00362687"/>
    <w:rsid w:val="00364B97"/>
    <w:rsid w:val="0036502C"/>
    <w:rsid w:val="003750A8"/>
    <w:rsid w:val="00377922"/>
    <w:rsid w:val="0038230E"/>
    <w:rsid w:val="00390E72"/>
    <w:rsid w:val="00396987"/>
    <w:rsid w:val="00396A74"/>
    <w:rsid w:val="003A0B67"/>
    <w:rsid w:val="003A2EFF"/>
    <w:rsid w:val="003A2F7E"/>
    <w:rsid w:val="003A30F1"/>
    <w:rsid w:val="003B1C3F"/>
    <w:rsid w:val="003B5182"/>
    <w:rsid w:val="003C13BC"/>
    <w:rsid w:val="003C4A43"/>
    <w:rsid w:val="003C6A4F"/>
    <w:rsid w:val="003D00C7"/>
    <w:rsid w:val="003D437E"/>
    <w:rsid w:val="003D4719"/>
    <w:rsid w:val="003E07A7"/>
    <w:rsid w:val="003E1AE8"/>
    <w:rsid w:val="003E43E0"/>
    <w:rsid w:val="003E4F59"/>
    <w:rsid w:val="003E5D5F"/>
    <w:rsid w:val="003E6E31"/>
    <w:rsid w:val="003E7130"/>
    <w:rsid w:val="003F11AD"/>
    <w:rsid w:val="003F1A1B"/>
    <w:rsid w:val="003F3646"/>
    <w:rsid w:val="003F3EEF"/>
    <w:rsid w:val="003F508D"/>
    <w:rsid w:val="003F7EA9"/>
    <w:rsid w:val="00403C69"/>
    <w:rsid w:val="00404E55"/>
    <w:rsid w:val="004062FD"/>
    <w:rsid w:val="00406666"/>
    <w:rsid w:val="00406DCE"/>
    <w:rsid w:val="00407991"/>
    <w:rsid w:val="00407E4F"/>
    <w:rsid w:val="00410867"/>
    <w:rsid w:val="00411042"/>
    <w:rsid w:val="004155A3"/>
    <w:rsid w:val="00420515"/>
    <w:rsid w:val="004315D2"/>
    <w:rsid w:val="00433681"/>
    <w:rsid w:val="004364DD"/>
    <w:rsid w:val="0044093E"/>
    <w:rsid w:val="0044739E"/>
    <w:rsid w:val="00447C15"/>
    <w:rsid w:val="004501E4"/>
    <w:rsid w:val="00451C14"/>
    <w:rsid w:val="004549A6"/>
    <w:rsid w:val="00455ACC"/>
    <w:rsid w:val="0045693A"/>
    <w:rsid w:val="00460DA3"/>
    <w:rsid w:val="00463A8E"/>
    <w:rsid w:val="00464A36"/>
    <w:rsid w:val="0046640C"/>
    <w:rsid w:val="00470202"/>
    <w:rsid w:val="00470B88"/>
    <w:rsid w:val="00471770"/>
    <w:rsid w:val="00472713"/>
    <w:rsid w:val="00474648"/>
    <w:rsid w:val="004827A3"/>
    <w:rsid w:val="00484B87"/>
    <w:rsid w:val="00484F21"/>
    <w:rsid w:val="00491030"/>
    <w:rsid w:val="00492A51"/>
    <w:rsid w:val="00492F0D"/>
    <w:rsid w:val="004A0049"/>
    <w:rsid w:val="004A0504"/>
    <w:rsid w:val="004A059D"/>
    <w:rsid w:val="004A5A1D"/>
    <w:rsid w:val="004A60DF"/>
    <w:rsid w:val="004B3502"/>
    <w:rsid w:val="004B68B0"/>
    <w:rsid w:val="004C10FD"/>
    <w:rsid w:val="004C5325"/>
    <w:rsid w:val="004D1B51"/>
    <w:rsid w:val="004D3596"/>
    <w:rsid w:val="004D47B5"/>
    <w:rsid w:val="004D6773"/>
    <w:rsid w:val="004E0890"/>
    <w:rsid w:val="004E5F62"/>
    <w:rsid w:val="004E601C"/>
    <w:rsid w:val="004E7AAF"/>
    <w:rsid w:val="004F04AE"/>
    <w:rsid w:val="004F13E4"/>
    <w:rsid w:val="004F6278"/>
    <w:rsid w:val="004F7963"/>
    <w:rsid w:val="00502760"/>
    <w:rsid w:val="00505388"/>
    <w:rsid w:val="00506872"/>
    <w:rsid w:val="00512B05"/>
    <w:rsid w:val="005148FD"/>
    <w:rsid w:val="00515255"/>
    <w:rsid w:val="00517D91"/>
    <w:rsid w:val="00527B12"/>
    <w:rsid w:val="00541BC0"/>
    <w:rsid w:val="005476ED"/>
    <w:rsid w:val="00552125"/>
    <w:rsid w:val="00552950"/>
    <w:rsid w:val="005535E3"/>
    <w:rsid w:val="0056412D"/>
    <w:rsid w:val="0056533C"/>
    <w:rsid w:val="0057007C"/>
    <w:rsid w:val="00570931"/>
    <w:rsid w:val="00571F30"/>
    <w:rsid w:val="005727FD"/>
    <w:rsid w:val="00572DCF"/>
    <w:rsid w:val="005738E4"/>
    <w:rsid w:val="00574255"/>
    <w:rsid w:val="00582C57"/>
    <w:rsid w:val="005914A1"/>
    <w:rsid w:val="00591578"/>
    <w:rsid w:val="00593291"/>
    <w:rsid w:val="00597F13"/>
    <w:rsid w:val="005A4F6D"/>
    <w:rsid w:val="005A57B2"/>
    <w:rsid w:val="005A5A22"/>
    <w:rsid w:val="005B142C"/>
    <w:rsid w:val="005D5002"/>
    <w:rsid w:val="005D5101"/>
    <w:rsid w:val="005E3FCD"/>
    <w:rsid w:val="005E7E90"/>
    <w:rsid w:val="005F1A79"/>
    <w:rsid w:val="00602577"/>
    <w:rsid w:val="00605857"/>
    <w:rsid w:val="00605EE4"/>
    <w:rsid w:val="006134F8"/>
    <w:rsid w:val="00613854"/>
    <w:rsid w:val="00620826"/>
    <w:rsid w:val="006277AA"/>
    <w:rsid w:val="00633353"/>
    <w:rsid w:val="00634C7B"/>
    <w:rsid w:val="006362C0"/>
    <w:rsid w:val="00642108"/>
    <w:rsid w:val="0064276E"/>
    <w:rsid w:val="00643E00"/>
    <w:rsid w:val="00643EA5"/>
    <w:rsid w:val="0065279A"/>
    <w:rsid w:val="006561A4"/>
    <w:rsid w:val="00656E89"/>
    <w:rsid w:val="00661954"/>
    <w:rsid w:val="00662205"/>
    <w:rsid w:val="00663051"/>
    <w:rsid w:val="0066579A"/>
    <w:rsid w:val="00667A2F"/>
    <w:rsid w:val="006722D6"/>
    <w:rsid w:val="00676D39"/>
    <w:rsid w:val="00686EB1"/>
    <w:rsid w:val="0068790A"/>
    <w:rsid w:val="0068795E"/>
    <w:rsid w:val="006966D6"/>
    <w:rsid w:val="006A3517"/>
    <w:rsid w:val="006B13F6"/>
    <w:rsid w:val="006B16B0"/>
    <w:rsid w:val="006B23E1"/>
    <w:rsid w:val="006B4B18"/>
    <w:rsid w:val="006B5323"/>
    <w:rsid w:val="006C19C8"/>
    <w:rsid w:val="006C2554"/>
    <w:rsid w:val="006C4085"/>
    <w:rsid w:val="006C52F3"/>
    <w:rsid w:val="006D11F0"/>
    <w:rsid w:val="006D22B4"/>
    <w:rsid w:val="006E526A"/>
    <w:rsid w:val="006F09C3"/>
    <w:rsid w:val="006F1906"/>
    <w:rsid w:val="006F4BEC"/>
    <w:rsid w:val="006F61E8"/>
    <w:rsid w:val="006F7F5F"/>
    <w:rsid w:val="00700364"/>
    <w:rsid w:val="0070193C"/>
    <w:rsid w:val="0070472B"/>
    <w:rsid w:val="00717ACE"/>
    <w:rsid w:val="0072257E"/>
    <w:rsid w:val="00732836"/>
    <w:rsid w:val="00735328"/>
    <w:rsid w:val="007370F5"/>
    <w:rsid w:val="007372A6"/>
    <w:rsid w:val="007376DD"/>
    <w:rsid w:val="00740C81"/>
    <w:rsid w:val="007436EF"/>
    <w:rsid w:val="00743B40"/>
    <w:rsid w:val="00744890"/>
    <w:rsid w:val="00746B0D"/>
    <w:rsid w:val="0075094E"/>
    <w:rsid w:val="00752790"/>
    <w:rsid w:val="007605A2"/>
    <w:rsid w:val="00760AFA"/>
    <w:rsid w:val="00767729"/>
    <w:rsid w:val="00767ABE"/>
    <w:rsid w:val="00773166"/>
    <w:rsid w:val="00774179"/>
    <w:rsid w:val="00774DF3"/>
    <w:rsid w:val="007766DB"/>
    <w:rsid w:val="0078011F"/>
    <w:rsid w:val="00781EB5"/>
    <w:rsid w:val="0078371F"/>
    <w:rsid w:val="00787B8F"/>
    <w:rsid w:val="00791121"/>
    <w:rsid w:val="00793893"/>
    <w:rsid w:val="00796CFC"/>
    <w:rsid w:val="00797E27"/>
    <w:rsid w:val="007A0686"/>
    <w:rsid w:val="007B39CA"/>
    <w:rsid w:val="007B6C78"/>
    <w:rsid w:val="007C06E3"/>
    <w:rsid w:val="007C0BAA"/>
    <w:rsid w:val="007C2629"/>
    <w:rsid w:val="007C655B"/>
    <w:rsid w:val="007C6DDB"/>
    <w:rsid w:val="007D4EAC"/>
    <w:rsid w:val="007D5112"/>
    <w:rsid w:val="007D5D4B"/>
    <w:rsid w:val="007D5EE2"/>
    <w:rsid w:val="007D6284"/>
    <w:rsid w:val="007E1A36"/>
    <w:rsid w:val="007E7A39"/>
    <w:rsid w:val="007F2778"/>
    <w:rsid w:val="007F293D"/>
    <w:rsid w:val="00802698"/>
    <w:rsid w:val="008075C5"/>
    <w:rsid w:val="00807C4F"/>
    <w:rsid w:val="00811889"/>
    <w:rsid w:val="008168A5"/>
    <w:rsid w:val="00817711"/>
    <w:rsid w:val="00823021"/>
    <w:rsid w:val="0082654D"/>
    <w:rsid w:val="00834FD3"/>
    <w:rsid w:val="00835853"/>
    <w:rsid w:val="00835BF3"/>
    <w:rsid w:val="00835F66"/>
    <w:rsid w:val="00841441"/>
    <w:rsid w:val="0084310C"/>
    <w:rsid w:val="00846774"/>
    <w:rsid w:val="00846CF1"/>
    <w:rsid w:val="00854888"/>
    <w:rsid w:val="00854D17"/>
    <w:rsid w:val="00855EFF"/>
    <w:rsid w:val="0085704B"/>
    <w:rsid w:val="008604B9"/>
    <w:rsid w:val="008670DD"/>
    <w:rsid w:val="00867E4D"/>
    <w:rsid w:val="00872B37"/>
    <w:rsid w:val="00873D14"/>
    <w:rsid w:val="008751C0"/>
    <w:rsid w:val="00875837"/>
    <w:rsid w:val="00875E6A"/>
    <w:rsid w:val="00876758"/>
    <w:rsid w:val="00882FE4"/>
    <w:rsid w:val="008832D8"/>
    <w:rsid w:val="00883F7D"/>
    <w:rsid w:val="008906C3"/>
    <w:rsid w:val="00893FA7"/>
    <w:rsid w:val="008A0EED"/>
    <w:rsid w:val="008A1B7E"/>
    <w:rsid w:val="008A3753"/>
    <w:rsid w:val="008B070D"/>
    <w:rsid w:val="008B0D8B"/>
    <w:rsid w:val="008B2067"/>
    <w:rsid w:val="008B30F1"/>
    <w:rsid w:val="008B4DC1"/>
    <w:rsid w:val="008B5585"/>
    <w:rsid w:val="008C592F"/>
    <w:rsid w:val="008C609E"/>
    <w:rsid w:val="008D4AC2"/>
    <w:rsid w:val="008D7DB7"/>
    <w:rsid w:val="008E0ED7"/>
    <w:rsid w:val="008E2A85"/>
    <w:rsid w:val="008E5F1D"/>
    <w:rsid w:val="008E7404"/>
    <w:rsid w:val="008F2CEF"/>
    <w:rsid w:val="00903CC8"/>
    <w:rsid w:val="00905D28"/>
    <w:rsid w:val="00906EA5"/>
    <w:rsid w:val="00907EE4"/>
    <w:rsid w:val="00913175"/>
    <w:rsid w:val="00920096"/>
    <w:rsid w:val="00921637"/>
    <w:rsid w:val="00927B48"/>
    <w:rsid w:val="00930C75"/>
    <w:rsid w:val="009310DD"/>
    <w:rsid w:val="009328F1"/>
    <w:rsid w:val="00935DCE"/>
    <w:rsid w:val="009369BA"/>
    <w:rsid w:val="009430A3"/>
    <w:rsid w:val="00946A9E"/>
    <w:rsid w:val="0095085A"/>
    <w:rsid w:val="00951233"/>
    <w:rsid w:val="00953F55"/>
    <w:rsid w:val="00956FDE"/>
    <w:rsid w:val="00962484"/>
    <w:rsid w:val="0096287F"/>
    <w:rsid w:val="00962F0D"/>
    <w:rsid w:val="009648C7"/>
    <w:rsid w:val="00965F7B"/>
    <w:rsid w:val="009714A2"/>
    <w:rsid w:val="00971B42"/>
    <w:rsid w:val="0097741C"/>
    <w:rsid w:val="00986284"/>
    <w:rsid w:val="00995B79"/>
    <w:rsid w:val="00995BA8"/>
    <w:rsid w:val="00997219"/>
    <w:rsid w:val="009A1091"/>
    <w:rsid w:val="009A1094"/>
    <w:rsid w:val="009A3004"/>
    <w:rsid w:val="009A5DA1"/>
    <w:rsid w:val="009B262C"/>
    <w:rsid w:val="009B5EDE"/>
    <w:rsid w:val="009C2F46"/>
    <w:rsid w:val="009C57C6"/>
    <w:rsid w:val="009C58DC"/>
    <w:rsid w:val="009C6C1F"/>
    <w:rsid w:val="009C74C0"/>
    <w:rsid w:val="009D0ADD"/>
    <w:rsid w:val="009E0E53"/>
    <w:rsid w:val="009E3620"/>
    <w:rsid w:val="009E4E7A"/>
    <w:rsid w:val="009E5D0E"/>
    <w:rsid w:val="009E7566"/>
    <w:rsid w:val="009F3DC5"/>
    <w:rsid w:val="009F5811"/>
    <w:rsid w:val="00A005CF"/>
    <w:rsid w:val="00A009B4"/>
    <w:rsid w:val="00A035C0"/>
    <w:rsid w:val="00A0497E"/>
    <w:rsid w:val="00A07C9B"/>
    <w:rsid w:val="00A113AF"/>
    <w:rsid w:val="00A13CA0"/>
    <w:rsid w:val="00A167D0"/>
    <w:rsid w:val="00A17102"/>
    <w:rsid w:val="00A25C3F"/>
    <w:rsid w:val="00A31968"/>
    <w:rsid w:val="00A3348D"/>
    <w:rsid w:val="00A402B5"/>
    <w:rsid w:val="00A42EA5"/>
    <w:rsid w:val="00A47712"/>
    <w:rsid w:val="00A524F3"/>
    <w:rsid w:val="00A5343E"/>
    <w:rsid w:val="00A618CD"/>
    <w:rsid w:val="00A643C5"/>
    <w:rsid w:val="00A73CFC"/>
    <w:rsid w:val="00A744DA"/>
    <w:rsid w:val="00A75BDD"/>
    <w:rsid w:val="00A80F05"/>
    <w:rsid w:val="00A908E3"/>
    <w:rsid w:val="00AA3AF4"/>
    <w:rsid w:val="00AA731E"/>
    <w:rsid w:val="00AB4597"/>
    <w:rsid w:val="00AB78D9"/>
    <w:rsid w:val="00AD13F9"/>
    <w:rsid w:val="00AD5684"/>
    <w:rsid w:val="00AE07A4"/>
    <w:rsid w:val="00AE1C96"/>
    <w:rsid w:val="00AE3085"/>
    <w:rsid w:val="00AF303E"/>
    <w:rsid w:val="00AF6F43"/>
    <w:rsid w:val="00AF79E4"/>
    <w:rsid w:val="00B036D1"/>
    <w:rsid w:val="00B06549"/>
    <w:rsid w:val="00B148C7"/>
    <w:rsid w:val="00B20681"/>
    <w:rsid w:val="00B225C4"/>
    <w:rsid w:val="00B25225"/>
    <w:rsid w:val="00B37279"/>
    <w:rsid w:val="00B42A22"/>
    <w:rsid w:val="00B440F8"/>
    <w:rsid w:val="00B508FA"/>
    <w:rsid w:val="00B50A87"/>
    <w:rsid w:val="00B55ECB"/>
    <w:rsid w:val="00B60F04"/>
    <w:rsid w:val="00B73007"/>
    <w:rsid w:val="00B743CE"/>
    <w:rsid w:val="00B753FE"/>
    <w:rsid w:val="00B8396B"/>
    <w:rsid w:val="00B8657B"/>
    <w:rsid w:val="00B9606E"/>
    <w:rsid w:val="00BA55F6"/>
    <w:rsid w:val="00BA5718"/>
    <w:rsid w:val="00BA5A10"/>
    <w:rsid w:val="00BB21CC"/>
    <w:rsid w:val="00BB5766"/>
    <w:rsid w:val="00BC49C2"/>
    <w:rsid w:val="00BD03F0"/>
    <w:rsid w:val="00BD2A1B"/>
    <w:rsid w:val="00BD4FBF"/>
    <w:rsid w:val="00BD51BF"/>
    <w:rsid w:val="00BD6039"/>
    <w:rsid w:val="00BE45DE"/>
    <w:rsid w:val="00BF0B63"/>
    <w:rsid w:val="00BF56CA"/>
    <w:rsid w:val="00BF5E5C"/>
    <w:rsid w:val="00BF751A"/>
    <w:rsid w:val="00BF7EB0"/>
    <w:rsid w:val="00C025EC"/>
    <w:rsid w:val="00C06CF7"/>
    <w:rsid w:val="00C110DD"/>
    <w:rsid w:val="00C1374C"/>
    <w:rsid w:val="00C16393"/>
    <w:rsid w:val="00C238D7"/>
    <w:rsid w:val="00C271D8"/>
    <w:rsid w:val="00C318D6"/>
    <w:rsid w:val="00C3491C"/>
    <w:rsid w:val="00C379A0"/>
    <w:rsid w:val="00C4046B"/>
    <w:rsid w:val="00C469D4"/>
    <w:rsid w:val="00C50E23"/>
    <w:rsid w:val="00C53713"/>
    <w:rsid w:val="00C5480E"/>
    <w:rsid w:val="00C6588C"/>
    <w:rsid w:val="00C67C1B"/>
    <w:rsid w:val="00C70031"/>
    <w:rsid w:val="00C71DE2"/>
    <w:rsid w:val="00C72FD5"/>
    <w:rsid w:val="00C84370"/>
    <w:rsid w:val="00C84379"/>
    <w:rsid w:val="00C91392"/>
    <w:rsid w:val="00C91FA4"/>
    <w:rsid w:val="00C9371C"/>
    <w:rsid w:val="00C97BE2"/>
    <w:rsid w:val="00CB24CB"/>
    <w:rsid w:val="00CB3B42"/>
    <w:rsid w:val="00CC31E6"/>
    <w:rsid w:val="00CD111E"/>
    <w:rsid w:val="00CD5A2B"/>
    <w:rsid w:val="00CD6BD3"/>
    <w:rsid w:val="00CE2F25"/>
    <w:rsid w:val="00CE31C7"/>
    <w:rsid w:val="00CE3447"/>
    <w:rsid w:val="00CE4E7B"/>
    <w:rsid w:val="00CF122D"/>
    <w:rsid w:val="00CF691F"/>
    <w:rsid w:val="00CF7613"/>
    <w:rsid w:val="00D05038"/>
    <w:rsid w:val="00D079BD"/>
    <w:rsid w:val="00D12A24"/>
    <w:rsid w:val="00D1394B"/>
    <w:rsid w:val="00D169B4"/>
    <w:rsid w:val="00D21FA8"/>
    <w:rsid w:val="00D2487D"/>
    <w:rsid w:val="00D2624A"/>
    <w:rsid w:val="00D31134"/>
    <w:rsid w:val="00D312D4"/>
    <w:rsid w:val="00D32BEB"/>
    <w:rsid w:val="00D40D58"/>
    <w:rsid w:val="00D425A9"/>
    <w:rsid w:val="00D44E99"/>
    <w:rsid w:val="00D45057"/>
    <w:rsid w:val="00D45261"/>
    <w:rsid w:val="00D5194F"/>
    <w:rsid w:val="00D561E5"/>
    <w:rsid w:val="00D64969"/>
    <w:rsid w:val="00D734C7"/>
    <w:rsid w:val="00D74407"/>
    <w:rsid w:val="00D75C82"/>
    <w:rsid w:val="00D8246E"/>
    <w:rsid w:val="00D84D3B"/>
    <w:rsid w:val="00D9192F"/>
    <w:rsid w:val="00D962B8"/>
    <w:rsid w:val="00D968C7"/>
    <w:rsid w:val="00D97777"/>
    <w:rsid w:val="00DA5B9C"/>
    <w:rsid w:val="00DB0B5A"/>
    <w:rsid w:val="00DB3729"/>
    <w:rsid w:val="00DB3B02"/>
    <w:rsid w:val="00DB7B2F"/>
    <w:rsid w:val="00DC1A3C"/>
    <w:rsid w:val="00DC2972"/>
    <w:rsid w:val="00DC3535"/>
    <w:rsid w:val="00DC3728"/>
    <w:rsid w:val="00DC5A1E"/>
    <w:rsid w:val="00DC7471"/>
    <w:rsid w:val="00DE4BF9"/>
    <w:rsid w:val="00DE4BFE"/>
    <w:rsid w:val="00DE53D7"/>
    <w:rsid w:val="00DE7809"/>
    <w:rsid w:val="00DF0E24"/>
    <w:rsid w:val="00DF7E3D"/>
    <w:rsid w:val="00E00713"/>
    <w:rsid w:val="00E0334D"/>
    <w:rsid w:val="00E07C00"/>
    <w:rsid w:val="00E15285"/>
    <w:rsid w:val="00E209ED"/>
    <w:rsid w:val="00E21D5F"/>
    <w:rsid w:val="00E24F36"/>
    <w:rsid w:val="00E27C46"/>
    <w:rsid w:val="00E32BBD"/>
    <w:rsid w:val="00E638CC"/>
    <w:rsid w:val="00E63A76"/>
    <w:rsid w:val="00E700A9"/>
    <w:rsid w:val="00E7056E"/>
    <w:rsid w:val="00E711E5"/>
    <w:rsid w:val="00E834FC"/>
    <w:rsid w:val="00E848D6"/>
    <w:rsid w:val="00E853C2"/>
    <w:rsid w:val="00E86A5C"/>
    <w:rsid w:val="00E906E6"/>
    <w:rsid w:val="00E911EE"/>
    <w:rsid w:val="00E97032"/>
    <w:rsid w:val="00EA0D1F"/>
    <w:rsid w:val="00EA25F1"/>
    <w:rsid w:val="00EA5537"/>
    <w:rsid w:val="00EA7EF8"/>
    <w:rsid w:val="00EB15D5"/>
    <w:rsid w:val="00EB3FEE"/>
    <w:rsid w:val="00EB7889"/>
    <w:rsid w:val="00EC01D8"/>
    <w:rsid w:val="00EC03D0"/>
    <w:rsid w:val="00EC1CAD"/>
    <w:rsid w:val="00EC35CB"/>
    <w:rsid w:val="00EE320A"/>
    <w:rsid w:val="00EF2334"/>
    <w:rsid w:val="00EF2CA2"/>
    <w:rsid w:val="00EF4084"/>
    <w:rsid w:val="00EF6D23"/>
    <w:rsid w:val="00F00B87"/>
    <w:rsid w:val="00F01284"/>
    <w:rsid w:val="00F020FC"/>
    <w:rsid w:val="00F030A2"/>
    <w:rsid w:val="00F032E8"/>
    <w:rsid w:val="00F06717"/>
    <w:rsid w:val="00F07219"/>
    <w:rsid w:val="00F102F1"/>
    <w:rsid w:val="00F15A63"/>
    <w:rsid w:val="00F17CEC"/>
    <w:rsid w:val="00F213A9"/>
    <w:rsid w:val="00F22570"/>
    <w:rsid w:val="00F25BC5"/>
    <w:rsid w:val="00F3134D"/>
    <w:rsid w:val="00F329C9"/>
    <w:rsid w:val="00F34851"/>
    <w:rsid w:val="00F34EE6"/>
    <w:rsid w:val="00F35E4F"/>
    <w:rsid w:val="00F44D72"/>
    <w:rsid w:val="00F51AFD"/>
    <w:rsid w:val="00F55659"/>
    <w:rsid w:val="00F60902"/>
    <w:rsid w:val="00F72429"/>
    <w:rsid w:val="00F73F82"/>
    <w:rsid w:val="00F740B2"/>
    <w:rsid w:val="00F80D03"/>
    <w:rsid w:val="00F80D37"/>
    <w:rsid w:val="00F8669A"/>
    <w:rsid w:val="00F949DF"/>
    <w:rsid w:val="00F96E6A"/>
    <w:rsid w:val="00F9747F"/>
    <w:rsid w:val="00F97567"/>
    <w:rsid w:val="00FA287D"/>
    <w:rsid w:val="00FA6C6B"/>
    <w:rsid w:val="00FA76C3"/>
    <w:rsid w:val="00FB308D"/>
    <w:rsid w:val="00FB4F99"/>
    <w:rsid w:val="00FB4FF3"/>
    <w:rsid w:val="00FB5B66"/>
    <w:rsid w:val="00FC6F4D"/>
    <w:rsid w:val="00FC733E"/>
    <w:rsid w:val="00FD432B"/>
    <w:rsid w:val="00FD584A"/>
    <w:rsid w:val="00FD632F"/>
    <w:rsid w:val="00FD66A3"/>
    <w:rsid w:val="00FE30B0"/>
    <w:rsid w:val="00FE6FB4"/>
    <w:rsid w:val="00FF010D"/>
    <w:rsid w:val="00FF01EB"/>
    <w:rsid w:val="00FF337E"/>
    <w:rsid w:val="00FF3830"/>
    <w:rsid w:val="00FF3D9D"/>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8417"/>
    <o:shapelayout v:ext="edit">
      <o:idmap v:ext="edit" data="1"/>
    </o:shapelayout>
  </w:shapeDefaults>
  <w:decimalSymbol w:val=","/>
  <w:listSeparator w:val=";"/>
  <w14:docId w14:val="4B48F6B7"/>
  <w15:docId w15:val="{95E4B921-9B86-4063-804C-F5A1E645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2685D"/>
    <w:pPr>
      <w:spacing w:after="200"/>
    </w:pPr>
    <w:rPr>
      <w:sz w:val="24"/>
      <w:szCs w:val="24"/>
      <w:lang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90114"/>
    <w:pPr>
      <w:tabs>
        <w:tab w:val="center" w:pos="4536"/>
        <w:tab w:val="right" w:pos="9072"/>
      </w:tabs>
      <w:spacing w:after="0"/>
    </w:pPr>
  </w:style>
  <w:style w:type="character" w:customStyle="1" w:styleId="KopfzeileZchn">
    <w:name w:val="Kopfzeile Zchn"/>
    <w:basedOn w:val="Absatz-Standardschriftart"/>
    <w:link w:val="Kopfzeile"/>
    <w:rsid w:val="00A90114"/>
  </w:style>
  <w:style w:type="paragraph" w:styleId="Fuzeile">
    <w:name w:val="footer"/>
    <w:basedOn w:val="Standard"/>
    <w:link w:val="FuzeileZchn"/>
    <w:uiPriority w:val="99"/>
    <w:unhideWhenUsed/>
    <w:rsid w:val="00A90114"/>
    <w:pPr>
      <w:tabs>
        <w:tab w:val="center" w:pos="4536"/>
        <w:tab w:val="right" w:pos="9072"/>
      </w:tabs>
      <w:spacing w:after="0"/>
    </w:pPr>
  </w:style>
  <w:style w:type="character" w:customStyle="1" w:styleId="FuzeileZchn">
    <w:name w:val="Fußzeile Zchn"/>
    <w:basedOn w:val="Absatz-Standardschriftart"/>
    <w:link w:val="Fuzeile"/>
    <w:uiPriority w:val="99"/>
    <w:rsid w:val="00A90114"/>
  </w:style>
  <w:style w:type="paragraph" w:customStyle="1" w:styleId="EinfacherAbsatz">
    <w:name w:val="[Einfacher Absatz]"/>
    <w:basedOn w:val="Standard"/>
    <w:rsid w:val="000329E1"/>
    <w:pPr>
      <w:widowControl w:val="0"/>
      <w:autoSpaceDE w:val="0"/>
      <w:autoSpaceDN w:val="0"/>
      <w:adjustRightInd w:val="0"/>
      <w:spacing w:after="0" w:line="288" w:lineRule="auto"/>
      <w:textAlignment w:val="center"/>
    </w:pPr>
    <w:rPr>
      <w:rFonts w:ascii="Times-Roman" w:hAnsi="Times-Roman" w:cs="Times-Roman"/>
      <w:color w:val="000000"/>
    </w:rPr>
  </w:style>
  <w:style w:type="character" w:styleId="Hyperlink">
    <w:name w:val="Hyperlink"/>
    <w:basedOn w:val="Absatz-Standardschriftart"/>
    <w:uiPriority w:val="99"/>
    <w:unhideWhenUsed/>
    <w:rsid w:val="000329E1"/>
    <w:rPr>
      <w:color w:val="0000FF"/>
      <w:u w:val="single"/>
    </w:rPr>
  </w:style>
  <w:style w:type="paragraph" w:styleId="Sprechblasentext">
    <w:name w:val="Balloon Text"/>
    <w:basedOn w:val="Standard"/>
    <w:link w:val="SprechblasentextZchn"/>
    <w:uiPriority w:val="99"/>
    <w:semiHidden/>
    <w:unhideWhenUsed/>
    <w:rsid w:val="008C592F"/>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C592F"/>
    <w:rPr>
      <w:rFonts w:ascii="Tahoma" w:hAnsi="Tahoma" w:cs="Tahoma"/>
      <w:sz w:val="16"/>
      <w:szCs w:val="16"/>
      <w:lang w:eastAsia="en-US"/>
    </w:rPr>
  </w:style>
  <w:style w:type="paragraph" w:styleId="Listenabsatz">
    <w:name w:val="List Paragraph"/>
    <w:basedOn w:val="Standard"/>
    <w:uiPriority w:val="63"/>
    <w:qFormat/>
    <w:rsid w:val="006F61E8"/>
    <w:pPr>
      <w:ind w:left="720"/>
      <w:contextualSpacing/>
    </w:pPr>
  </w:style>
  <w:style w:type="character" w:customStyle="1" w:styleId="Absatz-Standardschriftart1">
    <w:name w:val="Absatz-Standardschriftart1"/>
    <w:rsid w:val="00F80D03"/>
  </w:style>
  <w:style w:type="paragraph" w:styleId="StandardWeb">
    <w:name w:val="Normal (Web)"/>
    <w:basedOn w:val="Standard"/>
    <w:uiPriority w:val="99"/>
    <w:semiHidden/>
    <w:unhideWhenUsed/>
    <w:rsid w:val="004B3502"/>
    <w:rPr>
      <w:rFonts w:ascii="Times New Roman" w:hAnsi="Times New Roman"/>
    </w:rPr>
  </w:style>
  <w:style w:type="character" w:styleId="BesuchterLink">
    <w:name w:val="FollowedHyperlink"/>
    <w:basedOn w:val="Absatz-Standardschriftart"/>
    <w:uiPriority w:val="99"/>
    <w:semiHidden/>
    <w:unhideWhenUsed/>
    <w:rsid w:val="00A005CF"/>
    <w:rPr>
      <w:color w:val="800080" w:themeColor="followedHyperlink"/>
      <w:u w:val="single"/>
    </w:rPr>
  </w:style>
  <w:style w:type="paragraph" w:customStyle="1" w:styleId="contextmenu">
    <w:name w:val="contextmenu"/>
    <w:basedOn w:val="Standard"/>
    <w:rsid w:val="00A25C3F"/>
    <w:pPr>
      <w:spacing w:before="100" w:beforeAutospacing="1" w:after="100" w:afterAutospacing="1"/>
    </w:pPr>
    <w:rPr>
      <w:rFonts w:ascii="Times New Roman" w:eastAsia="Times New Roman" w:hAnsi="Times New Roman"/>
      <w:lang w:eastAsia="de-DE"/>
    </w:rPr>
  </w:style>
  <w:style w:type="character" w:customStyle="1" w:styleId="contextmenu1">
    <w:name w:val="contextmenu1"/>
    <w:basedOn w:val="Absatz-Standardschriftart"/>
    <w:rsid w:val="00A25C3F"/>
  </w:style>
  <w:style w:type="character" w:styleId="Fett">
    <w:name w:val="Strong"/>
    <w:basedOn w:val="Absatz-Standardschriftart"/>
    <w:uiPriority w:val="22"/>
    <w:qFormat/>
    <w:rsid w:val="001F40C3"/>
    <w:rPr>
      <w:b/>
      <w:bCs/>
    </w:rPr>
  </w:style>
  <w:style w:type="paragraph" w:customStyle="1" w:styleId="standard0">
    <w:name w:val="standard"/>
    <w:basedOn w:val="Standard"/>
    <w:rsid w:val="004D47B5"/>
    <w:pPr>
      <w:spacing w:before="100" w:beforeAutospacing="1" w:after="100" w:afterAutospacing="1"/>
    </w:pPr>
    <w:rPr>
      <w:rFonts w:ascii="Times New Roman" w:eastAsia="Times New Roman" w:hAnsi="Times New Roman"/>
      <w:lang w:eastAsia="de-DE"/>
    </w:rPr>
  </w:style>
  <w:style w:type="paragraph" w:customStyle="1" w:styleId="PMStadt">
    <w:name w:val="PM Stadt"/>
    <w:basedOn w:val="Standard"/>
    <w:link w:val="PMStadtZchn"/>
    <w:qFormat/>
    <w:rsid w:val="00DC7471"/>
    <w:pPr>
      <w:spacing w:before="100" w:beforeAutospacing="1" w:after="0" w:afterAutospacing="1" w:line="276" w:lineRule="auto"/>
      <w:ind w:left="-567"/>
    </w:pPr>
    <w:rPr>
      <w:rFonts w:asciiTheme="minorHAnsi" w:eastAsia="Times New Roman" w:hAnsiTheme="minorHAnsi" w:cstheme="minorHAnsi"/>
      <w:bCs/>
      <w:color w:val="000000"/>
      <w:sz w:val="22"/>
      <w:szCs w:val="22"/>
      <w:lang w:eastAsia="de-DE"/>
    </w:rPr>
  </w:style>
  <w:style w:type="character" w:customStyle="1" w:styleId="PMStadtZchn">
    <w:name w:val="PM Stadt Zchn"/>
    <w:basedOn w:val="Absatz-Standardschriftart"/>
    <w:link w:val="PMStadt"/>
    <w:rsid w:val="00DC7471"/>
    <w:rPr>
      <w:rFonts w:asciiTheme="minorHAnsi" w:eastAsia="Times New Roman" w:hAnsiTheme="minorHAnsi" w:cstheme="minorHAnsi"/>
      <w:bCs/>
      <w:color w:val="000000"/>
      <w:sz w:val="22"/>
      <w:szCs w:val="22"/>
    </w:rPr>
  </w:style>
  <w:style w:type="character" w:styleId="NichtaufgelsteErwhnung">
    <w:name w:val="Unresolved Mention"/>
    <w:basedOn w:val="Absatz-Standardschriftart"/>
    <w:uiPriority w:val="99"/>
    <w:semiHidden/>
    <w:unhideWhenUsed/>
    <w:rsid w:val="00FD5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21670">
      <w:bodyDiv w:val="1"/>
      <w:marLeft w:val="0"/>
      <w:marRight w:val="0"/>
      <w:marTop w:val="0"/>
      <w:marBottom w:val="0"/>
      <w:divBdr>
        <w:top w:val="none" w:sz="0" w:space="0" w:color="auto"/>
        <w:left w:val="none" w:sz="0" w:space="0" w:color="auto"/>
        <w:bottom w:val="none" w:sz="0" w:space="0" w:color="auto"/>
        <w:right w:val="none" w:sz="0" w:space="0" w:color="auto"/>
      </w:divBdr>
    </w:div>
    <w:div w:id="99422256">
      <w:bodyDiv w:val="1"/>
      <w:marLeft w:val="0"/>
      <w:marRight w:val="0"/>
      <w:marTop w:val="0"/>
      <w:marBottom w:val="0"/>
      <w:divBdr>
        <w:top w:val="none" w:sz="0" w:space="0" w:color="auto"/>
        <w:left w:val="none" w:sz="0" w:space="0" w:color="auto"/>
        <w:bottom w:val="none" w:sz="0" w:space="0" w:color="auto"/>
        <w:right w:val="none" w:sz="0" w:space="0" w:color="auto"/>
      </w:divBdr>
    </w:div>
    <w:div w:id="151526719">
      <w:bodyDiv w:val="1"/>
      <w:marLeft w:val="0"/>
      <w:marRight w:val="0"/>
      <w:marTop w:val="0"/>
      <w:marBottom w:val="0"/>
      <w:divBdr>
        <w:top w:val="none" w:sz="0" w:space="0" w:color="auto"/>
        <w:left w:val="none" w:sz="0" w:space="0" w:color="auto"/>
        <w:bottom w:val="none" w:sz="0" w:space="0" w:color="auto"/>
        <w:right w:val="none" w:sz="0" w:space="0" w:color="auto"/>
      </w:divBdr>
      <w:divsChild>
        <w:div w:id="163936728">
          <w:marLeft w:val="0"/>
          <w:marRight w:val="0"/>
          <w:marTop w:val="0"/>
          <w:marBottom w:val="0"/>
          <w:divBdr>
            <w:top w:val="none" w:sz="0" w:space="0" w:color="auto"/>
            <w:left w:val="none" w:sz="0" w:space="0" w:color="auto"/>
            <w:bottom w:val="none" w:sz="0" w:space="0" w:color="auto"/>
            <w:right w:val="none" w:sz="0" w:space="0" w:color="auto"/>
          </w:divBdr>
        </w:div>
      </w:divsChild>
    </w:div>
    <w:div w:id="156188293">
      <w:bodyDiv w:val="1"/>
      <w:marLeft w:val="0"/>
      <w:marRight w:val="0"/>
      <w:marTop w:val="0"/>
      <w:marBottom w:val="0"/>
      <w:divBdr>
        <w:top w:val="none" w:sz="0" w:space="0" w:color="auto"/>
        <w:left w:val="none" w:sz="0" w:space="0" w:color="auto"/>
        <w:bottom w:val="none" w:sz="0" w:space="0" w:color="auto"/>
        <w:right w:val="none" w:sz="0" w:space="0" w:color="auto"/>
      </w:divBdr>
    </w:div>
    <w:div w:id="188111134">
      <w:bodyDiv w:val="1"/>
      <w:marLeft w:val="0"/>
      <w:marRight w:val="0"/>
      <w:marTop w:val="0"/>
      <w:marBottom w:val="0"/>
      <w:divBdr>
        <w:top w:val="none" w:sz="0" w:space="0" w:color="auto"/>
        <w:left w:val="none" w:sz="0" w:space="0" w:color="auto"/>
        <w:bottom w:val="none" w:sz="0" w:space="0" w:color="auto"/>
        <w:right w:val="none" w:sz="0" w:space="0" w:color="auto"/>
      </w:divBdr>
    </w:div>
    <w:div w:id="220291981">
      <w:bodyDiv w:val="1"/>
      <w:marLeft w:val="0"/>
      <w:marRight w:val="0"/>
      <w:marTop w:val="0"/>
      <w:marBottom w:val="0"/>
      <w:divBdr>
        <w:top w:val="none" w:sz="0" w:space="0" w:color="auto"/>
        <w:left w:val="none" w:sz="0" w:space="0" w:color="auto"/>
        <w:bottom w:val="none" w:sz="0" w:space="0" w:color="auto"/>
        <w:right w:val="none" w:sz="0" w:space="0" w:color="auto"/>
      </w:divBdr>
    </w:div>
    <w:div w:id="293870329">
      <w:bodyDiv w:val="1"/>
      <w:marLeft w:val="0"/>
      <w:marRight w:val="0"/>
      <w:marTop w:val="0"/>
      <w:marBottom w:val="0"/>
      <w:divBdr>
        <w:top w:val="none" w:sz="0" w:space="0" w:color="auto"/>
        <w:left w:val="none" w:sz="0" w:space="0" w:color="auto"/>
        <w:bottom w:val="none" w:sz="0" w:space="0" w:color="auto"/>
        <w:right w:val="none" w:sz="0" w:space="0" w:color="auto"/>
      </w:divBdr>
    </w:div>
    <w:div w:id="318390153">
      <w:bodyDiv w:val="1"/>
      <w:marLeft w:val="0"/>
      <w:marRight w:val="0"/>
      <w:marTop w:val="0"/>
      <w:marBottom w:val="0"/>
      <w:divBdr>
        <w:top w:val="none" w:sz="0" w:space="0" w:color="auto"/>
        <w:left w:val="none" w:sz="0" w:space="0" w:color="auto"/>
        <w:bottom w:val="none" w:sz="0" w:space="0" w:color="auto"/>
        <w:right w:val="none" w:sz="0" w:space="0" w:color="auto"/>
      </w:divBdr>
      <w:divsChild>
        <w:div w:id="1027606374">
          <w:marLeft w:val="0"/>
          <w:marRight w:val="0"/>
          <w:marTop w:val="0"/>
          <w:marBottom w:val="0"/>
          <w:divBdr>
            <w:top w:val="none" w:sz="0" w:space="0" w:color="auto"/>
            <w:left w:val="none" w:sz="0" w:space="0" w:color="auto"/>
            <w:bottom w:val="none" w:sz="0" w:space="0" w:color="auto"/>
            <w:right w:val="none" w:sz="0" w:space="0" w:color="auto"/>
          </w:divBdr>
        </w:div>
        <w:div w:id="127359016">
          <w:marLeft w:val="0"/>
          <w:marRight w:val="0"/>
          <w:marTop w:val="0"/>
          <w:marBottom w:val="0"/>
          <w:divBdr>
            <w:top w:val="none" w:sz="0" w:space="0" w:color="auto"/>
            <w:left w:val="none" w:sz="0" w:space="0" w:color="auto"/>
            <w:bottom w:val="none" w:sz="0" w:space="0" w:color="auto"/>
            <w:right w:val="none" w:sz="0" w:space="0" w:color="auto"/>
          </w:divBdr>
          <w:divsChild>
            <w:div w:id="157766355">
              <w:marLeft w:val="0"/>
              <w:marRight w:val="0"/>
              <w:marTop w:val="0"/>
              <w:marBottom w:val="0"/>
              <w:divBdr>
                <w:top w:val="none" w:sz="0" w:space="0" w:color="auto"/>
                <w:left w:val="none" w:sz="0" w:space="0" w:color="auto"/>
                <w:bottom w:val="none" w:sz="0" w:space="0" w:color="auto"/>
                <w:right w:val="none" w:sz="0" w:space="0" w:color="auto"/>
              </w:divBdr>
              <w:divsChild>
                <w:div w:id="1569000600">
                  <w:marLeft w:val="0"/>
                  <w:marRight w:val="0"/>
                  <w:marTop w:val="0"/>
                  <w:marBottom w:val="0"/>
                  <w:divBdr>
                    <w:top w:val="none" w:sz="0" w:space="0" w:color="auto"/>
                    <w:left w:val="none" w:sz="0" w:space="0" w:color="auto"/>
                    <w:bottom w:val="none" w:sz="0" w:space="0" w:color="auto"/>
                    <w:right w:val="none" w:sz="0" w:space="0" w:color="auto"/>
                  </w:divBdr>
                </w:div>
                <w:div w:id="674110640">
                  <w:marLeft w:val="0"/>
                  <w:marRight w:val="0"/>
                  <w:marTop w:val="0"/>
                  <w:marBottom w:val="0"/>
                  <w:divBdr>
                    <w:top w:val="none" w:sz="0" w:space="0" w:color="auto"/>
                    <w:left w:val="none" w:sz="0" w:space="0" w:color="auto"/>
                    <w:bottom w:val="none" w:sz="0" w:space="0" w:color="auto"/>
                    <w:right w:val="none" w:sz="0" w:space="0" w:color="auto"/>
                  </w:divBdr>
                </w:div>
                <w:div w:id="605773749">
                  <w:marLeft w:val="0"/>
                  <w:marRight w:val="0"/>
                  <w:marTop w:val="0"/>
                  <w:marBottom w:val="0"/>
                  <w:divBdr>
                    <w:top w:val="none" w:sz="0" w:space="0" w:color="auto"/>
                    <w:left w:val="none" w:sz="0" w:space="0" w:color="auto"/>
                    <w:bottom w:val="none" w:sz="0" w:space="0" w:color="auto"/>
                    <w:right w:val="none" w:sz="0" w:space="0" w:color="auto"/>
                  </w:divBdr>
                </w:div>
                <w:div w:id="1191067672">
                  <w:marLeft w:val="0"/>
                  <w:marRight w:val="0"/>
                  <w:marTop w:val="0"/>
                  <w:marBottom w:val="0"/>
                  <w:divBdr>
                    <w:top w:val="none" w:sz="0" w:space="0" w:color="auto"/>
                    <w:left w:val="none" w:sz="0" w:space="0" w:color="auto"/>
                    <w:bottom w:val="none" w:sz="0" w:space="0" w:color="auto"/>
                    <w:right w:val="none" w:sz="0" w:space="0" w:color="auto"/>
                  </w:divBdr>
                </w:div>
                <w:div w:id="1670408214">
                  <w:marLeft w:val="0"/>
                  <w:marRight w:val="0"/>
                  <w:marTop w:val="0"/>
                  <w:marBottom w:val="0"/>
                  <w:divBdr>
                    <w:top w:val="none" w:sz="0" w:space="0" w:color="auto"/>
                    <w:left w:val="none" w:sz="0" w:space="0" w:color="auto"/>
                    <w:bottom w:val="none" w:sz="0" w:space="0" w:color="auto"/>
                    <w:right w:val="none" w:sz="0" w:space="0" w:color="auto"/>
                  </w:divBdr>
                </w:div>
                <w:div w:id="1310787629">
                  <w:marLeft w:val="0"/>
                  <w:marRight w:val="0"/>
                  <w:marTop w:val="0"/>
                  <w:marBottom w:val="0"/>
                  <w:divBdr>
                    <w:top w:val="none" w:sz="0" w:space="0" w:color="auto"/>
                    <w:left w:val="none" w:sz="0" w:space="0" w:color="auto"/>
                    <w:bottom w:val="none" w:sz="0" w:space="0" w:color="auto"/>
                    <w:right w:val="none" w:sz="0" w:space="0" w:color="auto"/>
                  </w:divBdr>
                </w:div>
                <w:div w:id="596131518">
                  <w:marLeft w:val="0"/>
                  <w:marRight w:val="0"/>
                  <w:marTop w:val="0"/>
                  <w:marBottom w:val="0"/>
                  <w:divBdr>
                    <w:top w:val="none" w:sz="0" w:space="0" w:color="auto"/>
                    <w:left w:val="none" w:sz="0" w:space="0" w:color="auto"/>
                    <w:bottom w:val="none" w:sz="0" w:space="0" w:color="auto"/>
                    <w:right w:val="none" w:sz="0" w:space="0" w:color="auto"/>
                  </w:divBdr>
                </w:div>
              </w:divsChild>
            </w:div>
            <w:div w:id="22938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391191">
      <w:bodyDiv w:val="1"/>
      <w:marLeft w:val="0"/>
      <w:marRight w:val="0"/>
      <w:marTop w:val="0"/>
      <w:marBottom w:val="0"/>
      <w:divBdr>
        <w:top w:val="none" w:sz="0" w:space="0" w:color="auto"/>
        <w:left w:val="none" w:sz="0" w:space="0" w:color="auto"/>
        <w:bottom w:val="none" w:sz="0" w:space="0" w:color="auto"/>
        <w:right w:val="none" w:sz="0" w:space="0" w:color="auto"/>
      </w:divBdr>
      <w:divsChild>
        <w:div w:id="2023972594">
          <w:marLeft w:val="0"/>
          <w:marRight w:val="0"/>
          <w:marTop w:val="0"/>
          <w:marBottom w:val="0"/>
          <w:divBdr>
            <w:top w:val="none" w:sz="0" w:space="0" w:color="auto"/>
            <w:left w:val="none" w:sz="0" w:space="0" w:color="auto"/>
            <w:bottom w:val="none" w:sz="0" w:space="0" w:color="auto"/>
            <w:right w:val="none" w:sz="0" w:space="0" w:color="auto"/>
          </w:divBdr>
        </w:div>
      </w:divsChild>
    </w:div>
    <w:div w:id="409959994">
      <w:bodyDiv w:val="1"/>
      <w:marLeft w:val="0"/>
      <w:marRight w:val="0"/>
      <w:marTop w:val="0"/>
      <w:marBottom w:val="0"/>
      <w:divBdr>
        <w:top w:val="none" w:sz="0" w:space="0" w:color="auto"/>
        <w:left w:val="none" w:sz="0" w:space="0" w:color="auto"/>
        <w:bottom w:val="none" w:sz="0" w:space="0" w:color="auto"/>
        <w:right w:val="none" w:sz="0" w:space="0" w:color="auto"/>
      </w:divBdr>
    </w:div>
    <w:div w:id="429354959">
      <w:bodyDiv w:val="1"/>
      <w:marLeft w:val="0"/>
      <w:marRight w:val="0"/>
      <w:marTop w:val="0"/>
      <w:marBottom w:val="0"/>
      <w:divBdr>
        <w:top w:val="none" w:sz="0" w:space="0" w:color="auto"/>
        <w:left w:val="none" w:sz="0" w:space="0" w:color="auto"/>
        <w:bottom w:val="none" w:sz="0" w:space="0" w:color="auto"/>
        <w:right w:val="none" w:sz="0" w:space="0" w:color="auto"/>
      </w:divBdr>
    </w:div>
    <w:div w:id="433137066">
      <w:bodyDiv w:val="1"/>
      <w:marLeft w:val="0"/>
      <w:marRight w:val="0"/>
      <w:marTop w:val="0"/>
      <w:marBottom w:val="0"/>
      <w:divBdr>
        <w:top w:val="none" w:sz="0" w:space="0" w:color="auto"/>
        <w:left w:val="none" w:sz="0" w:space="0" w:color="auto"/>
        <w:bottom w:val="none" w:sz="0" w:space="0" w:color="auto"/>
        <w:right w:val="none" w:sz="0" w:space="0" w:color="auto"/>
      </w:divBdr>
    </w:div>
    <w:div w:id="510409379">
      <w:bodyDiv w:val="1"/>
      <w:marLeft w:val="0"/>
      <w:marRight w:val="0"/>
      <w:marTop w:val="0"/>
      <w:marBottom w:val="0"/>
      <w:divBdr>
        <w:top w:val="none" w:sz="0" w:space="0" w:color="auto"/>
        <w:left w:val="none" w:sz="0" w:space="0" w:color="auto"/>
        <w:bottom w:val="none" w:sz="0" w:space="0" w:color="auto"/>
        <w:right w:val="none" w:sz="0" w:space="0" w:color="auto"/>
      </w:divBdr>
    </w:div>
    <w:div w:id="513417623">
      <w:bodyDiv w:val="1"/>
      <w:marLeft w:val="0"/>
      <w:marRight w:val="0"/>
      <w:marTop w:val="0"/>
      <w:marBottom w:val="0"/>
      <w:divBdr>
        <w:top w:val="none" w:sz="0" w:space="0" w:color="auto"/>
        <w:left w:val="none" w:sz="0" w:space="0" w:color="auto"/>
        <w:bottom w:val="none" w:sz="0" w:space="0" w:color="auto"/>
        <w:right w:val="none" w:sz="0" w:space="0" w:color="auto"/>
      </w:divBdr>
    </w:div>
    <w:div w:id="517474058">
      <w:bodyDiv w:val="1"/>
      <w:marLeft w:val="0"/>
      <w:marRight w:val="0"/>
      <w:marTop w:val="0"/>
      <w:marBottom w:val="0"/>
      <w:divBdr>
        <w:top w:val="none" w:sz="0" w:space="0" w:color="auto"/>
        <w:left w:val="none" w:sz="0" w:space="0" w:color="auto"/>
        <w:bottom w:val="none" w:sz="0" w:space="0" w:color="auto"/>
        <w:right w:val="none" w:sz="0" w:space="0" w:color="auto"/>
      </w:divBdr>
    </w:div>
    <w:div w:id="549999511">
      <w:bodyDiv w:val="1"/>
      <w:marLeft w:val="0"/>
      <w:marRight w:val="0"/>
      <w:marTop w:val="0"/>
      <w:marBottom w:val="0"/>
      <w:divBdr>
        <w:top w:val="none" w:sz="0" w:space="0" w:color="auto"/>
        <w:left w:val="none" w:sz="0" w:space="0" w:color="auto"/>
        <w:bottom w:val="none" w:sz="0" w:space="0" w:color="auto"/>
        <w:right w:val="none" w:sz="0" w:space="0" w:color="auto"/>
      </w:divBdr>
    </w:div>
    <w:div w:id="578712998">
      <w:bodyDiv w:val="1"/>
      <w:marLeft w:val="0"/>
      <w:marRight w:val="0"/>
      <w:marTop w:val="0"/>
      <w:marBottom w:val="0"/>
      <w:divBdr>
        <w:top w:val="none" w:sz="0" w:space="0" w:color="auto"/>
        <w:left w:val="none" w:sz="0" w:space="0" w:color="auto"/>
        <w:bottom w:val="none" w:sz="0" w:space="0" w:color="auto"/>
        <w:right w:val="none" w:sz="0" w:space="0" w:color="auto"/>
      </w:divBdr>
    </w:div>
    <w:div w:id="604536388">
      <w:bodyDiv w:val="1"/>
      <w:marLeft w:val="0"/>
      <w:marRight w:val="0"/>
      <w:marTop w:val="0"/>
      <w:marBottom w:val="0"/>
      <w:divBdr>
        <w:top w:val="none" w:sz="0" w:space="0" w:color="auto"/>
        <w:left w:val="none" w:sz="0" w:space="0" w:color="auto"/>
        <w:bottom w:val="none" w:sz="0" w:space="0" w:color="auto"/>
        <w:right w:val="none" w:sz="0" w:space="0" w:color="auto"/>
      </w:divBdr>
    </w:div>
    <w:div w:id="632297526">
      <w:bodyDiv w:val="1"/>
      <w:marLeft w:val="0"/>
      <w:marRight w:val="0"/>
      <w:marTop w:val="0"/>
      <w:marBottom w:val="0"/>
      <w:divBdr>
        <w:top w:val="none" w:sz="0" w:space="0" w:color="auto"/>
        <w:left w:val="none" w:sz="0" w:space="0" w:color="auto"/>
        <w:bottom w:val="none" w:sz="0" w:space="0" w:color="auto"/>
        <w:right w:val="none" w:sz="0" w:space="0" w:color="auto"/>
      </w:divBdr>
    </w:div>
    <w:div w:id="660084573">
      <w:bodyDiv w:val="1"/>
      <w:marLeft w:val="0"/>
      <w:marRight w:val="0"/>
      <w:marTop w:val="0"/>
      <w:marBottom w:val="0"/>
      <w:divBdr>
        <w:top w:val="none" w:sz="0" w:space="0" w:color="auto"/>
        <w:left w:val="none" w:sz="0" w:space="0" w:color="auto"/>
        <w:bottom w:val="none" w:sz="0" w:space="0" w:color="auto"/>
        <w:right w:val="none" w:sz="0" w:space="0" w:color="auto"/>
      </w:divBdr>
    </w:div>
    <w:div w:id="693920485">
      <w:bodyDiv w:val="1"/>
      <w:marLeft w:val="0"/>
      <w:marRight w:val="0"/>
      <w:marTop w:val="0"/>
      <w:marBottom w:val="0"/>
      <w:divBdr>
        <w:top w:val="none" w:sz="0" w:space="0" w:color="auto"/>
        <w:left w:val="none" w:sz="0" w:space="0" w:color="auto"/>
        <w:bottom w:val="none" w:sz="0" w:space="0" w:color="auto"/>
        <w:right w:val="none" w:sz="0" w:space="0" w:color="auto"/>
      </w:divBdr>
    </w:div>
    <w:div w:id="785151770">
      <w:bodyDiv w:val="1"/>
      <w:marLeft w:val="0"/>
      <w:marRight w:val="0"/>
      <w:marTop w:val="0"/>
      <w:marBottom w:val="0"/>
      <w:divBdr>
        <w:top w:val="none" w:sz="0" w:space="0" w:color="auto"/>
        <w:left w:val="none" w:sz="0" w:space="0" w:color="auto"/>
        <w:bottom w:val="none" w:sz="0" w:space="0" w:color="auto"/>
        <w:right w:val="none" w:sz="0" w:space="0" w:color="auto"/>
      </w:divBdr>
    </w:div>
    <w:div w:id="788358521">
      <w:bodyDiv w:val="1"/>
      <w:marLeft w:val="0"/>
      <w:marRight w:val="0"/>
      <w:marTop w:val="0"/>
      <w:marBottom w:val="0"/>
      <w:divBdr>
        <w:top w:val="none" w:sz="0" w:space="0" w:color="auto"/>
        <w:left w:val="none" w:sz="0" w:space="0" w:color="auto"/>
        <w:bottom w:val="none" w:sz="0" w:space="0" w:color="auto"/>
        <w:right w:val="none" w:sz="0" w:space="0" w:color="auto"/>
      </w:divBdr>
    </w:div>
    <w:div w:id="788861558">
      <w:bodyDiv w:val="1"/>
      <w:marLeft w:val="0"/>
      <w:marRight w:val="0"/>
      <w:marTop w:val="0"/>
      <w:marBottom w:val="0"/>
      <w:divBdr>
        <w:top w:val="none" w:sz="0" w:space="0" w:color="auto"/>
        <w:left w:val="none" w:sz="0" w:space="0" w:color="auto"/>
        <w:bottom w:val="none" w:sz="0" w:space="0" w:color="auto"/>
        <w:right w:val="none" w:sz="0" w:space="0" w:color="auto"/>
      </w:divBdr>
    </w:div>
    <w:div w:id="851990629">
      <w:bodyDiv w:val="1"/>
      <w:marLeft w:val="0"/>
      <w:marRight w:val="0"/>
      <w:marTop w:val="0"/>
      <w:marBottom w:val="0"/>
      <w:divBdr>
        <w:top w:val="none" w:sz="0" w:space="0" w:color="auto"/>
        <w:left w:val="none" w:sz="0" w:space="0" w:color="auto"/>
        <w:bottom w:val="none" w:sz="0" w:space="0" w:color="auto"/>
        <w:right w:val="none" w:sz="0" w:space="0" w:color="auto"/>
      </w:divBdr>
    </w:div>
    <w:div w:id="853226032">
      <w:bodyDiv w:val="1"/>
      <w:marLeft w:val="0"/>
      <w:marRight w:val="0"/>
      <w:marTop w:val="0"/>
      <w:marBottom w:val="0"/>
      <w:divBdr>
        <w:top w:val="none" w:sz="0" w:space="0" w:color="auto"/>
        <w:left w:val="none" w:sz="0" w:space="0" w:color="auto"/>
        <w:bottom w:val="none" w:sz="0" w:space="0" w:color="auto"/>
        <w:right w:val="none" w:sz="0" w:space="0" w:color="auto"/>
      </w:divBdr>
    </w:div>
    <w:div w:id="939676113">
      <w:bodyDiv w:val="1"/>
      <w:marLeft w:val="0"/>
      <w:marRight w:val="0"/>
      <w:marTop w:val="0"/>
      <w:marBottom w:val="0"/>
      <w:divBdr>
        <w:top w:val="none" w:sz="0" w:space="0" w:color="auto"/>
        <w:left w:val="none" w:sz="0" w:space="0" w:color="auto"/>
        <w:bottom w:val="none" w:sz="0" w:space="0" w:color="auto"/>
        <w:right w:val="none" w:sz="0" w:space="0" w:color="auto"/>
      </w:divBdr>
    </w:div>
    <w:div w:id="1016231348">
      <w:bodyDiv w:val="1"/>
      <w:marLeft w:val="0"/>
      <w:marRight w:val="0"/>
      <w:marTop w:val="0"/>
      <w:marBottom w:val="0"/>
      <w:divBdr>
        <w:top w:val="none" w:sz="0" w:space="0" w:color="auto"/>
        <w:left w:val="none" w:sz="0" w:space="0" w:color="auto"/>
        <w:bottom w:val="none" w:sz="0" w:space="0" w:color="auto"/>
        <w:right w:val="none" w:sz="0" w:space="0" w:color="auto"/>
      </w:divBdr>
    </w:div>
    <w:div w:id="1057751105">
      <w:bodyDiv w:val="1"/>
      <w:marLeft w:val="0"/>
      <w:marRight w:val="0"/>
      <w:marTop w:val="0"/>
      <w:marBottom w:val="0"/>
      <w:divBdr>
        <w:top w:val="none" w:sz="0" w:space="0" w:color="auto"/>
        <w:left w:val="none" w:sz="0" w:space="0" w:color="auto"/>
        <w:bottom w:val="none" w:sz="0" w:space="0" w:color="auto"/>
        <w:right w:val="none" w:sz="0" w:space="0" w:color="auto"/>
      </w:divBdr>
    </w:div>
    <w:div w:id="1161769697">
      <w:bodyDiv w:val="1"/>
      <w:marLeft w:val="0"/>
      <w:marRight w:val="0"/>
      <w:marTop w:val="0"/>
      <w:marBottom w:val="0"/>
      <w:divBdr>
        <w:top w:val="none" w:sz="0" w:space="0" w:color="auto"/>
        <w:left w:val="none" w:sz="0" w:space="0" w:color="auto"/>
        <w:bottom w:val="none" w:sz="0" w:space="0" w:color="auto"/>
        <w:right w:val="none" w:sz="0" w:space="0" w:color="auto"/>
      </w:divBdr>
    </w:div>
    <w:div w:id="1313413558">
      <w:bodyDiv w:val="1"/>
      <w:marLeft w:val="0"/>
      <w:marRight w:val="0"/>
      <w:marTop w:val="0"/>
      <w:marBottom w:val="0"/>
      <w:divBdr>
        <w:top w:val="none" w:sz="0" w:space="0" w:color="auto"/>
        <w:left w:val="none" w:sz="0" w:space="0" w:color="auto"/>
        <w:bottom w:val="none" w:sz="0" w:space="0" w:color="auto"/>
        <w:right w:val="none" w:sz="0" w:space="0" w:color="auto"/>
      </w:divBdr>
    </w:div>
    <w:div w:id="1327125594">
      <w:bodyDiv w:val="1"/>
      <w:marLeft w:val="0"/>
      <w:marRight w:val="0"/>
      <w:marTop w:val="0"/>
      <w:marBottom w:val="0"/>
      <w:divBdr>
        <w:top w:val="none" w:sz="0" w:space="0" w:color="auto"/>
        <w:left w:val="none" w:sz="0" w:space="0" w:color="auto"/>
        <w:bottom w:val="none" w:sz="0" w:space="0" w:color="auto"/>
        <w:right w:val="none" w:sz="0" w:space="0" w:color="auto"/>
      </w:divBdr>
    </w:div>
    <w:div w:id="1335844446">
      <w:bodyDiv w:val="1"/>
      <w:marLeft w:val="0"/>
      <w:marRight w:val="0"/>
      <w:marTop w:val="0"/>
      <w:marBottom w:val="0"/>
      <w:divBdr>
        <w:top w:val="none" w:sz="0" w:space="0" w:color="auto"/>
        <w:left w:val="none" w:sz="0" w:space="0" w:color="auto"/>
        <w:bottom w:val="none" w:sz="0" w:space="0" w:color="auto"/>
        <w:right w:val="none" w:sz="0" w:space="0" w:color="auto"/>
      </w:divBdr>
    </w:div>
    <w:div w:id="1367178085">
      <w:bodyDiv w:val="1"/>
      <w:marLeft w:val="0"/>
      <w:marRight w:val="0"/>
      <w:marTop w:val="0"/>
      <w:marBottom w:val="0"/>
      <w:divBdr>
        <w:top w:val="none" w:sz="0" w:space="0" w:color="auto"/>
        <w:left w:val="none" w:sz="0" w:space="0" w:color="auto"/>
        <w:bottom w:val="none" w:sz="0" w:space="0" w:color="auto"/>
        <w:right w:val="none" w:sz="0" w:space="0" w:color="auto"/>
      </w:divBdr>
      <w:divsChild>
        <w:div w:id="1095638247">
          <w:marLeft w:val="0"/>
          <w:marRight w:val="0"/>
          <w:marTop w:val="0"/>
          <w:marBottom w:val="0"/>
          <w:divBdr>
            <w:top w:val="none" w:sz="0" w:space="0" w:color="auto"/>
            <w:left w:val="none" w:sz="0" w:space="0" w:color="auto"/>
            <w:bottom w:val="none" w:sz="0" w:space="0" w:color="auto"/>
            <w:right w:val="none" w:sz="0" w:space="0" w:color="auto"/>
          </w:divBdr>
        </w:div>
      </w:divsChild>
    </w:div>
    <w:div w:id="1422721270">
      <w:bodyDiv w:val="1"/>
      <w:marLeft w:val="0"/>
      <w:marRight w:val="0"/>
      <w:marTop w:val="0"/>
      <w:marBottom w:val="0"/>
      <w:divBdr>
        <w:top w:val="none" w:sz="0" w:space="0" w:color="auto"/>
        <w:left w:val="none" w:sz="0" w:space="0" w:color="auto"/>
        <w:bottom w:val="none" w:sz="0" w:space="0" w:color="auto"/>
        <w:right w:val="none" w:sz="0" w:space="0" w:color="auto"/>
      </w:divBdr>
    </w:div>
    <w:div w:id="1481848311">
      <w:bodyDiv w:val="1"/>
      <w:marLeft w:val="0"/>
      <w:marRight w:val="0"/>
      <w:marTop w:val="0"/>
      <w:marBottom w:val="0"/>
      <w:divBdr>
        <w:top w:val="none" w:sz="0" w:space="0" w:color="auto"/>
        <w:left w:val="none" w:sz="0" w:space="0" w:color="auto"/>
        <w:bottom w:val="none" w:sz="0" w:space="0" w:color="auto"/>
        <w:right w:val="none" w:sz="0" w:space="0" w:color="auto"/>
      </w:divBdr>
    </w:div>
    <w:div w:id="1490830159">
      <w:bodyDiv w:val="1"/>
      <w:marLeft w:val="0"/>
      <w:marRight w:val="0"/>
      <w:marTop w:val="0"/>
      <w:marBottom w:val="0"/>
      <w:divBdr>
        <w:top w:val="none" w:sz="0" w:space="0" w:color="auto"/>
        <w:left w:val="none" w:sz="0" w:space="0" w:color="auto"/>
        <w:bottom w:val="none" w:sz="0" w:space="0" w:color="auto"/>
        <w:right w:val="none" w:sz="0" w:space="0" w:color="auto"/>
      </w:divBdr>
    </w:div>
    <w:div w:id="1509522090">
      <w:bodyDiv w:val="1"/>
      <w:marLeft w:val="0"/>
      <w:marRight w:val="0"/>
      <w:marTop w:val="0"/>
      <w:marBottom w:val="0"/>
      <w:divBdr>
        <w:top w:val="none" w:sz="0" w:space="0" w:color="auto"/>
        <w:left w:val="none" w:sz="0" w:space="0" w:color="auto"/>
        <w:bottom w:val="none" w:sz="0" w:space="0" w:color="auto"/>
        <w:right w:val="none" w:sz="0" w:space="0" w:color="auto"/>
      </w:divBdr>
    </w:div>
    <w:div w:id="1546983067">
      <w:bodyDiv w:val="1"/>
      <w:marLeft w:val="0"/>
      <w:marRight w:val="0"/>
      <w:marTop w:val="0"/>
      <w:marBottom w:val="0"/>
      <w:divBdr>
        <w:top w:val="none" w:sz="0" w:space="0" w:color="auto"/>
        <w:left w:val="none" w:sz="0" w:space="0" w:color="auto"/>
        <w:bottom w:val="none" w:sz="0" w:space="0" w:color="auto"/>
        <w:right w:val="none" w:sz="0" w:space="0" w:color="auto"/>
      </w:divBdr>
    </w:div>
    <w:div w:id="1580559600">
      <w:bodyDiv w:val="1"/>
      <w:marLeft w:val="0"/>
      <w:marRight w:val="0"/>
      <w:marTop w:val="0"/>
      <w:marBottom w:val="0"/>
      <w:divBdr>
        <w:top w:val="none" w:sz="0" w:space="0" w:color="auto"/>
        <w:left w:val="none" w:sz="0" w:space="0" w:color="auto"/>
        <w:bottom w:val="none" w:sz="0" w:space="0" w:color="auto"/>
        <w:right w:val="none" w:sz="0" w:space="0" w:color="auto"/>
      </w:divBdr>
    </w:div>
    <w:div w:id="1724594465">
      <w:bodyDiv w:val="1"/>
      <w:marLeft w:val="0"/>
      <w:marRight w:val="0"/>
      <w:marTop w:val="0"/>
      <w:marBottom w:val="0"/>
      <w:divBdr>
        <w:top w:val="none" w:sz="0" w:space="0" w:color="auto"/>
        <w:left w:val="none" w:sz="0" w:space="0" w:color="auto"/>
        <w:bottom w:val="none" w:sz="0" w:space="0" w:color="auto"/>
        <w:right w:val="none" w:sz="0" w:space="0" w:color="auto"/>
      </w:divBdr>
      <w:divsChild>
        <w:div w:id="284194112">
          <w:marLeft w:val="0"/>
          <w:marRight w:val="0"/>
          <w:marTop w:val="0"/>
          <w:marBottom w:val="0"/>
          <w:divBdr>
            <w:top w:val="none" w:sz="0" w:space="0" w:color="auto"/>
            <w:left w:val="none" w:sz="0" w:space="0" w:color="auto"/>
            <w:bottom w:val="none" w:sz="0" w:space="0" w:color="auto"/>
            <w:right w:val="none" w:sz="0" w:space="0" w:color="auto"/>
          </w:divBdr>
        </w:div>
      </w:divsChild>
    </w:div>
    <w:div w:id="1745911428">
      <w:bodyDiv w:val="1"/>
      <w:marLeft w:val="0"/>
      <w:marRight w:val="0"/>
      <w:marTop w:val="0"/>
      <w:marBottom w:val="0"/>
      <w:divBdr>
        <w:top w:val="none" w:sz="0" w:space="0" w:color="auto"/>
        <w:left w:val="none" w:sz="0" w:space="0" w:color="auto"/>
        <w:bottom w:val="none" w:sz="0" w:space="0" w:color="auto"/>
        <w:right w:val="none" w:sz="0" w:space="0" w:color="auto"/>
      </w:divBdr>
    </w:div>
    <w:div w:id="1813406341">
      <w:bodyDiv w:val="1"/>
      <w:marLeft w:val="0"/>
      <w:marRight w:val="0"/>
      <w:marTop w:val="0"/>
      <w:marBottom w:val="0"/>
      <w:divBdr>
        <w:top w:val="none" w:sz="0" w:space="0" w:color="auto"/>
        <w:left w:val="none" w:sz="0" w:space="0" w:color="auto"/>
        <w:bottom w:val="none" w:sz="0" w:space="0" w:color="auto"/>
        <w:right w:val="none" w:sz="0" w:space="0" w:color="auto"/>
      </w:divBdr>
    </w:div>
    <w:div w:id="1851213882">
      <w:bodyDiv w:val="1"/>
      <w:marLeft w:val="0"/>
      <w:marRight w:val="0"/>
      <w:marTop w:val="0"/>
      <w:marBottom w:val="0"/>
      <w:divBdr>
        <w:top w:val="none" w:sz="0" w:space="0" w:color="auto"/>
        <w:left w:val="none" w:sz="0" w:space="0" w:color="auto"/>
        <w:bottom w:val="none" w:sz="0" w:space="0" w:color="auto"/>
        <w:right w:val="none" w:sz="0" w:space="0" w:color="auto"/>
      </w:divBdr>
    </w:div>
    <w:div w:id="1857764540">
      <w:bodyDiv w:val="1"/>
      <w:marLeft w:val="0"/>
      <w:marRight w:val="0"/>
      <w:marTop w:val="0"/>
      <w:marBottom w:val="0"/>
      <w:divBdr>
        <w:top w:val="none" w:sz="0" w:space="0" w:color="auto"/>
        <w:left w:val="none" w:sz="0" w:space="0" w:color="auto"/>
        <w:bottom w:val="none" w:sz="0" w:space="0" w:color="auto"/>
        <w:right w:val="none" w:sz="0" w:space="0" w:color="auto"/>
      </w:divBdr>
    </w:div>
    <w:div w:id="1863400583">
      <w:bodyDiv w:val="1"/>
      <w:marLeft w:val="0"/>
      <w:marRight w:val="0"/>
      <w:marTop w:val="0"/>
      <w:marBottom w:val="0"/>
      <w:divBdr>
        <w:top w:val="none" w:sz="0" w:space="0" w:color="auto"/>
        <w:left w:val="none" w:sz="0" w:space="0" w:color="auto"/>
        <w:bottom w:val="none" w:sz="0" w:space="0" w:color="auto"/>
        <w:right w:val="none" w:sz="0" w:space="0" w:color="auto"/>
      </w:divBdr>
    </w:div>
    <w:div w:id="1869835205">
      <w:bodyDiv w:val="1"/>
      <w:marLeft w:val="0"/>
      <w:marRight w:val="0"/>
      <w:marTop w:val="0"/>
      <w:marBottom w:val="0"/>
      <w:divBdr>
        <w:top w:val="none" w:sz="0" w:space="0" w:color="auto"/>
        <w:left w:val="none" w:sz="0" w:space="0" w:color="auto"/>
        <w:bottom w:val="none" w:sz="0" w:space="0" w:color="auto"/>
        <w:right w:val="none" w:sz="0" w:space="0" w:color="auto"/>
      </w:divBdr>
    </w:div>
    <w:div w:id="1875921467">
      <w:bodyDiv w:val="1"/>
      <w:marLeft w:val="0"/>
      <w:marRight w:val="0"/>
      <w:marTop w:val="0"/>
      <w:marBottom w:val="0"/>
      <w:divBdr>
        <w:top w:val="none" w:sz="0" w:space="0" w:color="auto"/>
        <w:left w:val="none" w:sz="0" w:space="0" w:color="auto"/>
        <w:bottom w:val="none" w:sz="0" w:space="0" w:color="auto"/>
        <w:right w:val="none" w:sz="0" w:space="0" w:color="auto"/>
      </w:divBdr>
    </w:div>
    <w:div w:id="1893228077">
      <w:bodyDiv w:val="1"/>
      <w:marLeft w:val="0"/>
      <w:marRight w:val="0"/>
      <w:marTop w:val="0"/>
      <w:marBottom w:val="0"/>
      <w:divBdr>
        <w:top w:val="none" w:sz="0" w:space="0" w:color="auto"/>
        <w:left w:val="none" w:sz="0" w:space="0" w:color="auto"/>
        <w:bottom w:val="none" w:sz="0" w:space="0" w:color="auto"/>
        <w:right w:val="none" w:sz="0" w:space="0" w:color="auto"/>
      </w:divBdr>
    </w:div>
    <w:div w:id="1947809713">
      <w:bodyDiv w:val="1"/>
      <w:marLeft w:val="0"/>
      <w:marRight w:val="0"/>
      <w:marTop w:val="0"/>
      <w:marBottom w:val="0"/>
      <w:divBdr>
        <w:top w:val="none" w:sz="0" w:space="0" w:color="auto"/>
        <w:left w:val="none" w:sz="0" w:space="0" w:color="auto"/>
        <w:bottom w:val="none" w:sz="0" w:space="0" w:color="auto"/>
        <w:right w:val="none" w:sz="0" w:space="0" w:color="auto"/>
      </w:divBdr>
    </w:div>
    <w:div w:id="1986353448">
      <w:bodyDiv w:val="1"/>
      <w:marLeft w:val="0"/>
      <w:marRight w:val="0"/>
      <w:marTop w:val="0"/>
      <w:marBottom w:val="0"/>
      <w:divBdr>
        <w:top w:val="none" w:sz="0" w:space="0" w:color="auto"/>
        <w:left w:val="none" w:sz="0" w:space="0" w:color="auto"/>
        <w:bottom w:val="none" w:sz="0" w:space="0" w:color="auto"/>
        <w:right w:val="none" w:sz="0" w:space="0" w:color="auto"/>
      </w:divBdr>
    </w:div>
    <w:div w:id="2003585621">
      <w:bodyDiv w:val="1"/>
      <w:marLeft w:val="0"/>
      <w:marRight w:val="0"/>
      <w:marTop w:val="0"/>
      <w:marBottom w:val="0"/>
      <w:divBdr>
        <w:top w:val="none" w:sz="0" w:space="0" w:color="auto"/>
        <w:left w:val="none" w:sz="0" w:space="0" w:color="auto"/>
        <w:bottom w:val="none" w:sz="0" w:space="0" w:color="auto"/>
        <w:right w:val="none" w:sz="0" w:space="0" w:color="auto"/>
      </w:divBdr>
    </w:div>
    <w:div w:id="2036230461">
      <w:bodyDiv w:val="1"/>
      <w:marLeft w:val="0"/>
      <w:marRight w:val="0"/>
      <w:marTop w:val="0"/>
      <w:marBottom w:val="0"/>
      <w:divBdr>
        <w:top w:val="none" w:sz="0" w:space="0" w:color="auto"/>
        <w:left w:val="none" w:sz="0" w:space="0" w:color="auto"/>
        <w:bottom w:val="none" w:sz="0" w:space="0" w:color="auto"/>
        <w:right w:val="none" w:sz="0" w:space="0" w:color="auto"/>
      </w:divBdr>
    </w:div>
    <w:div w:id="20647130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2106</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Stefanie Steinle I Kommunikationsdesign</Company>
  <LinksUpToDate>false</LinksUpToDate>
  <CharactersWithSpaces>2386</CharactersWithSpaces>
  <SharedDoc>false</SharedDoc>
  <HLinks>
    <vt:vector size="6" baseType="variant">
      <vt:variant>
        <vt:i4>2490477</vt:i4>
      </vt:variant>
      <vt:variant>
        <vt:i4>0</vt:i4>
      </vt:variant>
      <vt:variant>
        <vt:i4>0</vt:i4>
      </vt:variant>
      <vt:variant>
        <vt:i4>5</vt:i4>
      </vt:variant>
      <vt:variant>
        <vt:lpwstr>mailto:presse@laga2016.de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Stadt Öhringen - Pressestelle</dc:creator>
  <cp:lastModifiedBy>Pfau, Monika</cp:lastModifiedBy>
  <cp:revision>5</cp:revision>
  <cp:lastPrinted>2021-09-01T12:35:00Z</cp:lastPrinted>
  <dcterms:created xsi:type="dcterms:W3CDTF">2026-10-29T07:11:00Z</dcterms:created>
  <dcterms:modified xsi:type="dcterms:W3CDTF">2026-10-29T12:31:00Z</dcterms:modified>
</cp:coreProperties>
</file>