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512"/>
        <w:gridCol w:w="4558"/>
      </w:tblGrid>
      <w:tr w:rsidR="00A23BFF" w:rsidRPr="00A23BFF" w14:paraId="2869F053" w14:textId="77777777" w:rsidTr="00E93DFF">
        <w:trPr>
          <w:trHeight w:val="958"/>
        </w:trPr>
        <w:tc>
          <w:tcPr>
            <w:tcW w:w="4606" w:type="dxa"/>
            <w:shd w:val="clear" w:color="auto" w:fill="auto"/>
          </w:tcPr>
          <w:p w14:paraId="39407180" w14:textId="77777777" w:rsidR="00A23BFF" w:rsidRPr="00C86128" w:rsidRDefault="00A23BFF" w:rsidP="00E93DFF">
            <w:pPr>
              <w:spacing w:after="0" w:line="240" w:lineRule="auto"/>
            </w:pPr>
          </w:p>
        </w:tc>
        <w:tc>
          <w:tcPr>
            <w:tcW w:w="4606" w:type="dxa"/>
            <w:shd w:val="clear" w:color="auto" w:fill="auto"/>
          </w:tcPr>
          <w:p w14:paraId="784F10FD" w14:textId="77777777" w:rsidR="00A23BFF" w:rsidRPr="00A3059E" w:rsidRDefault="00A23BFF" w:rsidP="00E93DFF">
            <w:pPr>
              <w:spacing w:after="0" w:line="240" w:lineRule="auto"/>
              <w:jc w:val="right"/>
              <w:rPr>
                <w:rFonts w:cs="Arial"/>
                <w:b/>
                <w:sz w:val="16"/>
                <w:szCs w:val="16"/>
              </w:rPr>
            </w:pPr>
            <w:r w:rsidRPr="00A3059E">
              <w:rPr>
                <w:rFonts w:cs="Arial"/>
                <w:b/>
                <w:sz w:val="16"/>
                <w:szCs w:val="16"/>
              </w:rPr>
              <w:t>Auskunft erteilt</w:t>
            </w:r>
          </w:p>
          <w:p w14:paraId="0C4BC3C8" w14:textId="30AEE2BE" w:rsidR="00A23BFF" w:rsidRPr="00A3059E" w:rsidRDefault="00CA72DA" w:rsidP="00E93DFF">
            <w:pPr>
              <w:spacing w:after="0" w:line="240" w:lineRule="auto"/>
              <w:jc w:val="right"/>
              <w:rPr>
                <w:rFonts w:cs="Arial"/>
                <w:sz w:val="16"/>
                <w:szCs w:val="16"/>
              </w:rPr>
            </w:pPr>
            <w:r>
              <w:rPr>
                <w:rFonts w:cs="Arial"/>
                <w:sz w:val="16"/>
                <w:szCs w:val="16"/>
              </w:rPr>
              <w:t>Petra Makowski</w:t>
            </w:r>
          </w:p>
          <w:p w14:paraId="51A28B86" w14:textId="09D8CC14" w:rsidR="00A23BFF" w:rsidRPr="00A3059E" w:rsidRDefault="00A23BFF" w:rsidP="00E93DFF">
            <w:pPr>
              <w:spacing w:after="0" w:line="240" w:lineRule="auto"/>
              <w:jc w:val="right"/>
              <w:rPr>
                <w:sz w:val="16"/>
                <w:szCs w:val="16"/>
              </w:rPr>
            </w:pPr>
            <w:r w:rsidRPr="00A3059E">
              <w:rPr>
                <w:rFonts w:ascii="Arial" w:hAnsi="Arial"/>
                <w:sz w:val="16"/>
                <w:szCs w:val="16"/>
              </w:rPr>
              <w:sym w:font="Wingdings" w:char="F028"/>
            </w:r>
            <w:r w:rsidR="00BD42CD" w:rsidRPr="00A3059E">
              <w:rPr>
                <w:sz w:val="16"/>
                <w:szCs w:val="16"/>
              </w:rPr>
              <w:t>(0911) 9691-</w:t>
            </w:r>
            <w:r w:rsidR="00CA72DA">
              <w:rPr>
                <w:sz w:val="16"/>
                <w:szCs w:val="16"/>
              </w:rPr>
              <w:t>1152</w:t>
            </w:r>
          </w:p>
          <w:p w14:paraId="63CF7289" w14:textId="3D094B70" w:rsidR="00A23BFF" w:rsidRPr="00A3059E" w:rsidRDefault="00BD42CD" w:rsidP="00BD42CD">
            <w:pPr>
              <w:spacing w:after="0" w:line="240" w:lineRule="auto"/>
              <w:jc w:val="right"/>
              <w:rPr>
                <w:rFonts w:cs="Arial"/>
                <w:sz w:val="16"/>
                <w:szCs w:val="16"/>
              </w:rPr>
            </w:pPr>
            <w:r w:rsidRPr="00A3059E">
              <w:rPr>
                <w:rFonts w:cs="Arial"/>
                <w:sz w:val="16"/>
                <w:szCs w:val="16"/>
              </w:rPr>
              <w:t xml:space="preserve">E-Mail: </w:t>
            </w:r>
            <w:r w:rsidR="00CA72DA">
              <w:rPr>
                <w:rFonts w:cs="Arial"/>
                <w:sz w:val="16"/>
                <w:szCs w:val="16"/>
              </w:rPr>
              <w:t>makowski</w:t>
            </w:r>
            <w:r w:rsidR="00A23BFF" w:rsidRPr="00A3059E">
              <w:rPr>
                <w:rFonts w:cs="Arial"/>
                <w:sz w:val="16"/>
                <w:szCs w:val="16"/>
              </w:rPr>
              <w:t>@oberasbach.de</w:t>
            </w:r>
          </w:p>
        </w:tc>
      </w:tr>
    </w:tbl>
    <w:p w14:paraId="033571FA" w14:textId="77777777" w:rsidR="00A23BFF" w:rsidRDefault="00A23BFF" w:rsidP="00B87AA2">
      <w:pPr>
        <w:spacing w:after="0" w:line="240" w:lineRule="auto"/>
        <w:jc w:val="right"/>
      </w:pPr>
    </w:p>
    <w:p w14:paraId="346244C9" w14:textId="77777777" w:rsidR="00DA0853" w:rsidRDefault="00DA0853" w:rsidP="00B87AA2">
      <w:pPr>
        <w:spacing w:after="0" w:line="240" w:lineRule="auto"/>
        <w:jc w:val="right"/>
      </w:pPr>
    </w:p>
    <w:p w14:paraId="38F59901" w14:textId="4BB7F88D" w:rsidR="00B87AA2" w:rsidRDefault="00B87AA2" w:rsidP="00B87AA2">
      <w:pPr>
        <w:spacing w:after="0" w:line="240" w:lineRule="auto"/>
        <w:jc w:val="right"/>
      </w:pPr>
      <w:r>
        <w:t xml:space="preserve">Oberasbach, </w:t>
      </w:r>
      <w:r w:rsidR="00F35E0D">
        <w:t>17</w:t>
      </w:r>
      <w:r w:rsidR="00A0435F">
        <w:t xml:space="preserve">. </w:t>
      </w:r>
      <w:r w:rsidR="00F35E0D">
        <w:t xml:space="preserve">September </w:t>
      </w:r>
      <w:r w:rsidR="0093755C">
        <w:t>202</w:t>
      </w:r>
      <w:r w:rsidR="00A0435F">
        <w:t>6</w:t>
      </w:r>
    </w:p>
    <w:p w14:paraId="40FB9EDE" w14:textId="77777777" w:rsidR="002E6B94" w:rsidRDefault="002E6B94" w:rsidP="002E6B94">
      <w:pPr>
        <w:spacing w:after="0" w:line="240" w:lineRule="auto"/>
      </w:pPr>
    </w:p>
    <w:p w14:paraId="7FCB7298" w14:textId="77777777" w:rsidR="00DA0853" w:rsidRDefault="00DA0853" w:rsidP="002E6B94">
      <w:pPr>
        <w:spacing w:after="0" w:line="240" w:lineRule="auto"/>
      </w:pPr>
    </w:p>
    <w:p w14:paraId="2A0A966C" w14:textId="73BF7697" w:rsidR="00F35E0D" w:rsidRDefault="00573FE5" w:rsidP="00D512FD">
      <w:pPr>
        <w:rPr>
          <w:b/>
          <w:bCs/>
          <w:sz w:val="32"/>
          <w:szCs w:val="32"/>
        </w:rPr>
      </w:pPr>
      <w:r w:rsidRPr="00573FE5">
        <w:rPr>
          <w:b/>
          <w:bCs/>
          <w:sz w:val="32"/>
          <w:szCs w:val="32"/>
        </w:rPr>
        <w:t>Termin für amtliche Beglaubigungen nötig</w:t>
      </w:r>
      <w:r w:rsidR="00F35E0D" w:rsidRPr="00F35E0D">
        <w:rPr>
          <w:b/>
          <w:bCs/>
          <w:sz w:val="32"/>
          <w:szCs w:val="32"/>
        </w:rPr>
        <w:t xml:space="preserve"> </w:t>
      </w:r>
    </w:p>
    <w:p w14:paraId="68FB5DA9" w14:textId="77777777" w:rsidR="00573FE5" w:rsidRPr="00573FE5" w:rsidRDefault="00573FE5" w:rsidP="00573FE5">
      <w:pPr>
        <w:rPr>
          <w:b/>
          <w:bCs/>
        </w:rPr>
      </w:pPr>
      <w:r w:rsidRPr="00573FE5">
        <w:rPr>
          <w:b/>
          <w:bCs/>
        </w:rPr>
        <w:t>Ab dem 1. Oktober 2026 beglaubigt die Stadt Oberasbach Schriftstücke und Unterschriften nur noch nach vorheriger Terminvereinbarung.</w:t>
      </w:r>
    </w:p>
    <w:p w14:paraId="67BC1E99" w14:textId="20C55DF5" w:rsidR="00573FE5" w:rsidRDefault="00573FE5" w:rsidP="00573FE5">
      <w:r>
        <w:t xml:space="preserve">Termine können Sie ab 28. September über den Termin-Kalender auf der Homepage der Stadt gebucht werden. Alternativ können Termine ebenfalls ab 28. September telefonisch unter 0911/9691-0 vereinbart werden. </w:t>
      </w:r>
    </w:p>
    <w:p w14:paraId="423FB3CD" w14:textId="112993C0" w:rsidR="00573FE5" w:rsidRPr="00CA72DA" w:rsidRDefault="00573FE5" w:rsidP="00573FE5">
      <w:pPr>
        <w:rPr>
          <w:b/>
          <w:bCs/>
        </w:rPr>
      </w:pPr>
      <w:r w:rsidRPr="00CA72DA">
        <w:rPr>
          <w:b/>
          <w:bCs/>
        </w:rPr>
        <w:t>Was kann beglaubigt werden?</w:t>
      </w:r>
    </w:p>
    <w:p w14:paraId="74C54CC1" w14:textId="178F20E6" w:rsidR="00573FE5" w:rsidRDefault="00573FE5" w:rsidP="00573FE5">
      <w:r>
        <w:t>Die Stadt Oberasbach beglaubigt Kopien und Unterschriften unter bestimmten Voraussetzungen.</w:t>
      </w:r>
      <w:r w:rsidR="00CA72DA">
        <w:t xml:space="preserve"> </w:t>
      </w:r>
      <w:r>
        <w:t>Kopien können beglaubigt werden, wenn das Original von einer deutschen Behörde ausgestellt wurde oder die Kopie bei einer deutschen Behörde vorgelegt werden muss.</w:t>
      </w:r>
      <w:r w:rsidR="00CA72DA">
        <w:t xml:space="preserve"> </w:t>
      </w:r>
      <w:r>
        <w:t>Unterschriften können beglaubigt werden, wenn das Dokument bei einer deutschen Behörde vorgelegt werden muss oder eine Rechtsvorschrift eine Beglaubigung verlangt. Eine Rechtsvorschrift kann beispielsweise ein Gesetz sein, das festlegt, dass ein Dokument in beglaubigter Form vorgelegt werden muss.</w:t>
      </w:r>
    </w:p>
    <w:p w14:paraId="76094948" w14:textId="77777777" w:rsidR="00573FE5" w:rsidRDefault="00573FE5" w:rsidP="00573FE5">
      <w:r>
        <w:t xml:space="preserve">Bei einer Beglaubigung von Kopien vergleicht die Stadt die Kopie mit dem Original. Dabei bestätigt sie lediglich, dass die Kopie mit dem vorgelegten Original übereinstimmt. Sie bestätigt damit nicht die Echtheit oder Gültigkeit des Inhalts des Dokuments. Bei einer Beglaubigung von Unterschriften bestätigt sie, dass Sie die Unterschrift selbst geleistet haben. </w:t>
      </w:r>
    </w:p>
    <w:p w14:paraId="7940B5B9" w14:textId="77777777" w:rsidR="00573FE5" w:rsidRDefault="00573FE5" w:rsidP="00573FE5">
      <w:r>
        <w:t>Wichtig: Die Stadt Oberasbach prüft nicht, ob eine amtliche Beglaubigung für Ihren Zweck ausreicht. Bitte klären Sie vorab mit der zuständigen Stelle, welche Form der Beglaubigung Sie benötigen.</w:t>
      </w:r>
    </w:p>
    <w:p w14:paraId="4288608F" w14:textId="20C52B0E" w:rsidR="00573FE5" w:rsidRPr="00CA72DA" w:rsidRDefault="00573FE5" w:rsidP="00573FE5">
      <w:pPr>
        <w:rPr>
          <w:b/>
        </w:rPr>
      </w:pPr>
      <w:r w:rsidRPr="00CA72DA">
        <w:rPr>
          <w:b/>
        </w:rPr>
        <w:t xml:space="preserve">Beglaubigungen von Kopien </w:t>
      </w:r>
    </w:p>
    <w:p w14:paraId="438C6DDB" w14:textId="77777777" w:rsidR="00CA72DA" w:rsidRDefault="00573FE5" w:rsidP="00CA72DA">
      <w:r>
        <w:t>Die Stadt Oberasbach beglaubigt Kopien von Schriftstücken, die von einer deutschen Behörde ausgestellt wurden oder bei einer deutschen Behörde vorgelegt werden müssen. Den Beglaubigungsvermerk bringt die Stadt auf der Kopie an. B</w:t>
      </w:r>
      <w:r w:rsidR="00CA72DA">
        <w:t xml:space="preserve">eim </w:t>
      </w:r>
      <w:r>
        <w:t xml:space="preserve">Termin </w:t>
      </w:r>
      <w:r w:rsidR="00CA72DA">
        <w:t xml:space="preserve">muss </w:t>
      </w:r>
      <w:r>
        <w:t xml:space="preserve">das </w:t>
      </w:r>
      <w:r>
        <w:lastRenderedPageBreak/>
        <w:t xml:space="preserve">Originaldokument </w:t>
      </w:r>
      <w:r w:rsidR="00CA72DA">
        <w:t>vorgelegt werden</w:t>
      </w:r>
      <w:r>
        <w:t xml:space="preserve">. </w:t>
      </w:r>
      <w:r w:rsidR="00CA72DA">
        <w:t>Die Beglaubigung kostet 5,00 Euro pro Vermerk bzw. Kopie.</w:t>
      </w:r>
    </w:p>
    <w:p w14:paraId="407214DC" w14:textId="77777777" w:rsidR="00573FE5" w:rsidRDefault="00573FE5" w:rsidP="00573FE5">
      <w:r>
        <w:t xml:space="preserve">Die Stadt Oberasbach beglaubigt </w:t>
      </w:r>
      <w:r w:rsidRPr="00CA72DA">
        <w:rPr>
          <w:b/>
          <w:bCs/>
        </w:rPr>
        <w:t>keine Kopien</w:t>
      </w:r>
      <w:r>
        <w:t xml:space="preserve"> von:</w:t>
      </w:r>
    </w:p>
    <w:p w14:paraId="0336AD87" w14:textId="77777777" w:rsidR="00573FE5" w:rsidRDefault="00573FE5" w:rsidP="00CA72DA">
      <w:pPr>
        <w:pStyle w:val="Listenabsatz"/>
        <w:numPr>
          <w:ilvl w:val="0"/>
          <w:numId w:val="8"/>
        </w:numPr>
      </w:pPr>
      <w:r>
        <w:t>Personenstandsurkunden, zum Beispiel Geburts-, Heirats- oder Sterbeurkunden</w:t>
      </w:r>
    </w:p>
    <w:p w14:paraId="63ABD0CF" w14:textId="77777777" w:rsidR="00573FE5" w:rsidRDefault="00573FE5" w:rsidP="00CA72DA">
      <w:pPr>
        <w:pStyle w:val="Listenabsatz"/>
        <w:numPr>
          <w:ilvl w:val="0"/>
          <w:numId w:val="8"/>
        </w:numPr>
      </w:pPr>
      <w:r>
        <w:t>(Hier hilft Ihnen unser Standesamt weiter. Lebensbescheinigungen beglaubigt unser Rentenamt.)</w:t>
      </w:r>
    </w:p>
    <w:p w14:paraId="51767AF4" w14:textId="77777777" w:rsidR="00573FE5" w:rsidRDefault="00573FE5" w:rsidP="00CA72DA">
      <w:pPr>
        <w:pStyle w:val="Listenabsatz"/>
        <w:numPr>
          <w:ilvl w:val="0"/>
          <w:numId w:val="8"/>
        </w:numPr>
      </w:pPr>
      <w:r>
        <w:t>Führungszeugnissen aus dem Bundeszentralregister</w:t>
      </w:r>
    </w:p>
    <w:p w14:paraId="4957C6BF" w14:textId="77777777" w:rsidR="00573FE5" w:rsidRDefault="00573FE5" w:rsidP="00CA72DA">
      <w:pPr>
        <w:pStyle w:val="Listenabsatz"/>
        <w:numPr>
          <w:ilvl w:val="0"/>
          <w:numId w:val="8"/>
        </w:numPr>
      </w:pPr>
      <w:r>
        <w:t>Abschriften aus dem Liegenschaftskataster</w:t>
      </w:r>
    </w:p>
    <w:p w14:paraId="47705AA3" w14:textId="77777777" w:rsidR="00573FE5" w:rsidRDefault="00573FE5" w:rsidP="00CA72DA">
      <w:pPr>
        <w:pStyle w:val="Listenabsatz"/>
        <w:numPr>
          <w:ilvl w:val="0"/>
          <w:numId w:val="8"/>
        </w:numPr>
      </w:pPr>
      <w:r>
        <w:t>Abschriften aus Vereins- und Handelsregistern</w:t>
      </w:r>
    </w:p>
    <w:p w14:paraId="3C520378" w14:textId="77777777" w:rsidR="00573FE5" w:rsidRDefault="00573FE5" w:rsidP="00CA72DA">
      <w:pPr>
        <w:pStyle w:val="Listenabsatz"/>
        <w:numPr>
          <w:ilvl w:val="0"/>
          <w:numId w:val="8"/>
        </w:numPr>
      </w:pPr>
      <w:r>
        <w:t>ausländischen Dokumenten</w:t>
      </w:r>
    </w:p>
    <w:p w14:paraId="315BEDC8" w14:textId="77777777" w:rsidR="00573FE5" w:rsidRDefault="00573FE5" w:rsidP="00CA72DA">
      <w:pPr>
        <w:pStyle w:val="Listenabsatz"/>
        <w:numPr>
          <w:ilvl w:val="0"/>
          <w:numId w:val="8"/>
        </w:numPr>
      </w:pPr>
      <w:r>
        <w:t>Übersetzungen ausländischer Dokumente</w:t>
      </w:r>
    </w:p>
    <w:p w14:paraId="0ABA1029" w14:textId="1B9504AA" w:rsidR="00573FE5" w:rsidRDefault="00CA72DA" w:rsidP="00573FE5">
      <w:r w:rsidRPr="00CA72DA">
        <w:rPr>
          <w:b/>
        </w:rPr>
        <w:t xml:space="preserve">Beglaubigungen von </w:t>
      </w:r>
      <w:r w:rsidR="00573FE5" w:rsidRPr="00CA72DA">
        <w:rPr>
          <w:b/>
        </w:rPr>
        <w:t>Unterschriften</w:t>
      </w:r>
      <w:r w:rsidR="00573FE5">
        <w:t xml:space="preserve"> </w:t>
      </w:r>
    </w:p>
    <w:p w14:paraId="78516604" w14:textId="69F7F143" w:rsidR="00573FE5" w:rsidRDefault="00573FE5" w:rsidP="00573FE5">
      <w:r>
        <w:t xml:space="preserve">Mit einer Unterschriftsbeglaubigung bestätigt die Stadt Oberasbach, dass </w:t>
      </w:r>
      <w:r w:rsidR="00CA72DA">
        <w:t xml:space="preserve">die jeweilige Person </w:t>
      </w:r>
      <w:r>
        <w:t xml:space="preserve">die Unterschrift selbst geleistet </w:t>
      </w:r>
      <w:r w:rsidR="00CA72DA">
        <w:t>hat</w:t>
      </w:r>
      <w:r>
        <w:t>. Unterschrift</w:t>
      </w:r>
      <w:r w:rsidR="00CA72DA">
        <w:t xml:space="preserve">en können </w:t>
      </w:r>
      <w:r>
        <w:t>beglaubig</w:t>
      </w:r>
      <w:r w:rsidR="00CA72DA">
        <w:t>t werden</w:t>
      </w:r>
      <w:r>
        <w:t xml:space="preserve">, wenn </w:t>
      </w:r>
      <w:r w:rsidR="00CA72DA">
        <w:t xml:space="preserve">ein </w:t>
      </w:r>
      <w:r>
        <w:t>Dokument bei einer deutschen Behörde vor</w:t>
      </w:r>
      <w:r w:rsidR="00CA72DA">
        <w:t xml:space="preserve">gelegt werden muss </w:t>
      </w:r>
      <w:r>
        <w:t xml:space="preserve">oder eine Rechtsvorschrift die Beglaubigung verlangt. Das Dokument muss in deutscher Sprache vorliegen. </w:t>
      </w:r>
    </w:p>
    <w:p w14:paraId="1B7CE6F4" w14:textId="0BA46F07" w:rsidR="00573FE5" w:rsidRDefault="00CA72DA" w:rsidP="00573FE5">
      <w:r>
        <w:t xml:space="preserve">In Fall wird das </w:t>
      </w:r>
      <w:r w:rsidR="00573FE5">
        <w:t>Dokument erst vor Ort</w:t>
      </w:r>
      <w:r>
        <w:t xml:space="preserve">, d.h. bei der Stadt Oberasbach </w:t>
      </w:r>
      <w:r w:rsidR="00573FE5">
        <w:t xml:space="preserve">in Gegenwart eines Mitarbeiters der Stadt Oberasbach </w:t>
      </w:r>
      <w:r>
        <w:t>unterschrieben</w:t>
      </w:r>
      <w:r w:rsidR="00573FE5">
        <w:t>. Deshalb ist eine persönliche Antragstellung erforderlich. Eine Vertretung ist nicht möglich. Die Beglaubigung kostet 5 Euro pro Unterschrift.</w:t>
      </w:r>
    </w:p>
    <w:p w14:paraId="33ED180B" w14:textId="77777777" w:rsidR="00573FE5" w:rsidRDefault="00573FE5" w:rsidP="00573FE5">
      <w:r>
        <w:t>Die Stadt Oberasbach beglaubigt keine:</w:t>
      </w:r>
    </w:p>
    <w:p w14:paraId="4A2E6C53" w14:textId="77777777" w:rsidR="00573FE5" w:rsidRDefault="00573FE5" w:rsidP="00CA72DA">
      <w:pPr>
        <w:pStyle w:val="Listenabsatz"/>
        <w:numPr>
          <w:ilvl w:val="0"/>
          <w:numId w:val="9"/>
        </w:numPr>
      </w:pPr>
      <w:r>
        <w:t>Unterschriften ohne zugehörigen Text</w:t>
      </w:r>
    </w:p>
    <w:p w14:paraId="6B77CC36" w14:textId="71FE8AB6" w:rsidR="00CA5645" w:rsidRDefault="00573FE5" w:rsidP="00CA72DA">
      <w:pPr>
        <w:pStyle w:val="Listenabsatz"/>
        <w:numPr>
          <w:ilvl w:val="0"/>
          <w:numId w:val="9"/>
        </w:numPr>
      </w:pPr>
      <w:r>
        <w:t>Unterschriften, für die eine öffentliche Beglaubigung nach § 129 BGB erforderlich ist. In diesen Fällen wenden Sie sich bitte an die hierfür zuständige Stelle, zum Beispiel einen Notar.</w:t>
      </w:r>
    </w:p>
    <w:sectPr w:rsidR="00CA5645" w:rsidSect="002E6B94">
      <w:footerReference w:type="default" r:id="rId7"/>
      <w:headerReference w:type="first" r:id="rId8"/>
      <w:footerReference w:type="first" r:id="rId9"/>
      <w:pgSz w:w="11906" w:h="16838" w:code="9"/>
      <w:pgMar w:top="3119" w:right="1418" w:bottom="1985" w:left="1418" w:header="142" w:footer="2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9AEA" w14:textId="77777777" w:rsidR="0008284D" w:rsidRDefault="0008284D" w:rsidP="00B37164">
      <w:pPr>
        <w:spacing w:after="0" w:line="240" w:lineRule="auto"/>
      </w:pPr>
      <w:r>
        <w:separator/>
      </w:r>
    </w:p>
  </w:endnote>
  <w:endnote w:type="continuationSeparator" w:id="0">
    <w:p w14:paraId="526C0FC0" w14:textId="77777777" w:rsidR="0008284D" w:rsidRDefault="0008284D" w:rsidP="00B3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axPro-Regular">
    <w:panose1 w:val="00000000000000000000"/>
    <w:charset w:val="00"/>
    <w:family w:val="modern"/>
    <w:notTrueType/>
    <w:pitch w:val="variable"/>
    <w:sig w:usb0="A00002BF" w:usb1="4000247B" w:usb2="00000000" w:usb3="00000000" w:csb0="00000097"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23BF" w14:textId="77777777" w:rsidR="00627173" w:rsidRPr="00D72C72" w:rsidRDefault="00D72C72" w:rsidP="00D72C72">
    <w:pPr>
      <w:pStyle w:val="Fuzeile"/>
      <w:jc w:val="right"/>
      <w:rPr>
        <w:sz w:val="12"/>
        <w:szCs w:val="12"/>
      </w:rPr>
    </w:pPr>
    <w:r w:rsidRPr="00B77C8D">
      <w:rPr>
        <w:sz w:val="12"/>
        <w:szCs w:val="12"/>
      </w:rPr>
      <w:t xml:space="preserve">Seite </w:t>
    </w:r>
    <w:r w:rsidRPr="00B77C8D">
      <w:rPr>
        <w:b/>
        <w:bCs/>
        <w:sz w:val="12"/>
        <w:szCs w:val="12"/>
      </w:rPr>
      <w:fldChar w:fldCharType="begin"/>
    </w:r>
    <w:r w:rsidRPr="00B77C8D">
      <w:rPr>
        <w:b/>
        <w:bCs/>
        <w:sz w:val="12"/>
        <w:szCs w:val="12"/>
      </w:rPr>
      <w:instrText>PAGE</w:instrText>
    </w:r>
    <w:r w:rsidRPr="00B77C8D">
      <w:rPr>
        <w:b/>
        <w:bCs/>
        <w:sz w:val="12"/>
        <w:szCs w:val="12"/>
      </w:rPr>
      <w:fldChar w:fldCharType="separate"/>
    </w:r>
    <w:r w:rsidR="004E6D30">
      <w:rPr>
        <w:b/>
        <w:bCs/>
        <w:noProof/>
        <w:sz w:val="12"/>
        <w:szCs w:val="12"/>
      </w:rPr>
      <w:t>2</w:t>
    </w:r>
    <w:r w:rsidRPr="00B77C8D">
      <w:rPr>
        <w:b/>
        <w:bCs/>
        <w:sz w:val="12"/>
        <w:szCs w:val="12"/>
      </w:rPr>
      <w:fldChar w:fldCharType="end"/>
    </w:r>
    <w:r w:rsidRPr="00B77C8D">
      <w:rPr>
        <w:sz w:val="12"/>
        <w:szCs w:val="12"/>
      </w:rPr>
      <w:t xml:space="preserve"> von </w:t>
    </w:r>
    <w:r w:rsidRPr="00B77C8D">
      <w:rPr>
        <w:b/>
        <w:bCs/>
        <w:sz w:val="12"/>
        <w:szCs w:val="12"/>
      </w:rPr>
      <w:fldChar w:fldCharType="begin"/>
    </w:r>
    <w:r w:rsidRPr="00B77C8D">
      <w:rPr>
        <w:b/>
        <w:bCs/>
        <w:sz w:val="12"/>
        <w:szCs w:val="12"/>
      </w:rPr>
      <w:instrText>NUMPAGES</w:instrText>
    </w:r>
    <w:r w:rsidRPr="00B77C8D">
      <w:rPr>
        <w:b/>
        <w:bCs/>
        <w:sz w:val="12"/>
        <w:szCs w:val="12"/>
      </w:rPr>
      <w:fldChar w:fldCharType="separate"/>
    </w:r>
    <w:r w:rsidR="004E6D30">
      <w:rPr>
        <w:b/>
        <w:bCs/>
        <w:noProof/>
        <w:sz w:val="12"/>
        <w:szCs w:val="12"/>
      </w:rPr>
      <w:t>2</w:t>
    </w:r>
    <w:r w:rsidRPr="00B77C8D">
      <w:rPr>
        <w:b/>
        <w:bCs/>
        <w:sz w:val="12"/>
        <w:szCs w:val="12"/>
      </w:rPr>
      <w:fldChar w:fldCharType="end"/>
    </w:r>
  </w:p>
  <w:p w14:paraId="55B1134D" w14:textId="77777777" w:rsidR="00627173" w:rsidRDefault="006271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4" w:type="dxa"/>
      <w:tblLook w:val="04A0" w:firstRow="1" w:lastRow="0" w:firstColumn="1" w:lastColumn="0" w:noHBand="0" w:noVBand="1"/>
    </w:tblPr>
    <w:tblGrid>
      <w:gridCol w:w="2324"/>
      <w:gridCol w:w="1972"/>
      <w:gridCol w:w="3162"/>
      <w:gridCol w:w="2466"/>
    </w:tblGrid>
    <w:tr w:rsidR="008212D8" w:rsidRPr="008212D8" w14:paraId="3701959C" w14:textId="77777777" w:rsidTr="00897E01">
      <w:tc>
        <w:tcPr>
          <w:tcW w:w="9924" w:type="dxa"/>
          <w:gridSpan w:val="4"/>
          <w:tcBorders>
            <w:top w:val="single" w:sz="4" w:space="0" w:color="auto"/>
            <w:left w:val="nil"/>
            <w:bottom w:val="nil"/>
            <w:right w:val="nil"/>
          </w:tcBorders>
          <w:vAlign w:val="bottom"/>
        </w:tcPr>
        <w:p w14:paraId="322B023C" w14:textId="77777777" w:rsidR="008212D8" w:rsidRPr="008212D8" w:rsidRDefault="008212D8" w:rsidP="008212D8">
          <w:pPr>
            <w:autoSpaceDE w:val="0"/>
            <w:autoSpaceDN w:val="0"/>
            <w:adjustRightInd w:val="0"/>
            <w:spacing w:after="0" w:line="240" w:lineRule="auto"/>
            <w:rPr>
              <w:rFonts w:cs="Verdana"/>
              <w:b/>
              <w:bCs/>
              <w:color w:val="000000"/>
              <w:sz w:val="14"/>
              <w:szCs w:val="14"/>
            </w:rPr>
          </w:pPr>
        </w:p>
      </w:tc>
    </w:tr>
    <w:tr w:rsidR="008212D8" w:rsidRPr="008212D8" w14:paraId="3A64321D" w14:textId="77777777" w:rsidTr="00471965">
      <w:tc>
        <w:tcPr>
          <w:tcW w:w="2376" w:type="dxa"/>
          <w:vAlign w:val="bottom"/>
          <w:hideMark/>
        </w:tcPr>
        <w:p w14:paraId="52D54508" w14:textId="77777777" w:rsidR="008212D8" w:rsidRPr="008212D8" w:rsidRDefault="008212D8" w:rsidP="008212D8">
          <w:pPr>
            <w:autoSpaceDE w:val="0"/>
            <w:autoSpaceDN w:val="0"/>
            <w:adjustRightInd w:val="0"/>
            <w:spacing w:after="0" w:line="240" w:lineRule="auto"/>
            <w:rPr>
              <w:rFonts w:cs="Verdana"/>
              <w:color w:val="000000"/>
              <w:sz w:val="14"/>
              <w:szCs w:val="14"/>
            </w:rPr>
          </w:pPr>
          <w:r w:rsidRPr="008212D8">
            <w:rPr>
              <w:rFonts w:cs="Verdana"/>
              <w:b/>
              <w:bCs/>
              <w:color w:val="000000"/>
              <w:sz w:val="14"/>
              <w:szCs w:val="14"/>
            </w:rPr>
            <w:t>Hausanschrift:</w:t>
          </w:r>
          <w:r w:rsidRPr="008212D8">
            <w:rPr>
              <w:rFonts w:cs="Verdana"/>
              <w:color w:val="000000"/>
              <w:sz w:val="14"/>
              <w:szCs w:val="14"/>
            </w:rPr>
            <w:br/>
            <w:t>Stadt Oberasbach</w:t>
          </w:r>
        </w:p>
        <w:p w14:paraId="5AC6290F" w14:textId="77777777" w:rsidR="008212D8" w:rsidRPr="008212D8" w:rsidRDefault="008212D8" w:rsidP="008212D8">
          <w:pPr>
            <w:autoSpaceDE w:val="0"/>
            <w:autoSpaceDN w:val="0"/>
            <w:adjustRightInd w:val="0"/>
            <w:spacing w:after="0" w:line="240" w:lineRule="auto"/>
            <w:rPr>
              <w:rFonts w:cs="Verdana"/>
              <w:color w:val="000000"/>
              <w:sz w:val="14"/>
              <w:szCs w:val="14"/>
            </w:rPr>
          </w:pPr>
          <w:r w:rsidRPr="008212D8">
            <w:rPr>
              <w:rFonts w:cs="Verdana"/>
              <w:color w:val="000000"/>
              <w:sz w:val="14"/>
              <w:szCs w:val="14"/>
            </w:rPr>
            <w:t>Rathausplatz 1</w:t>
          </w:r>
        </w:p>
        <w:p w14:paraId="7F220687" w14:textId="77777777" w:rsidR="008212D8" w:rsidRDefault="008212D8" w:rsidP="008212D8">
          <w:pPr>
            <w:tabs>
              <w:tab w:val="center" w:pos="4536"/>
              <w:tab w:val="right" w:pos="9072"/>
            </w:tabs>
            <w:spacing w:after="0" w:line="240" w:lineRule="auto"/>
            <w:rPr>
              <w:rFonts w:cs="Verdana"/>
              <w:sz w:val="14"/>
              <w:szCs w:val="14"/>
            </w:rPr>
          </w:pPr>
          <w:r w:rsidRPr="008212D8">
            <w:rPr>
              <w:rFonts w:cs="Verdana"/>
              <w:sz w:val="14"/>
              <w:szCs w:val="14"/>
            </w:rPr>
            <w:t>90522 Oberasbach</w:t>
          </w:r>
        </w:p>
        <w:p w14:paraId="57616054" w14:textId="77777777" w:rsidR="00471965" w:rsidRDefault="00471965" w:rsidP="008212D8">
          <w:pPr>
            <w:tabs>
              <w:tab w:val="center" w:pos="4536"/>
              <w:tab w:val="right" w:pos="9072"/>
            </w:tabs>
            <w:spacing w:after="0" w:line="240" w:lineRule="auto"/>
            <w:rPr>
              <w:rFonts w:cs="Verdana"/>
              <w:sz w:val="14"/>
              <w:szCs w:val="14"/>
            </w:rPr>
          </w:pPr>
        </w:p>
        <w:p w14:paraId="4DB956F3" w14:textId="77777777" w:rsidR="00471965" w:rsidRPr="008212D8" w:rsidRDefault="00471965" w:rsidP="00471965">
          <w:pPr>
            <w:autoSpaceDE w:val="0"/>
            <w:autoSpaceDN w:val="0"/>
            <w:adjustRightInd w:val="0"/>
            <w:spacing w:after="0" w:line="240" w:lineRule="auto"/>
            <w:rPr>
              <w:rFonts w:cs="Verdana"/>
              <w:b/>
              <w:bCs/>
              <w:color w:val="000000"/>
              <w:sz w:val="14"/>
              <w:szCs w:val="14"/>
            </w:rPr>
          </w:pPr>
          <w:r w:rsidRPr="008212D8">
            <w:rPr>
              <w:rFonts w:cs="Verdana"/>
              <w:b/>
              <w:bCs/>
              <w:color w:val="000000"/>
              <w:sz w:val="14"/>
              <w:szCs w:val="14"/>
            </w:rPr>
            <w:t>Sprechzeiten:</w:t>
          </w:r>
        </w:p>
        <w:p w14:paraId="5A497959" w14:textId="77777777" w:rsidR="00471965" w:rsidRPr="008212D8" w:rsidRDefault="00471965" w:rsidP="00471965">
          <w:pPr>
            <w:autoSpaceDE w:val="0"/>
            <w:autoSpaceDN w:val="0"/>
            <w:adjustRightInd w:val="0"/>
            <w:spacing w:after="0" w:line="240" w:lineRule="auto"/>
            <w:rPr>
              <w:rFonts w:cs="Verdana"/>
              <w:color w:val="000000"/>
              <w:sz w:val="14"/>
              <w:szCs w:val="14"/>
            </w:rPr>
          </w:pPr>
          <w:r w:rsidRPr="008212D8">
            <w:rPr>
              <w:rFonts w:cs="Verdana"/>
              <w:b/>
              <w:bCs/>
              <w:color w:val="000000"/>
              <w:sz w:val="14"/>
              <w:szCs w:val="14"/>
            </w:rPr>
            <w:t>MO-FR</w:t>
          </w:r>
          <w:r w:rsidRPr="008212D8">
            <w:rPr>
              <w:rFonts w:cs="Verdana"/>
              <w:color w:val="000000"/>
              <w:sz w:val="14"/>
              <w:szCs w:val="14"/>
            </w:rPr>
            <w:t xml:space="preserve"> von 8 bis 12 Uhr</w:t>
          </w:r>
        </w:p>
        <w:p w14:paraId="4FC139B3" w14:textId="77777777" w:rsidR="00471965" w:rsidRPr="008212D8" w:rsidRDefault="00471965" w:rsidP="00471965">
          <w:pPr>
            <w:tabs>
              <w:tab w:val="center" w:pos="4536"/>
              <w:tab w:val="right" w:pos="9072"/>
            </w:tabs>
            <w:spacing w:after="0" w:line="240" w:lineRule="auto"/>
            <w:rPr>
              <w:sz w:val="14"/>
              <w:szCs w:val="14"/>
            </w:rPr>
          </w:pPr>
          <w:r w:rsidRPr="008212D8">
            <w:rPr>
              <w:rFonts w:cs="Verdana"/>
              <w:b/>
              <w:bCs/>
              <w:sz w:val="14"/>
              <w:szCs w:val="14"/>
            </w:rPr>
            <w:t xml:space="preserve">MI </w:t>
          </w:r>
          <w:r w:rsidRPr="008212D8">
            <w:rPr>
              <w:rFonts w:cs="Verdana"/>
              <w:sz w:val="14"/>
              <w:szCs w:val="14"/>
            </w:rPr>
            <w:t>zusätzlich 13 bis 18 Uhr</w:t>
          </w:r>
        </w:p>
      </w:tc>
      <w:tc>
        <w:tcPr>
          <w:tcW w:w="1985" w:type="dxa"/>
          <w:vAlign w:val="bottom"/>
          <w:hideMark/>
        </w:tcPr>
        <w:p w14:paraId="42CF7739" w14:textId="77777777" w:rsidR="00471965" w:rsidRPr="00365121" w:rsidRDefault="008212D8" w:rsidP="008212D8">
          <w:pPr>
            <w:autoSpaceDE w:val="0"/>
            <w:autoSpaceDN w:val="0"/>
            <w:adjustRightInd w:val="0"/>
            <w:spacing w:after="0" w:line="240" w:lineRule="auto"/>
            <w:rPr>
              <w:rFonts w:cs="Verdana"/>
              <w:color w:val="000000"/>
              <w:sz w:val="14"/>
              <w:szCs w:val="14"/>
            </w:rPr>
          </w:pPr>
          <w:r w:rsidRPr="00365121">
            <w:rPr>
              <w:rFonts w:cs="Verdana"/>
              <w:b/>
              <w:bCs/>
              <w:color w:val="000000"/>
              <w:sz w:val="14"/>
              <w:szCs w:val="14"/>
            </w:rPr>
            <w:t>Telefon</w:t>
          </w:r>
        </w:p>
        <w:p w14:paraId="2C1D8E77" w14:textId="77777777" w:rsidR="00471965" w:rsidRDefault="008212D8" w:rsidP="008212D8">
          <w:pPr>
            <w:autoSpaceDE w:val="0"/>
            <w:autoSpaceDN w:val="0"/>
            <w:adjustRightInd w:val="0"/>
            <w:spacing w:after="0" w:line="240" w:lineRule="auto"/>
            <w:rPr>
              <w:rFonts w:cs="Verdana"/>
              <w:color w:val="000000"/>
              <w:sz w:val="14"/>
              <w:szCs w:val="14"/>
              <w:lang w:val="it-IT"/>
            </w:rPr>
          </w:pPr>
          <w:r w:rsidRPr="008212D8">
            <w:rPr>
              <w:rFonts w:cs="Verdana"/>
              <w:color w:val="000000"/>
              <w:sz w:val="14"/>
              <w:szCs w:val="14"/>
              <w:lang w:val="it-IT"/>
            </w:rPr>
            <w:t>(+49) 0911 9691 - 0</w:t>
          </w:r>
          <w:r w:rsidRPr="008212D8">
            <w:rPr>
              <w:rFonts w:cs="Verdana"/>
              <w:color w:val="000000"/>
              <w:sz w:val="14"/>
              <w:szCs w:val="14"/>
              <w:lang w:val="it-IT"/>
            </w:rPr>
            <w:br/>
          </w:r>
          <w:r w:rsidRPr="008212D8">
            <w:rPr>
              <w:rFonts w:cs="Verdana"/>
              <w:b/>
              <w:bCs/>
              <w:color w:val="000000"/>
              <w:sz w:val="14"/>
              <w:szCs w:val="14"/>
              <w:lang w:val="it-IT"/>
            </w:rPr>
            <w:t>Telefax</w:t>
          </w:r>
        </w:p>
        <w:p w14:paraId="04EF2D05" w14:textId="77777777" w:rsidR="008212D8" w:rsidRPr="008212D8" w:rsidRDefault="008212D8" w:rsidP="008212D8">
          <w:pPr>
            <w:autoSpaceDE w:val="0"/>
            <w:autoSpaceDN w:val="0"/>
            <w:adjustRightInd w:val="0"/>
            <w:spacing w:after="0" w:line="240" w:lineRule="auto"/>
            <w:rPr>
              <w:rFonts w:cs="Verdana"/>
              <w:color w:val="000000"/>
              <w:sz w:val="14"/>
              <w:szCs w:val="14"/>
              <w:lang w:val="it-IT"/>
            </w:rPr>
          </w:pPr>
          <w:r w:rsidRPr="008212D8">
            <w:rPr>
              <w:rFonts w:cs="Verdana"/>
              <w:color w:val="000000"/>
              <w:sz w:val="14"/>
              <w:szCs w:val="14"/>
              <w:lang w:val="it-IT"/>
            </w:rPr>
            <w:t xml:space="preserve">(+49) 0911 </w:t>
          </w:r>
          <w:r w:rsidR="002F0B7B">
            <w:rPr>
              <w:rFonts w:cs="Verdana"/>
              <w:color w:val="000000"/>
              <w:sz w:val="14"/>
              <w:szCs w:val="14"/>
              <w:lang w:val="it-IT"/>
            </w:rPr>
            <w:t>9691-1990</w:t>
          </w:r>
        </w:p>
        <w:p w14:paraId="669EDEB9" w14:textId="77777777" w:rsidR="00471965" w:rsidRDefault="00471965" w:rsidP="008212D8">
          <w:pPr>
            <w:autoSpaceDE w:val="0"/>
            <w:autoSpaceDN w:val="0"/>
            <w:adjustRightInd w:val="0"/>
            <w:spacing w:after="0" w:line="240" w:lineRule="auto"/>
            <w:rPr>
              <w:rFonts w:cs="Verdana"/>
              <w:b/>
              <w:bCs/>
              <w:color w:val="000000"/>
              <w:sz w:val="14"/>
              <w:szCs w:val="14"/>
              <w:lang w:val="it-IT"/>
            </w:rPr>
          </w:pPr>
          <w:r>
            <w:rPr>
              <w:rFonts w:cs="Verdana"/>
              <w:b/>
              <w:bCs/>
              <w:color w:val="000000"/>
              <w:sz w:val="14"/>
              <w:szCs w:val="14"/>
              <w:lang w:val="it-IT"/>
            </w:rPr>
            <w:t>E-Mail</w:t>
          </w:r>
        </w:p>
        <w:p w14:paraId="77D34B1A" w14:textId="77777777" w:rsidR="008212D8" w:rsidRPr="008212D8" w:rsidRDefault="008212D8" w:rsidP="008212D8">
          <w:pPr>
            <w:autoSpaceDE w:val="0"/>
            <w:autoSpaceDN w:val="0"/>
            <w:adjustRightInd w:val="0"/>
            <w:spacing w:after="0" w:line="240" w:lineRule="auto"/>
            <w:rPr>
              <w:rFonts w:cs="Verdana"/>
              <w:color w:val="000000"/>
              <w:sz w:val="14"/>
              <w:szCs w:val="14"/>
              <w:lang w:val="it-IT"/>
            </w:rPr>
          </w:pPr>
          <w:r w:rsidRPr="008212D8">
            <w:rPr>
              <w:rFonts w:cs="Verdana"/>
              <w:color w:val="000000"/>
              <w:sz w:val="14"/>
              <w:szCs w:val="14"/>
              <w:lang w:val="it-IT"/>
            </w:rPr>
            <w:t>stadt@oberasbach.de</w:t>
          </w:r>
        </w:p>
        <w:p w14:paraId="7FF513DC" w14:textId="77777777" w:rsidR="00471965" w:rsidRDefault="00471965" w:rsidP="008212D8">
          <w:pPr>
            <w:tabs>
              <w:tab w:val="center" w:pos="4536"/>
              <w:tab w:val="right" w:pos="9072"/>
            </w:tabs>
            <w:spacing w:after="0" w:line="240" w:lineRule="auto"/>
            <w:rPr>
              <w:rFonts w:cs="Verdana"/>
              <w:b/>
              <w:bCs/>
              <w:sz w:val="14"/>
              <w:szCs w:val="14"/>
            </w:rPr>
          </w:pPr>
          <w:r>
            <w:rPr>
              <w:rFonts w:cs="Verdana"/>
              <w:b/>
              <w:bCs/>
              <w:sz w:val="14"/>
              <w:szCs w:val="14"/>
            </w:rPr>
            <w:t>Internet</w:t>
          </w:r>
        </w:p>
        <w:p w14:paraId="7807E304" w14:textId="77777777" w:rsidR="008212D8" w:rsidRPr="008212D8" w:rsidRDefault="008212D8" w:rsidP="008212D8">
          <w:pPr>
            <w:tabs>
              <w:tab w:val="center" w:pos="4536"/>
              <w:tab w:val="right" w:pos="9072"/>
            </w:tabs>
            <w:spacing w:after="0" w:line="240" w:lineRule="auto"/>
            <w:rPr>
              <w:sz w:val="14"/>
              <w:szCs w:val="14"/>
            </w:rPr>
          </w:pPr>
          <w:r w:rsidRPr="008212D8">
            <w:rPr>
              <w:rFonts w:cs="Verdana"/>
              <w:sz w:val="14"/>
              <w:szCs w:val="14"/>
            </w:rPr>
            <w:t>www.oberasbach.de</w:t>
          </w:r>
        </w:p>
      </w:tc>
      <w:tc>
        <w:tcPr>
          <w:tcW w:w="3260" w:type="dxa"/>
          <w:vAlign w:val="bottom"/>
          <w:hideMark/>
        </w:tcPr>
        <w:p w14:paraId="619D19A5" w14:textId="77777777" w:rsidR="008212D8" w:rsidRPr="008212D8" w:rsidRDefault="008212D8" w:rsidP="008212D8">
          <w:pPr>
            <w:spacing w:after="0" w:line="240" w:lineRule="auto"/>
            <w:rPr>
              <w:sz w:val="14"/>
              <w:szCs w:val="14"/>
            </w:rPr>
          </w:pPr>
          <w:r w:rsidRPr="008212D8">
            <w:rPr>
              <w:b/>
              <w:sz w:val="14"/>
              <w:szCs w:val="14"/>
            </w:rPr>
            <w:t>Sparkasse Fürth</w:t>
          </w:r>
        </w:p>
        <w:p w14:paraId="62EDBF42" w14:textId="77777777" w:rsidR="008212D8" w:rsidRPr="008212D8" w:rsidRDefault="008212D8" w:rsidP="008212D8">
          <w:pPr>
            <w:spacing w:after="0" w:line="240" w:lineRule="auto"/>
            <w:rPr>
              <w:sz w:val="14"/>
              <w:szCs w:val="14"/>
            </w:rPr>
          </w:pPr>
          <w:r w:rsidRPr="008212D8">
            <w:rPr>
              <w:sz w:val="14"/>
              <w:szCs w:val="14"/>
            </w:rPr>
            <w:t>IBAN DE73 7625 0000 0190 1000 08</w:t>
          </w:r>
        </w:p>
        <w:p w14:paraId="55CF2B88" w14:textId="77777777" w:rsidR="008212D8" w:rsidRPr="008212D8" w:rsidRDefault="008212D8" w:rsidP="008212D8">
          <w:pPr>
            <w:spacing w:after="0" w:line="240" w:lineRule="auto"/>
            <w:rPr>
              <w:sz w:val="14"/>
              <w:szCs w:val="14"/>
            </w:rPr>
          </w:pPr>
          <w:r w:rsidRPr="008212D8">
            <w:rPr>
              <w:sz w:val="14"/>
              <w:szCs w:val="14"/>
            </w:rPr>
            <w:t>BIC BYLADEM1SFU</w:t>
          </w:r>
        </w:p>
        <w:p w14:paraId="07C5D11C" w14:textId="77777777" w:rsidR="008212D8" w:rsidRPr="008212D8" w:rsidRDefault="008212D8" w:rsidP="008212D8">
          <w:pPr>
            <w:spacing w:after="0" w:line="240" w:lineRule="auto"/>
            <w:rPr>
              <w:b/>
              <w:sz w:val="14"/>
              <w:szCs w:val="14"/>
            </w:rPr>
          </w:pPr>
          <w:r w:rsidRPr="008212D8">
            <w:rPr>
              <w:b/>
              <w:sz w:val="14"/>
              <w:szCs w:val="14"/>
            </w:rPr>
            <w:t>Raiffeisenbank Bibertgrund</w:t>
          </w:r>
        </w:p>
        <w:p w14:paraId="4AF3C456" w14:textId="77777777" w:rsidR="008212D8" w:rsidRPr="008212D8" w:rsidRDefault="008212D8" w:rsidP="008212D8">
          <w:pPr>
            <w:spacing w:after="0" w:line="240" w:lineRule="auto"/>
            <w:rPr>
              <w:sz w:val="14"/>
              <w:szCs w:val="14"/>
            </w:rPr>
          </w:pPr>
          <w:r w:rsidRPr="008212D8">
            <w:rPr>
              <w:sz w:val="14"/>
              <w:szCs w:val="14"/>
            </w:rPr>
            <w:t>IBAN DE38 7606 9669 0000 1372 00</w:t>
          </w:r>
        </w:p>
        <w:p w14:paraId="04BFF4AF" w14:textId="77777777" w:rsidR="008212D8" w:rsidRPr="008212D8" w:rsidRDefault="008212D8" w:rsidP="008212D8">
          <w:pPr>
            <w:spacing w:after="0" w:line="240" w:lineRule="auto"/>
            <w:rPr>
              <w:sz w:val="14"/>
              <w:szCs w:val="14"/>
            </w:rPr>
          </w:pPr>
          <w:r w:rsidRPr="008212D8">
            <w:rPr>
              <w:sz w:val="14"/>
              <w:szCs w:val="14"/>
            </w:rPr>
            <w:t>BIC GENODEF1ZIR</w:t>
          </w:r>
        </w:p>
      </w:tc>
      <w:tc>
        <w:tcPr>
          <w:tcW w:w="2303" w:type="dxa"/>
          <w:vAlign w:val="bottom"/>
          <w:hideMark/>
        </w:tcPr>
        <w:p w14:paraId="531A7E18" w14:textId="77777777" w:rsidR="008212D8" w:rsidRPr="008212D8" w:rsidRDefault="004B2F41" w:rsidP="008212D8">
          <w:pPr>
            <w:tabs>
              <w:tab w:val="center" w:pos="4536"/>
              <w:tab w:val="right" w:pos="9072"/>
            </w:tabs>
            <w:spacing w:after="0" w:line="240" w:lineRule="auto"/>
            <w:rPr>
              <w:sz w:val="14"/>
              <w:szCs w:val="14"/>
            </w:rPr>
          </w:pPr>
          <w:r>
            <w:rPr>
              <w:noProof/>
              <w:lang w:eastAsia="de-DE"/>
            </w:rPr>
            <w:drawing>
              <wp:inline distT="0" distB="0" distL="0" distR="0" wp14:anchorId="05991BF4" wp14:editId="5DD20122">
                <wp:extent cx="1419225" cy="981075"/>
                <wp:effectExtent l="0" t="0" r="9525" b="9525"/>
                <wp:docPr id="1" name="Grafik 4" descr="H:\texte\Hauptverwaltung\Azubis\Wicke\Vorlagen mit Fairtradestadt-Logo\Fairtrade_Oberasbach_CMYK_300dpi_kle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H:\texte\Hauptverwaltung\Azubis\Wicke\Vorlagen mit Fairtradestadt-Logo\Fairtrade_Oberasbach_CMYK_300dpi_klei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981075"/>
                        </a:xfrm>
                        <a:prstGeom prst="rect">
                          <a:avLst/>
                        </a:prstGeom>
                        <a:noFill/>
                        <a:ln>
                          <a:noFill/>
                        </a:ln>
                      </pic:spPr>
                    </pic:pic>
                  </a:graphicData>
                </a:graphic>
              </wp:inline>
            </w:drawing>
          </w:r>
        </w:p>
      </w:tc>
    </w:tr>
  </w:tbl>
  <w:p w14:paraId="30E362BF" w14:textId="77777777" w:rsidR="00627173" w:rsidRDefault="006271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FA3AC" w14:textId="77777777" w:rsidR="0008284D" w:rsidRDefault="0008284D" w:rsidP="00B37164">
      <w:pPr>
        <w:spacing w:after="0" w:line="240" w:lineRule="auto"/>
      </w:pPr>
      <w:r>
        <w:separator/>
      </w:r>
    </w:p>
  </w:footnote>
  <w:footnote w:type="continuationSeparator" w:id="0">
    <w:p w14:paraId="022DFC7F" w14:textId="77777777" w:rsidR="0008284D" w:rsidRDefault="0008284D" w:rsidP="00B3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8929E" w14:textId="77777777" w:rsidR="00133090" w:rsidRDefault="004B2F41" w:rsidP="00B37164">
    <w:pPr>
      <w:pStyle w:val="Kopfzeile"/>
      <w:rPr>
        <w:sz w:val="28"/>
        <w:szCs w:val="28"/>
      </w:rPr>
    </w:pPr>
    <w:r>
      <w:rPr>
        <w:noProof/>
        <w:lang w:eastAsia="de-DE"/>
      </w:rPr>
      <w:drawing>
        <wp:anchor distT="0" distB="0" distL="114300" distR="114300" simplePos="0" relativeHeight="251658240" behindDoc="0" locked="0" layoutInCell="1" allowOverlap="1" wp14:anchorId="263FAAB6" wp14:editId="7384DB82">
          <wp:simplePos x="0" y="0"/>
          <wp:positionH relativeFrom="column">
            <wp:posOffset>14605</wp:posOffset>
          </wp:positionH>
          <wp:positionV relativeFrom="paragraph">
            <wp:posOffset>449580</wp:posOffset>
          </wp:positionV>
          <wp:extent cx="476250" cy="671195"/>
          <wp:effectExtent l="0" t="0" r="0" b="0"/>
          <wp:wrapThrough wrapText="bothSides">
            <wp:wrapPolygon edited="0">
              <wp:start x="0" y="0"/>
              <wp:lineTo x="0" y="20844"/>
              <wp:lineTo x="20736" y="20844"/>
              <wp:lineTo x="20736" y="0"/>
              <wp:lineTo x="0" y="0"/>
            </wp:wrapPolygon>
          </wp:wrapThrough>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671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57216" behindDoc="0" locked="0" layoutInCell="1" allowOverlap="1" wp14:anchorId="4AE610CC" wp14:editId="771F44A3">
          <wp:simplePos x="0" y="0"/>
          <wp:positionH relativeFrom="column">
            <wp:posOffset>3350895</wp:posOffset>
          </wp:positionH>
          <wp:positionV relativeFrom="paragraph">
            <wp:posOffset>400050</wp:posOffset>
          </wp:positionV>
          <wp:extent cx="2393950" cy="885825"/>
          <wp:effectExtent l="0" t="0" r="6350" b="9525"/>
          <wp:wrapThrough wrapText="bothSides">
            <wp:wrapPolygon edited="0">
              <wp:start x="0" y="0"/>
              <wp:lineTo x="0" y="21368"/>
              <wp:lineTo x="21485" y="21368"/>
              <wp:lineTo x="21485" y="0"/>
              <wp:lineTo x="0" y="0"/>
            </wp:wrapPolygon>
          </wp:wrapThrough>
          <wp:docPr id="2"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3950" cy="885825"/>
                  </a:xfrm>
                  <a:prstGeom prst="rect">
                    <a:avLst/>
                  </a:prstGeom>
                  <a:noFill/>
                  <a:ln>
                    <a:noFill/>
                  </a:ln>
                </pic:spPr>
              </pic:pic>
            </a:graphicData>
          </a:graphic>
          <wp14:sizeRelH relativeFrom="margin">
            <wp14:pctWidth>0</wp14:pctWidth>
          </wp14:sizeRelH>
          <wp14:sizeRelV relativeFrom="page">
            <wp14:pctHeight>0</wp14:pctHeight>
          </wp14:sizeRelV>
        </wp:anchor>
      </w:drawing>
    </w:r>
    <w:r w:rsidR="00627173">
      <w:br/>
    </w:r>
    <w:r w:rsidR="00627173">
      <w:br/>
    </w:r>
    <w:r w:rsidR="00627173">
      <w:br/>
    </w:r>
    <w:r w:rsidR="00627173">
      <w:br/>
    </w:r>
    <w:r w:rsidR="00627173">
      <w:br/>
    </w:r>
    <w:r w:rsidR="00627173">
      <w:br/>
    </w:r>
    <w:r w:rsidR="00627173">
      <w:br/>
    </w:r>
    <w:r w:rsidR="00627173">
      <w:br/>
    </w:r>
    <w:r w:rsidR="0072729D">
      <w:rPr>
        <w:sz w:val="28"/>
        <w:szCs w:val="28"/>
      </w:rPr>
      <w:t>Presse</w:t>
    </w:r>
    <w:r w:rsidR="00A25C03">
      <w:rPr>
        <w:sz w:val="28"/>
        <w:szCs w:val="28"/>
      </w:rPr>
      <w:t>mel</w:t>
    </w:r>
    <w:r w:rsidR="0006555F">
      <w:rPr>
        <w:sz w:val="28"/>
        <w:szCs w:val="28"/>
      </w:rPr>
      <w:t>d</w:t>
    </w:r>
    <w:r w:rsidR="0072729D">
      <w:rPr>
        <w:sz w:val="28"/>
        <w:szCs w:val="28"/>
      </w:rPr>
      <w:t>ung</w:t>
    </w:r>
  </w:p>
  <w:p w14:paraId="6F0D8E76" w14:textId="77777777" w:rsidR="00133090" w:rsidRPr="00B37164" w:rsidRDefault="00627173" w:rsidP="00B37164">
    <w:pPr>
      <w:pStyle w:val="Kopfzeile"/>
      <w:rPr>
        <w:sz w:val="12"/>
        <w:szCs w:val="12"/>
      </w:rPr>
    </w:pPr>
    <w:r w:rsidRPr="00793031">
      <w:rPr>
        <w:sz w:val="28"/>
        <w:szCs w:val="28"/>
      </w:rPr>
      <w:t>Stadt</w:t>
    </w:r>
    <w:r w:rsidR="00133090">
      <w:rPr>
        <w:sz w:val="28"/>
        <w:szCs w:val="28"/>
      </w:rPr>
      <w:t xml:space="preserve"> Oberasbach</w:t>
    </w:r>
    <w:r w:rsidR="00133090">
      <w:br/>
    </w:r>
  </w:p>
  <w:p w14:paraId="761F479D" w14:textId="77777777" w:rsidR="00133090" w:rsidRPr="00133090" w:rsidRDefault="00133090" w:rsidP="00133090">
    <w:pPr>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E3F"/>
    <w:multiLevelType w:val="hybridMultilevel"/>
    <w:tmpl w:val="28F48364"/>
    <w:lvl w:ilvl="0" w:tplc="238E442E">
      <w:start w:val="2"/>
      <w:numFmt w:val="upperRoman"/>
      <w:lvlText w:val="%1."/>
      <w:lvlJc w:val="right"/>
      <w:pPr>
        <w:ind w:left="1077" w:hanging="360"/>
      </w:pPr>
      <w:rPr>
        <w:rFonts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 w15:restartNumberingAfterBreak="0">
    <w:nsid w:val="07532910"/>
    <w:multiLevelType w:val="hybridMultilevel"/>
    <w:tmpl w:val="225EB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FF0006"/>
    <w:multiLevelType w:val="hybridMultilevel"/>
    <w:tmpl w:val="F75870B6"/>
    <w:lvl w:ilvl="0" w:tplc="54469B64">
      <w:start w:val="2"/>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BE233A"/>
    <w:multiLevelType w:val="hybridMultilevel"/>
    <w:tmpl w:val="5A447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3A59CB"/>
    <w:multiLevelType w:val="multilevel"/>
    <w:tmpl w:val="0FDE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0453A"/>
    <w:multiLevelType w:val="hybridMultilevel"/>
    <w:tmpl w:val="2EDC29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9FC453F"/>
    <w:multiLevelType w:val="hybridMultilevel"/>
    <w:tmpl w:val="ADA8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107A9B"/>
    <w:multiLevelType w:val="multilevel"/>
    <w:tmpl w:val="CF8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664502">
    <w:abstractNumId w:val="2"/>
  </w:num>
  <w:num w:numId="2" w16cid:durableId="70880381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7064">
    <w:abstractNumId w:val="0"/>
  </w:num>
  <w:num w:numId="4" w16cid:durableId="779028805">
    <w:abstractNumId w:val="7"/>
  </w:num>
  <w:num w:numId="5" w16cid:durableId="1608150550">
    <w:abstractNumId w:val="5"/>
  </w:num>
  <w:num w:numId="6" w16cid:durableId="1104227232">
    <w:abstractNumId w:val="4"/>
  </w:num>
  <w:num w:numId="7" w16cid:durableId="2049134829">
    <w:abstractNumId w:val="6"/>
  </w:num>
  <w:num w:numId="8" w16cid:durableId="407071217">
    <w:abstractNumId w:val="3"/>
  </w:num>
  <w:num w:numId="9" w16cid:durableId="1342928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41"/>
    <w:rsid w:val="0000123F"/>
    <w:rsid w:val="00003CD1"/>
    <w:rsid w:val="0000649B"/>
    <w:rsid w:val="00011DF8"/>
    <w:rsid w:val="000134A0"/>
    <w:rsid w:val="00030F57"/>
    <w:rsid w:val="00040B65"/>
    <w:rsid w:val="00041687"/>
    <w:rsid w:val="00043748"/>
    <w:rsid w:val="00047EF5"/>
    <w:rsid w:val="00054958"/>
    <w:rsid w:val="0006555F"/>
    <w:rsid w:val="00071641"/>
    <w:rsid w:val="000801C5"/>
    <w:rsid w:val="0008284D"/>
    <w:rsid w:val="00082E56"/>
    <w:rsid w:val="000852EC"/>
    <w:rsid w:val="0009598E"/>
    <w:rsid w:val="000A17C5"/>
    <w:rsid w:val="000B09B7"/>
    <w:rsid w:val="000C3C8E"/>
    <w:rsid w:val="000C56D1"/>
    <w:rsid w:val="000D21E3"/>
    <w:rsid w:val="000D2E13"/>
    <w:rsid w:val="000F08FE"/>
    <w:rsid w:val="001123E6"/>
    <w:rsid w:val="00121B36"/>
    <w:rsid w:val="00125AEF"/>
    <w:rsid w:val="00127057"/>
    <w:rsid w:val="00133090"/>
    <w:rsid w:val="00137666"/>
    <w:rsid w:val="00140079"/>
    <w:rsid w:val="001428F9"/>
    <w:rsid w:val="00153185"/>
    <w:rsid w:val="001740D8"/>
    <w:rsid w:val="00184D7E"/>
    <w:rsid w:val="001877A5"/>
    <w:rsid w:val="001A4A82"/>
    <w:rsid w:val="001A54C0"/>
    <w:rsid w:val="001A6B61"/>
    <w:rsid w:val="001B010A"/>
    <w:rsid w:val="001B48BF"/>
    <w:rsid w:val="001B759B"/>
    <w:rsid w:val="001E2724"/>
    <w:rsid w:val="0020006E"/>
    <w:rsid w:val="00202595"/>
    <w:rsid w:val="00206256"/>
    <w:rsid w:val="0020656D"/>
    <w:rsid w:val="002176D5"/>
    <w:rsid w:val="00227C1C"/>
    <w:rsid w:val="00231C4F"/>
    <w:rsid w:val="0025309A"/>
    <w:rsid w:val="00256518"/>
    <w:rsid w:val="002612BB"/>
    <w:rsid w:val="00275A47"/>
    <w:rsid w:val="00286661"/>
    <w:rsid w:val="002914FE"/>
    <w:rsid w:val="00291914"/>
    <w:rsid w:val="00292C21"/>
    <w:rsid w:val="002A15C6"/>
    <w:rsid w:val="002A1F01"/>
    <w:rsid w:val="002B2348"/>
    <w:rsid w:val="002C0385"/>
    <w:rsid w:val="002E073A"/>
    <w:rsid w:val="002E6B94"/>
    <w:rsid w:val="002F0B7B"/>
    <w:rsid w:val="003035BD"/>
    <w:rsid w:val="00310D79"/>
    <w:rsid w:val="003116C1"/>
    <w:rsid w:val="00335415"/>
    <w:rsid w:val="00365121"/>
    <w:rsid w:val="003754B7"/>
    <w:rsid w:val="00380323"/>
    <w:rsid w:val="00382EAC"/>
    <w:rsid w:val="00383A6B"/>
    <w:rsid w:val="00387BAE"/>
    <w:rsid w:val="00391837"/>
    <w:rsid w:val="003936BC"/>
    <w:rsid w:val="003A1340"/>
    <w:rsid w:val="003B6BDF"/>
    <w:rsid w:val="003C2E98"/>
    <w:rsid w:val="003C68F5"/>
    <w:rsid w:val="003D65F3"/>
    <w:rsid w:val="003E04E9"/>
    <w:rsid w:val="0041216E"/>
    <w:rsid w:val="00412838"/>
    <w:rsid w:val="00413B62"/>
    <w:rsid w:val="004219AD"/>
    <w:rsid w:val="00426FDA"/>
    <w:rsid w:val="004376B3"/>
    <w:rsid w:val="004412D6"/>
    <w:rsid w:val="0044327B"/>
    <w:rsid w:val="00444BA7"/>
    <w:rsid w:val="004546CD"/>
    <w:rsid w:val="00454BC1"/>
    <w:rsid w:val="00471965"/>
    <w:rsid w:val="00484945"/>
    <w:rsid w:val="00485F14"/>
    <w:rsid w:val="00495F34"/>
    <w:rsid w:val="004A228B"/>
    <w:rsid w:val="004B2F41"/>
    <w:rsid w:val="004C702B"/>
    <w:rsid w:val="004D52D5"/>
    <w:rsid w:val="004E6D30"/>
    <w:rsid w:val="004F274F"/>
    <w:rsid w:val="0050766A"/>
    <w:rsid w:val="00535359"/>
    <w:rsid w:val="00537400"/>
    <w:rsid w:val="0054130A"/>
    <w:rsid w:val="00547002"/>
    <w:rsid w:val="00552A11"/>
    <w:rsid w:val="0056007D"/>
    <w:rsid w:val="0056425F"/>
    <w:rsid w:val="00573FE5"/>
    <w:rsid w:val="00576C16"/>
    <w:rsid w:val="005916C8"/>
    <w:rsid w:val="005970E1"/>
    <w:rsid w:val="00597FAE"/>
    <w:rsid w:val="005A1334"/>
    <w:rsid w:val="005B352B"/>
    <w:rsid w:val="005B720B"/>
    <w:rsid w:val="005D6CF7"/>
    <w:rsid w:val="005E1024"/>
    <w:rsid w:val="005F39BE"/>
    <w:rsid w:val="006041B7"/>
    <w:rsid w:val="00605EEA"/>
    <w:rsid w:val="00612FD8"/>
    <w:rsid w:val="00614A3A"/>
    <w:rsid w:val="0062667A"/>
    <w:rsid w:val="00627173"/>
    <w:rsid w:val="00636B03"/>
    <w:rsid w:val="00644037"/>
    <w:rsid w:val="006502BC"/>
    <w:rsid w:val="006743D2"/>
    <w:rsid w:val="006875EA"/>
    <w:rsid w:val="00695EFE"/>
    <w:rsid w:val="00696022"/>
    <w:rsid w:val="006960A9"/>
    <w:rsid w:val="006C0F1E"/>
    <w:rsid w:val="006C7B27"/>
    <w:rsid w:val="006C7BCB"/>
    <w:rsid w:val="006E16D6"/>
    <w:rsid w:val="006E327A"/>
    <w:rsid w:val="006F28CF"/>
    <w:rsid w:val="0071199C"/>
    <w:rsid w:val="007227DF"/>
    <w:rsid w:val="007263B4"/>
    <w:rsid w:val="0072729D"/>
    <w:rsid w:val="007342F3"/>
    <w:rsid w:val="00772DBB"/>
    <w:rsid w:val="00790A5B"/>
    <w:rsid w:val="00790D0C"/>
    <w:rsid w:val="00793031"/>
    <w:rsid w:val="00793839"/>
    <w:rsid w:val="00796E11"/>
    <w:rsid w:val="007A6D1A"/>
    <w:rsid w:val="007F6F6C"/>
    <w:rsid w:val="00801163"/>
    <w:rsid w:val="00806816"/>
    <w:rsid w:val="0081414E"/>
    <w:rsid w:val="008212D8"/>
    <w:rsid w:val="008252E6"/>
    <w:rsid w:val="00826291"/>
    <w:rsid w:val="008268EA"/>
    <w:rsid w:val="0082704B"/>
    <w:rsid w:val="008305BA"/>
    <w:rsid w:val="00844995"/>
    <w:rsid w:val="00872609"/>
    <w:rsid w:val="008807B2"/>
    <w:rsid w:val="00897E01"/>
    <w:rsid w:val="008A7050"/>
    <w:rsid w:val="008B4A0B"/>
    <w:rsid w:val="008E0E80"/>
    <w:rsid w:val="008E4C0A"/>
    <w:rsid w:val="008F2F2D"/>
    <w:rsid w:val="00902468"/>
    <w:rsid w:val="00917BDD"/>
    <w:rsid w:val="00921C0B"/>
    <w:rsid w:val="0093755C"/>
    <w:rsid w:val="009442D0"/>
    <w:rsid w:val="009576D3"/>
    <w:rsid w:val="009651CD"/>
    <w:rsid w:val="009668ED"/>
    <w:rsid w:val="009716EA"/>
    <w:rsid w:val="00973E64"/>
    <w:rsid w:val="009770AE"/>
    <w:rsid w:val="0098317C"/>
    <w:rsid w:val="00984099"/>
    <w:rsid w:val="00995A00"/>
    <w:rsid w:val="009A4199"/>
    <w:rsid w:val="009A4772"/>
    <w:rsid w:val="009B04E5"/>
    <w:rsid w:val="009B0DA4"/>
    <w:rsid w:val="009B57BE"/>
    <w:rsid w:val="009D0265"/>
    <w:rsid w:val="009D6D76"/>
    <w:rsid w:val="009E17EF"/>
    <w:rsid w:val="009E3529"/>
    <w:rsid w:val="009E61E4"/>
    <w:rsid w:val="009F4501"/>
    <w:rsid w:val="009F736F"/>
    <w:rsid w:val="00A0435F"/>
    <w:rsid w:val="00A21E34"/>
    <w:rsid w:val="00A23BFF"/>
    <w:rsid w:val="00A25C03"/>
    <w:rsid w:val="00A26DE3"/>
    <w:rsid w:val="00A3059E"/>
    <w:rsid w:val="00A3418F"/>
    <w:rsid w:val="00A55448"/>
    <w:rsid w:val="00A57377"/>
    <w:rsid w:val="00A754B6"/>
    <w:rsid w:val="00A82911"/>
    <w:rsid w:val="00A94FF2"/>
    <w:rsid w:val="00AA52B1"/>
    <w:rsid w:val="00AC1D8F"/>
    <w:rsid w:val="00AD4654"/>
    <w:rsid w:val="00AD7C6D"/>
    <w:rsid w:val="00AE4FAE"/>
    <w:rsid w:val="00B044AB"/>
    <w:rsid w:val="00B15EC9"/>
    <w:rsid w:val="00B24DA4"/>
    <w:rsid w:val="00B37164"/>
    <w:rsid w:val="00B40BBE"/>
    <w:rsid w:val="00B46013"/>
    <w:rsid w:val="00B61749"/>
    <w:rsid w:val="00B6549E"/>
    <w:rsid w:val="00B679A3"/>
    <w:rsid w:val="00B711FA"/>
    <w:rsid w:val="00B72808"/>
    <w:rsid w:val="00B81EF5"/>
    <w:rsid w:val="00B8621F"/>
    <w:rsid w:val="00B87AA2"/>
    <w:rsid w:val="00B909A0"/>
    <w:rsid w:val="00BA18FA"/>
    <w:rsid w:val="00BD42CD"/>
    <w:rsid w:val="00BF21E1"/>
    <w:rsid w:val="00BF64CE"/>
    <w:rsid w:val="00BF6C56"/>
    <w:rsid w:val="00C0589C"/>
    <w:rsid w:val="00C36E9C"/>
    <w:rsid w:val="00C55A58"/>
    <w:rsid w:val="00C62133"/>
    <w:rsid w:val="00C6484D"/>
    <w:rsid w:val="00C734DD"/>
    <w:rsid w:val="00C86128"/>
    <w:rsid w:val="00C915D7"/>
    <w:rsid w:val="00C93184"/>
    <w:rsid w:val="00C974A8"/>
    <w:rsid w:val="00CA5645"/>
    <w:rsid w:val="00CA72DA"/>
    <w:rsid w:val="00CB23C1"/>
    <w:rsid w:val="00CC0821"/>
    <w:rsid w:val="00CC3E20"/>
    <w:rsid w:val="00CC4890"/>
    <w:rsid w:val="00CD4644"/>
    <w:rsid w:val="00CE0052"/>
    <w:rsid w:val="00CE16B1"/>
    <w:rsid w:val="00CF0929"/>
    <w:rsid w:val="00D11169"/>
    <w:rsid w:val="00D13A70"/>
    <w:rsid w:val="00D169F0"/>
    <w:rsid w:val="00D40DD0"/>
    <w:rsid w:val="00D4664B"/>
    <w:rsid w:val="00D512FD"/>
    <w:rsid w:val="00D54C8B"/>
    <w:rsid w:val="00D63C62"/>
    <w:rsid w:val="00D64606"/>
    <w:rsid w:val="00D67F9F"/>
    <w:rsid w:val="00D72C72"/>
    <w:rsid w:val="00D7339F"/>
    <w:rsid w:val="00D83701"/>
    <w:rsid w:val="00D97D7F"/>
    <w:rsid w:val="00DA0853"/>
    <w:rsid w:val="00DA567A"/>
    <w:rsid w:val="00DC518E"/>
    <w:rsid w:val="00DD0705"/>
    <w:rsid w:val="00DD7346"/>
    <w:rsid w:val="00DD782F"/>
    <w:rsid w:val="00DF51A7"/>
    <w:rsid w:val="00DF6B0E"/>
    <w:rsid w:val="00E00E48"/>
    <w:rsid w:val="00E04230"/>
    <w:rsid w:val="00E1223D"/>
    <w:rsid w:val="00E2610C"/>
    <w:rsid w:val="00E33368"/>
    <w:rsid w:val="00E45498"/>
    <w:rsid w:val="00E54D83"/>
    <w:rsid w:val="00E71332"/>
    <w:rsid w:val="00E8666E"/>
    <w:rsid w:val="00E93DFF"/>
    <w:rsid w:val="00EA1EAE"/>
    <w:rsid w:val="00EC16CF"/>
    <w:rsid w:val="00EC392C"/>
    <w:rsid w:val="00EC5B07"/>
    <w:rsid w:val="00ED0B50"/>
    <w:rsid w:val="00ED69C5"/>
    <w:rsid w:val="00EE516A"/>
    <w:rsid w:val="00EF2392"/>
    <w:rsid w:val="00EF43A8"/>
    <w:rsid w:val="00F10FFE"/>
    <w:rsid w:val="00F116FB"/>
    <w:rsid w:val="00F12624"/>
    <w:rsid w:val="00F35E0D"/>
    <w:rsid w:val="00F40518"/>
    <w:rsid w:val="00F45451"/>
    <w:rsid w:val="00F47E4C"/>
    <w:rsid w:val="00F52E34"/>
    <w:rsid w:val="00F533E5"/>
    <w:rsid w:val="00F6640A"/>
    <w:rsid w:val="00F67EFC"/>
    <w:rsid w:val="00F70626"/>
    <w:rsid w:val="00F7545D"/>
    <w:rsid w:val="00F77BE1"/>
    <w:rsid w:val="00F81231"/>
    <w:rsid w:val="00F82B06"/>
    <w:rsid w:val="00F93041"/>
    <w:rsid w:val="00FA61F2"/>
    <w:rsid w:val="00FB2F7B"/>
    <w:rsid w:val="00FC01F6"/>
    <w:rsid w:val="00FC0FDF"/>
    <w:rsid w:val="00FE23DC"/>
    <w:rsid w:val="00FE61F2"/>
    <w:rsid w:val="00FF1A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6FAC"/>
  <w15:docId w15:val="{AD68187E-3212-4031-8C0C-4C651F40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7164"/>
    <w:pPr>
      <w:spacing w:after="200" w:line="276" w:lineRule="auto"/>
    </w:pPr>
    <w:rPr>
      <w:rFonts w:ascii="Verdana" w:hAnsi="Verdana"/>
      <w:szCs w:val="22"/>
      <w:lang w:eastAsia="en-US"/>
    </w:rPr>
  </w:style>
  <w:style w:type="paragraph" w:styleId="berschrift1">
    <w:name w:val="heading 1"/>
    <w:basedOn w:val="Standard"/>
    <w:next w:val="Standard"/>
    <w:link w:val="berschrift1Zchn"/>
    <w:uiPriority w:val="9"/>
    <w:qFormat/>
    <w:rsid w:val="00133090"/>
    <w:pPr>
      <w:keepNext/>
      <w:spacing w:after="0" w:line="240" w:lineRule="auto"/>
      <w:outlineLvl w:val="0"/>
    </w:pPr>
    <w:rPr>
      <w:rFonts w:ascii="Arial" w:eastAsia="Times New Roman" w:hAnsi="Arial"/>
      <w:b/>
      <w:bCs/>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45498"/>
    <w:pPr>
      <w:ind w:left="720"/>
      <w:contextualSpacing/>
    </w:pPr>
  </w:style>
  <w:style w:type="paragraph" w:styleId="Kopfzeile">
    <w:name w:val="header"/>
    <w:basedOn w:val="Standard"/>
    <w:link w:val="KopfzeileZchn"/>
    <w:unhideWhenUsed/>
    <w:rsid w:val="00B37164"/>
    <w:pPr>
      <w:tabs>
        <w:tab w:val="center" w:pos="4536"/>
        <w:tab w:val="right" w:pos="9072"/>
      </w:tabs>
      <w:spacing w:after="0" w:line="240" w:lineRule="auto"/>
    </w:pPr>
  </w:style>
  <w:style w:type="character" w:customStyle="1" w:styleId="KopfzeileZchn">
    <w:name w:val="Kopfzeile Zchn"/>
    <w:link w:val="Kopfzeile"/>
    <w:uiPriority w:val="99"/>
    <w:rsid w:val="00B37164"/>
    <w:rPr>
      <w:rFonts w:ascii="DaxPro-Regular" w:hAnsi="DaxPro-Regular"/>
      <w:sz w:val="20"/>
    </w:rPr>
  </w:style>
  <w:style w:type="paragraph" w:styleId="Fuzeile">
    <w:name w:val="footer"/>
    <w:basedOn w:val="Standard"/>
    <w:link w:val="FuzeileZchn"/>
    <w:uiPriority w:val="99"/>
    <w:unhideWhenUsed/>
    <w:rsid w:val="00B37164"/>
    <w:pPr>
      <w:tabs>
        <w:tab w:val="center" w:pos="4536"/>
        <w:tab w:val="right" w:pos="9072"/>
      </w:tabs>
      <w:spacing w:after="0" w:line="240" w:lineRule="auto"/>
    </w:pPr>
  </w:style>
  <w:style w:type="character" w:customStyle="1" w:styleId="FuzeileZchn">
    <w:name w:val="Fußzeile Zchn"/>
    <w:link w:val="Fuzeile"/>
    <w:uiPriority w:val="99"/>
    <w:rsid w:val="00B37164"/>
    <w:rPr>
      <w:rFonts w:ascii="DaxPro-Regular" w:hAnsi="DaxPro-Regular"/>
      <w:sz w:val="20"/>
    </w:rPr>
  </w:style>
  <w:style w:type="paragraph" w:styleId="Sprechblasentext">
    <w:name w:val="Balloon Text"/>
    <w:basedOn w:val="Standard"/>
    <w:link w:val="SprechblasentextZchn"/>
    <w:uiPriority w:val="99"/>
    <w:semiHidden/>
    <w:unhideWhenUsed/>
    <w:rsid w:val="00B3716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B37164"/>
    <w:rPr>
      <w:rFonts w:ascii="Tahoma" w:hAnsi="Tahoma" w:cs="Tahoma"/>
      <w:sz w:val="16"/>
      <w:szCs w:val="16"/>
    </w:rPr>
  </w:style>
  <w:style w:type="table" w:styleId="Tabellenraster">
    <w:name w:val="Table Grid"/>
    <w:basedOn w:val="NormaleTabelle"/>
    <w:uiPriority w:val="59"/>
    <w:rsid w:val="00B37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B37164"/>
    <w:rPr>
      <w:color w:val="808080"/>
    </w:rPr>
  </w:style>
  <w:style w:type="paragraph" w:customStyle="1" w:styleId="EinfacherAbsatz">
    <w:name w:val="[Einfacher Absatz]"/>
    <w:basedOn w:val="Standard"/>
    <w:uiPriority w:val="99"/>
    <w:rsid w:val="000A17C5"/>
    <w:pPr>
      <w:autoSpaceDE w:val="0"/>
      <w:autoSpaceDN w:val="0"/>
      <w:adjustRightInd w:val="0"/>
      <w:spacing w:after="0" w:line="288" w:lineRule="auto"/>
      <w:textAlignment w:val="center"/>
    </w:pPr>
    <w:rPr>
      <w:rFonts w:ascii="Times" w:hAnsi="Times" w:cs="Times"/>
      <w:color w:val="000000"/>
      <w:sz w:val="24"/>
      <w:szCs w:val="24"/>
    </w:rPr>
  </w:style>
  <w:style w:type="character" w:customStyle="1" w:styleId="berschrift1Zchn">
    <w:name w:val="Überschrift 1 Zchn"/>
    <w:link w:val="berschrift1"/>
    <w:uiPriority w:val="9"/>
    <w:rsid w:val="00133090"/>
    <w:rPr>
      <w:rFonts w:ascii="Arial" w:eastAsia="Times New Roman" w:hAnsi="Arial"/>
      <w:b/>
      <w:bCs/>
      <w:sz w:val="16"/>
    </w:rPr>
  </w:style>
  <w:style w:type="character" w:styleId="Hyperlink">
    <w:name w:val="Hyperlink"/>
    <w:basedOn w:val="Absatz-Standardschriftart"/>
    <w:uiPriority w:val="99"/>
    <w:unhideWhenUsed/>
    <w:rsid w:val="00BD42CD"/>
    <w:rPr>
      <w:color w:val="0000FF"/>
      <w:u w:val="single"/>
    </w:rPr>
  </w:style>
  <w:style w:type="paragraph" w:customStyle="1" w:styleId="lead">
    <w:name w:val="lead"/>
    <w:basedOn w:val="Standard"/>
    <w:rsid w:val="00BD42CD"/>
    <w:pPr>
      <w:spacing w:before="100" w:beforeAutospacing="1" w:after="100" w:afterAutospacing="1" w:line="240" w:lineRule="auto"/>
    </w:pPr>
    <w:rPr>
      <w:rFonts w:ascii="Times New Roman" w:eastAsia="Times New Roman" w:hAnsi="Times New Roman"/>
      <w:sz w:val="24"/>
      <w:szCs w:val="24"/>
      <w:lang w:eastAsia="de-DE"/>
    </w:rPr>
  </w:style>
  <w:style w:type="paragraph" w:styleId="StandardWeb">
    <w:name w:val="Normal (Web)"/>
    <w:basedOn w:val="Standard"/>
    <w:uiPriority w:val="99"/>
    <w:unhideWhenUsed/>
    <w:rsid w:val="00BD42CD"/>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BD42CD"/>
    <w:rPr>
      <w:b/>
      <w:bCs/>
    </w:rPr>
  </w:style>
  <w:style w:type="character" w:styleId="Hervorhebung">
    <w:name w:val="Emphasis"/>
    <w:basedOn w:val="Absatz-Standardschriftart"/>
    <w:uiPriority w:val="20"/>
    <w:qFormat/>
    <w:rsid w:val="00790A5B"/>
    <w:rPr>
      <w:i/>
      <w:iCs/>
    </w:rPr>
  </w:style>
  <w:style w:type="paragraph" w:styleId="NurText">
    <w:name w:val="Plain Text"/>
    <w:basedOn w:val="Standard"/>
    <w:link w:val="NurTextZchn"/>
    <w:uiPriority w:val="99"/>
    <w:semiHidden/>
    <w:unhideWhenUsed/>
    <w:rsid w:val="00E54D83"/>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NurTextZchn">
    <w:name w:val="Nur Text Zchn"/>
    <w:basedOn w:val="Absatz-Standardschriftart"/>
    <w:link w:val="NurText"/>
    <w:uiPriority w:val="99"/>
    <w:semiHidden/>
    <w:rsid w:val="00E54D83"/>
    <w:rPr>
      <w:rFonts w:ascii="Times New Roman" w:eastAsia="Times New Roman" w:hAnsi="Times New Roman"/>
      <w:sz w:val="24"/>
      <w:szCs w:val="24"/>
    </w:rPr>
  </w:style>
  <w:style w:type="character" w:styleId="NichtaufgelsteErwhnung">
    <w:name w:val="Unresolved Mention"/>
    <w:basedOn w:val="Absatz-Standardschriftart"/>
    <w:uiPriority w:val="99"/>
    <w:semiHidden/>
    <w:unhideWhenUsed/>
    <w:rsid w:val="0006555F"/>
    <w:rPr>
      <w:color w:val="605E5C"/>
      <w:shd w:val="clear" w:color="auto" w:fill="E1DFDD"/>
    </w:rPr>
  </w:style>
  <w:style w:type="paragraph" w:styleId="Textkrper">
    <w:name w:val="Body Text"/>
    <w:basedOn w:val="Standard"/>
    <w:link w:val="TextkrperZchn"/>
    <w:unhideWhenUsed/>
    <w:rsid w:val="008F2F2D"/>
    <w:pPr>
      <w:spacing w:after="120" w:line="240" w:lineRule="auto"/>
    </w:pPr>
    <w:rPr>
      <w:rFonts w:ascii="Arial" w:eastAsia="Times New Roman" w:hAnsi="Arial"/>
      <w:sz w:val="22"/>
      <w:szCs w:val="24"/>
      <w:lang w:eastAsia="de-DE"/>
    </w:rPr>
  </w:style>
  <w:style w:type="character" w:customStyle="1" w:styleId="TextkrperZchn">
    <w:name w:val="Textkörper Zchn"/>
    <w:basedOn w:val="Absatz-Standardschriftart"/>
    <w:link w:val="Textkrper"/>
    <w:rsid w:val="008F2F2D"/>
    <w:rPr>
      <w:rFonts w:ascii="Arial" w:eastAsia="Times New Roman" w:hAnsi="Arial"/>
      <w:sz w:val="22"/>
      <w:szCs w:val="24"/>
    </w:rPr>
  </w:style>
  <w:style w:type="character" w:customStyle="1" w:styleId="lb-caption">
    <w:name w:val="lb-caption"/>
    <w:basedOn w:val="Absatz-Standardschriftart"/>
    <w:rsid w:val="00E71332"/>
  </w:style>
  <w:style w:type="character" w:customStyle="1" w:styleId="d2edcug0">
    <w:name w:val="d2edcug0"/>
    <w:basedOn w:val="Absatz-Standardschriftart"/>
    <w:rsid w:val="007F6F6C"/>
  </w:style>
  <w:style w:type="character" w:styleId="Kommentarzeichen">
    <w:name w:val="annotation reference"/>
    <w:basedOn w:val="Absatz-Standardschriftart"/>
    <w:uiPriority w:val="99"/>
    <w:semiHidden/>
    <w:unhideWhenUsed/>
    <w:rsid w:val="005970E1"/>
    <w:rPr>
      <w:sz w:val="16"/>
      <w:szCs w:val="16"/>
    </w:rPr>
  </w:style>
  <w:style w:type="paragraph" w:styleId="Kommentartext">
    <w:name w:val="annotation text"/>
    <w:basedOn w:val="Standard"/>
    <w:link w:val="KommentartextZchn"/>
    <w:uiPriority w:val="99"/>
    <w:semiHidden/>
    <w:unhideWhenUsed/>
    <w:rsid w:val="005970E1"/>
    <w:pPr>
      <w:spacing w:line="240" w:lineRule="auto"/>
    </w:pPr>
    <w:rPr>
      <w:szCs w:val="20"/>
    </w:rPr>
  </w:style>
  <w:style w:type="character" w:customStyle="1" w:styleId="KommentartextZchn">
    <w:name w:val="Kommentartext Zchn"/>
    <w:basedOn w:val="Absatz-Standardschriftart"/>
    <w:link w:val="Kommentartext"/>
    <w:uiPriority w:val="99"/>
    <w:semiHidden/>
    <w:rsid w:val="005970E1"/>
    <w:rPr>
      <w:rFonts w:ascii="Verdana" w:hAnsi="Verdana"/>
      <w:lang w:eastAsia="en-US"/>
    </w:rPr>
  </w:style>
  <w:style w:type="paragraph" w:styleId="Kommentarthema">
    <w:name w:val="annotation subject"/>
    <w:basedOn w:val="Kommentartext"/>
    <w:next w:val="Kommentartext"/>
    <w:link w:val="KommentarthemaZchn"/>
    <w:uiPriority w:val="99"/>
    <w:semiHidden/>
    <w:unhideWhenUsed/>
    <w:rsid w:val="005970E1"/>
    <w:rPr>
      <w:b/>
      <w:bCs/>
    </w:rPr>
  </w:style>
  <w:style w:type="character" w:customStyle="1" w:styleId="KommentarthemaZchn">
    <w:name w:val="Kommentarthema Zchn"/>
    <w:basedOn w:val="KommentartextZchn"/>
    <w:link w:val="Kommentarthema"/>
    <w:uiPriority w:val="99"/>
    <w:semiHidden/>
    <w:rsid w:val="005970E1"/>
    <w:rPr>
      <w:rFonts w:ascii="Verdana" w:hAnsi="Verdana"/>
      <w:b/>
      <w:bCs/>
      <w:lang w:eastAsia="en-US"/>
    </w:rPr>
  </w:style>
  <w:style w:type="paragraph" w:styleId="berarbeitung">
    <w:name w:val="Revision"/>
    <w:hidden/>
    <w:uiPriority w:val="99"/>
    <w:semiHidden/>
    <w:rsid w:val="00030F57"/>
    <w:rPr>
      <w:rFonts w:ascii="Verdana" w:hAnsi="Verdana"/>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792">
      <w:bodyDiv w:val="1"/>
      <w:marLeft w:val="0"/>
      <w:marRight w:val="0"/>
      <w:marTop w:val="0"/>
      <w:marBottom w:val="0"/>
      <w:divBdr>
        <w:top w:val="none" w:sz="0" w:space="0" w:color="auto"/>
        <w:left w:val="none" w:sz="0" w:space="0" w:color="auto"/>
        <w:bottom w:val="none" w:sz="0" w:space="0" w:color="auto"/>
        <w:right w:val="none" w:sz="0" w:space="0" w:color="auto"/>
      </w:divBdr>
    </w:div>
    <w:div w:id="98109358">
      <w:bodyDiv w:val="1"/>
      <w:marLeft w:val="0"/>
      <w:marRight w:val="0"/>
      <w:marTop w:val="0"/>
      <w:marBottom w:val="0"/>
      <w:divBdr>
        <w:top w:val="none" w:sz="0" w:space="0" w:color="auto"/>
        <w:left w:val="none" w:sz="0" w:space="0" w:color="auto"/>
        <w:bottom w:val="none" w:sz="0" w:space="0" w:color="auto"/>
        <w:right w:val="none" w:sz="0" w:space="0" w:color="auto"/>
      </w:divBdr>
    </w:div>
    <w:div w:id="98645933">
      <w:bodyDiv w:val="1"/>
      <w:marLeft w:val="0"/>
      <w:marRight w:val="0"/>
      <w:marTop w:val="0"/>
      <w:marBottom w:val="0"/>
      <w:divBdr>
        <w:top w:val="none" w:sz="0" w:space="0" w:color="auto"/>
        <w:left w:val="none" w:sz="0" w:space="0" w:color="auto"/>
        <w:bottom w:val="none" w:sz="0" w:space="0" w:color="auto"/>
        <w:right w:val="none" w:sz="0" w:space="0" w:color="auto"/>
      </w:divBdr>
    </w:div>
    <w:div w:id="182016282">
      <w:bodyDiv w:val="1"/>
      <w:marLeft w:val="0"/>
      <w:marRight w:val="0"/>
      <w:marTop w:val="0"/>
      <w:marBottom w:val="0"/>
      <w:divBdr>
        <w:top w:val="none" w:sz="0" w:space="0" w:color="auto"/>
        <w:left w:val="none" w:sz="0" w:space="0" w:color="auto"/>
        <w:bottom w:val="none" w:sz="0" w:space="0" w:color="auto"/>
        <w:right w:val="none" w:sz="0" w:space="0" w:color="auto"/>
      </w:divBdr>
    </w:div>
    <w:div w:id="205677452">
      <w:bodyDiv w:val="1"/>
      <w:marLeft w:val="0"/>
      <w:marRight w:val="0"/>
      <w:marTop w:val="0"/>
      <w:marBottom w:val="0"/>
      <w:divBdr>
        <w:top w:val="none" w:sz="0" w:space="0" w:color="auto"/>
        <w:left w:val="none" w:sz="0" w:space="0" w:color="auto"/>
        <w:bottom w:val="none" w:sz="0" w:space="0" w:color="auto"/>
        <w:right w:val="none" w:sz="0" w:space="0" w:color="auto"/>
      </w:divBdr>
    </w:div>
    <w:div w:id="227346722">
      <w:bodyDiv w:val="1"/>
      <w:marLeft w:val="0"/>
      <w:marRight w:val="0"/>
      <w:marTop w:val="0"/>
      <w:marBottom w:val="0"/>
      <w:divBdr>
        <w:top w:val="none" w:sz="0" w:space="0" w:color="auto"/>
        <w:left w:val="none" w:sz="0" w:space="0" w:color="auto"/>
        <w:bottom w:val="none" w:sz="0" w:space="0" w:color="auto"/>
        <w:right w:val="none" w:sz="0" w:space="0" w:color="auto"/>
      </w:divBdr>
    </w:div>
    <w:div w:id="235672826">
      <w:bodyDiv w:val="1"/>
      <w:marLeft w:val="0"/>
      <w:marRight w:val="0"/>
      <w:marTop w:val="0"/>
      <w:marBottom w:val="0"/>
      <w:divBdr>
        <w:top w:val="none" w:sz="0" w:space="0" w:color="auto"/>
        <w:left w:val="none" w:sz="0" w:space="0" w:color="auto"/>
        <w:bottom w:val="none" w:sz="0" w:space="0" w:color="auto"/>
        <w:right w:val="none" w:sz="0" w:space="0" w:color="auto"/>
      </w:divBdr>
    </w:div>
    <w:div w:id="236015021">
      <w:bodyDiv w:val="1"/>
      <w:marLeft w:val="0"/>
      <w:marRight w:val="0"/>
      <w:marTop w:val="0"/>
      <w:marBottom w:val="0"/>
      <w:divBdr>
        <w:top w:val="none" w:sz="0" w:space="0" w:color="auto"/>
        <w:left w:val="none" w:sz="0" w:space="0" w:color="auto"/>
        <w:bottom w:val="none" w:sz="0" w:space="0" w:color="auto"/>
        <w:right w:val="none" w:sz="0" w:space="0" w:color="auto"/>
      </w:divBdr>
    </w:div>
    <w:div w:id="316763369">
      <w:bodyDiv w:val="1"/>
      <w:marLeft w:val="0"/>
      <w:marRight w:val="0"/>
      <w:marTop w:val="0"/>
      <w:marBottom w:val="0"/>
      <w:divBdr>
        <w:top w:val="none" w:sz="0" w:space="0" w:color="auto"/>
        <w:left w:val="none" w:sz="0" w:space="0" w:color="auto"/>
        <w:bottom w:val="none" w:sz="0" w:space="0" w:color="auto"/>
        <w:right w:val="none" w:sz="0" w:space="0" w:color="auto"/>
      </w:divBdr>
    </w:div>
    <w:div w:id="417562445">
      <w:bodyDiv w:val="1"/>
      <w:marLeft w:val="0"/>
      <w:marRight w:val="0"/>
      <w:marTop w:val="0"/>
      <w:marBottom w:val="0"/>
      <w:divBdr>
        <w:top w:val="none" w:sz="0" w:space="0" w:color="auto"/>
        <w:left w:val="none" w:sz="0" w:space="0" w:color="auto"/>
        <w:bottom w:val="none" w:sz="0" w:space="0" w:color="auto"/>
        <w:right w:val="none" w:sz="0" w:space="0" w:color="auto"/>
      </w:divBdr>
    </w:div>
    <w:div w:id="431242093">
      <w:bodyDiv w:val="1"/>
      <w:marLeft w:val="0"/>
      <w:marRight w:val="0"/>
      <w:marTop w:val="0"/>
      <w:marBottom w:val="0"/>
      <w:divBdr>
        <w:top w:val="none" w:sz="0" w:space="0" w:color="auto"/>
        <w:left w:val="none" w:sz="0" w:space="0" w:color="auto"/>
        <w:bottom w:val="none" w:sz="0" w:space="0" w:color="auto"/>
        <w:right w:val="none" w:sz="0" w:space="0" w:color="auto"/>
      </w:divBdr>
      <w:divsChild>
        <w:div w:id="1106313453">
          <w:marLeft w:val="0"/>
          <w:marRight w:val="0"/>
          <w:marTop w:val="0"/>
          <w:marBottom w:val="0"/>
          <w:divBdr>
            <w:top w:val="none" w:sz="0" w:space="0" w:color="auto"/>
            <w:left w:val="none" w:sz="0" w:space="0" w:color="auto"/>
            <w:bottom w:val="none" w:sz="0" w:space="0" w:color="auto"/>
            <w:right w:val="none" w:sz="0" w:space="0" w:color="auto"/>
          </w:divBdr>
        </w:div>
      </w:divsChild>
    </w:div>
    <w:div w:id="464279848">
      <w:bodyDiv w:val="1"/>
      <w:marLeft w:val="0"/>
      <w:marRight w:val="0"/>
      <w:marTop w:val="0"/>
      <w:marBottom w:val="0"/>
      <w:divBdr>
        <w:top w:val="none" w:sz="0" w:space="0" w:color="auto"/>
        <w:left w:val="none" w:sz="0" w:space="0" w:color="auto"/>
        <w:bottom w:val="none" w:sz="0" w:space="0" w:color="auto"/>
        <w:right w:val="none" w:sz="0" w:space="0" w:color="auto"/>
      </w:divBdr>
      <w:divsChild>
        <w:div w:id="1032145609">
          <w:marLeft w:val="0"/>
          <w:marRight w:val="0"/>
          <w:marTop w:val="0"/>
          <w:marBottom w:val="0"/>
          <w:divBdr>
            <w:top w:val="none" w:sz="0" w:space="0" w:color="auto"/>
            <w:left w:val="none" w:sz="0" w:space="0" w:color="auto"/>
            <w:bottom w:val="none" w:sz="0" w:space="0" w:color="auto"/>
            <w:right w:val="none" w:sz="0" w:space="0" w:color="auto"/>
          </w:divBdr>
        </w:div>
      </w:divsChild>
    </w:div>
    <w:div w:id="478115606">
      <w:bodyDiv w:val="1"/>
      <w:marLeft w:val="0"/>
      <w:marRight w:val="0"/>
      <w:marTop w:val="0"/>
      <w:marBottom w:val="0"/>
      <w:divBdr>
        <w:top w:val="none" w:sz="0" w:space="0" w:color="auto"/>
        <w:left w:val="none" w:sz="0" w:space="0" w:color="auto"/>
        <w:bottom w:val="none" w:sz="0" w:space="0" w:color="auto"/>
        <w:right w:val="none" w:sz="0" w:space="0" w:color="auto"/>
      </w:divBdr>
    </w:div>
    <w:div w:id="500392751">
      <w:bodyDiv w:val="1"/>
      <w:marLeft w:val="0"/>
      <w:marRight w:val="0"/>
      <w:marTop w:val="0"/>
      <w:marBottom w:val="0"/>
      <w:divBdr>
        <w:top w:val="none" w:sz="0" w:space="0" w:color="auto"/>
        <w:left w:val="none" w:sz="0" w:space="0" w:color="auto"/>
        <w:bottom w:val="none" w:sz="0" w:space="0" w:color="auto"/>
        <w:right w:val="none" w:sz="0" w:space="0" w:color="auto"/>
      </w:divBdr>
    </w:div>
    <w:div w:id="539821720">
      <w:bodyDiv w:val="1"/>
      <w:marLeft w:val="0"/>
      <w:marRight w:val="0"/>
      <w:marTop w:val="0"/>
      <w:marBottom w:val="0"/>
      <w:divBdr>
        <w:top w:val="none" w:sz="0" w:space="0" w:color="auto"/>
        <w:left w:val="none" w:sz="0" w:space="0" w:color="auto"/>
        <w:bottom w:val="none" w:sz="0" w:space="0" w:color="auto"/>
        <w:right w:val="none" w:sz="0" w:space="0" w:color="auto"/>
      </w:divBdr>
    </w:div>
    <w:div w:id="563293507">
      <w:bodyDiv w:val="1"/>
      <w:marLeft w:val="0"/>
      <w:marRight w:val="0"/>
      <w:marTop w:val="0"/>
      <w:marBottom w:val="0"/>
      <w:divBdr>
        <w:top w:val="none" w:sz="0" w:space="0" w:color="auto"/>
        <w:left w:val="none" w:sz="0" w:space="0" w:color="auto"/>
        <w:bottom w:val="none" w:sz="0" w:space="0" w:color="auto"/>
        <w:right w:val="none" w:sz="0" w:space="0" w:color="auto"/>
      </w:divBdr>
    </w:div>
    <w:div w:id="578293163">
      <w:bodyDiv w:val="1"/>
      <w:marLeft w:val="0"/>
      <w:marRight w:val="0"/>
      <w:marTop w:val="0"/>
      <w:marBottom w:val="0"/>
      <w:divBdr>
        <w:top w:val="none" w:sz="0" w:space="0" w:color="auto"/>
        <w:left w:val="none" w:sz="0" w:space="0" w:color="auto"/>
        <w:bottom w:val="none" w:sz="0" w:space="0" w:color="auto"/>
        <w:right w:val="none" w:sz="0" w:space="0" w:color="auto"/>
      </w:divBdr>
      <w:divsChild>
        <w:div w:id="934827138">
          <w:marLeft w:val="0"/>
          <w:marRight w:val="0"/>
          <w:marTop w:val="0"/>
          <w:marBottom w:val="0"/>
          <w:divBdr>
            <w:top w:val="none" w:sz="0" w:space="0" w:color="auto"/>
            <w:left w:val="none" w:sz="0" w:space="0" w:color="auto"/>
            <w:bottom w:val="none" w:sz="0" w:space="0" w:color="auto"/>
            <w:right w:val="none" w:sz="0" w:space="0" w:color="auto"/>
          </w:divBdr>
        </w:div>
      </w:divsChild>
    </w:div>
    <w:div w:id="583153222">
      <w:bodyDiv w:val="1"/>
      <w:marLeft w:val="0"/>
      <w:marRight w:val="0"/>
      <w:marTop w:val="0"/>
      <w:marBottom w:val="0"/>
      <w:divBdr>
        <w:top w:val="none" w:sz="0" w:space="0" w:color="auto"/>
        <w:left w:val="none" w:sz="0" w:space="0" w:color="auto"/>
        <w:bottom w:val="none" w:sz="0" w:space="0" w:color="auto"/>
        <w:right w:val="none" w:sz="0" w:space="0" w:color="auto"/>
      </w:divBdr>
    </w:div>
    <w:div w:id="626354605">
      <w:bodyDiv w:val="1"/>
      <w:marLeft w:val="0"/>
      <w:marRight w:val="0"/>
      <w:marTop w:val="0"/>
      <w:marBottom w:val="0"/>
      <w:divBdr>
        <w:top w:val="none" w:sz="0" w:space="0" w:color="auto"/>
        <w:left w:val="none" w:sz="0" w:space="0" w:color="auto"/>
        <w:bottom w:val="none" w:sz="0" w:space="0" w:color="auto"/>
        <w:right w:val="none" w:sz="0" w:space="0" w:color="auto"/>
      </w:divBdr>
    </w:div>
    <w:div w:id="661734403">
      <w:bodyDiv w:val="1"/>
      <w:marLeft w:val="0"/>
      <w:marRight w:val="0"/>
      <w:marTop w:val="0"/>
      <w:marBottom w:val="0"/>
      <w:divBdr>
        <w:top w:val="none" w:sz="0" w:space="0" w:color="auto"/>
        <w:left w:val="none" w:sz="0" w:space="0" w:color="auto"/>
        <w:bottom w:val="none" w:sz="0" w:space="0" w:color="auto"/>
        <w:right w:val="none" w:sz="0" w:space="0" w:color="auto"/>
      </w:divBdr>
    </w:div>
    <w:div w:id="725176957">
      <w:bodyDiv w:val="1"/>
      <w:marLeft w:val="0"/>
      <w:marRight w:val="0"/>
      <w:marTop w:val="0"/>
      <w:marBottom w:val="0"/>
      <w:divBdr>
        <w:top w:val="none" w:sz="0" w:space="0" w:color="auto"/>
        <w:left w:val="none" w:sz="0" w:space="0" w:color="auto"/>
        <w:bottom w:val="none" w:sz="0" w:space="0" w:color="auto"/>
        <w:right w:val="none" w:sz="0" w:space="0" w:color="auto"/>
      </w:divBdr>
    </w:div>
    <w:div w:id="758865389">
      <w:bodyDiv w:val="1"/>
      <w:marLeft w:val="0"/>
      <w:marRight w:val="0"/>
      <w:marTop w:val="0"/>
      <w:marBottom w:val="0"/>
      <w:divBdr>
        <w:top w:val="none" w:sz="0" w:space="0" w:color="auto"/>
        <w:left w:val="none" w:sz="0" w:space="0" w:color="auto"/>
        <w:bottom w:val="none" w:sz="0" w:space="0" w:color="auto"/>
        <w:right w:val="none" w:sz="0" w:space="0" w:color="auto"/>
      </w:divBdr>
      <w:divsChild>
        <w:div w:id="54740407">
          <w:marLeft w:val="0"/>
          <w:marRight w:val="0"/>
          <w:marTop w:val="0"/>
          <w:marBottom w:val="0"/>
          <w:divBdr>
            <w:top w:val="none" w:sz="0" w:space="0" w:color="auto"/>
            <w:left w:val="none" w:sz="0" w:space="0" w:color="auto"/>
            <w:bottom w:val="none" w:sz="0" w:space="0" w:color="auto"/>
            <w:right w:val="none" w:sz="0" w:space="0" w:color="auto"/>
          </w:divBdr>
        </w:div>
      </w:divsChild>
    </w:div>
    <w:div w:id="809251161">
      <w:bodyDiv w:val="1"/>
      <w:marLeft w:val="0"/>
      <w:marRight w:val="0"/>
      <w:marTop w:val="0"/>
      <w:marBottom w:val="0"/>
      <w:divBdr>
        <w:top w:val="none" w:sz="0" w:space="0" w:color="auto"/>
        <w:left w:val="none" w:sz="0" w:space="0" w:color="auto"/>
        <w:bottom w:val="none" w:sz="0" w:space="0" w:color="auto"/>
        <w:right w:val="none" w:sz="0" w:space="0" w:color="auto"/>
      </w:divBdr>
    </w:div>
    <w:div w:id="834298943">
      <w:bodyDiv w:val="1"/>
      <w:marLeft w:val="0"/>
      <w:marRight w:val="0"/>
      <w:marTop w:val="0"/>
      <w:marBottom w:val="0"/>
      <w:divBdr>
        <w:top w:val="none" w:sz="0" w:space="0" w:color="auto"/>
        <w:left w:val="none" w:sz="0" w:space="0" w:color="auto"/>
        <w:bottom w:val="none" w:sz="0" w:space="0" w:color="auto"/>
        <w:right w:val="none" w:sz="0" w:space="0" w:color="auto"/>
      </w:divBdr>
    </w:div>
    <w:div w:id="854345738">
      <w:bodyDiv w:val="1"/>
      <w:marLeft w:val="0"/>
      <w:marRight w:val="0"/>
      <w:marTop w:val="0"/>
      <w:marBottom w:val="0"/>
      <w:divBdr>
        <w:top w:val="none" w:sz="0" w:space="0" w:color="auto"/>
        <w:left w:val="none" w:sz="0" w:space="0" w:color="auto"/>
        <w:bottom w:val="none" w:sz="0" w:space="0" w:color="auto"/>
        <w:right w:val="none" w:sz="0" w:space="0" w:color="auto"/>
      </w:divBdr>
    </w:div>
    <w:div w:id="868029796">
      <w:bodyDiv w:val="1"/>
      <w:marLeft w:val="0"/>
      <w:marRight w:val="0"/>
      <w:marTop w:val="0"/>
      <w:marBottom w:val="0"/>
      <w:divBdr>
        <w:top w:val="none" w:sz="0" w:space="0" w:color="auto"/>
        <w:left w:val="none" w:sz="0" w:space="0" w:color="auto"/>
        <w:bottom w:val="none" w:sz="0" w:space="0" w:color="auto"/>
        <w:right w:val="none" w:sz="0" w:space="0" w:color="auto"/>
      </w:divBdr>
    </w:div>
    <w:div w:id="874272866">
      <w:bodyDiv w:val="1"/>
      <w:marLeft w:val="0"/>
      <w:marRight w:val="0"/>
      <w:marTop w:val="0"/>
      <w:marBottom w:val="0"/>
      <w:divBdr>
        <w:top w:val="none" w:sz="0" w:space="0" w:color="auto"/>
        <w:left w:val="none" w:sz="0" w:space="0" w:color="auto"/>
        <w:bottom w:val="none" w:sz="0" w:space="0" w:color="auto"/>
        <w:right w:val="none" w:sz="0" w:space="0" w:color="auto"/>
      </w:divBdr>
    </w:div>
    <w:div w:id="941760052">
      <w:bodyDiv w:val="1"/>
      <w:marLeft w:val="0"/>
      <w:marRight w:val="0"/>
      <w:marTop w:val="0"/>
      <w:marBottom w:val="0"/>
      <w:divBdr>
        <w:top w:val="none" w:sz="0" w:space="0" w:color="auto"/>
        <w:left w:val="none" w:sz="0" w:space="0" w:color="auto"/>
        <w:bottom w:val="none" w:sz="0" w:space="0" w:color="auto"/>
        <w:right w:val="none" w:sz="0" w:space="0" w:color="auto"/>
      </w:divBdr>
    </w:div>
    <w:div w:id="951477013">
      <w:bodyDiv w:val="1"/>
      <w:marLeft w:val="0"/>
      <w:marRight w:val="0"/>
      <w:marTop w:val="0"/>
      <w:marBottom w:val="0"/>
      <w:divBdr>
        <w:top w:val="none" w:sz="0" w:space="0" w:color="auto"/>
        <w:left w:val="none" w:sz="0" w:space="0" w:color="auto"/>
        <w:bottom w:val="none" w:sz="0" w:space="0" w:color="auto"/>
        <w:right w:val="none" w:sz="0" w:space="0" w:color="auto"/>
      </w:divBdr>
    </w:div>
    <w:div w:id="988830524">
      <w:bodyDiv w:val="1"/>
      <w:marLeft w:val="0"/>
      <w:marRight w:val="0"/>
      <w:marTop w:val="0"/>
      <w:marBottom w:val="0"/>
      <w:divBdr>
        <w:top w:val="none" w:sz="0" w:space="0" w:color="auto"/>
        <w:left w:val="none" w:sz="0" w:space="0" w:color="auto"/>
        <w:bottom w:val="none" w:sz="0" w:space="0" w:color="auto"/>
        <w:right w:val="none" w:sz="0" w:space="0" w:color="auto"/>
      </w:divBdr>
    </w:div>
    <w:div w:id="1004166377">
      <w:bodyDiv w:val="1"/>
      <w:marLeft w:val="0"/>
      <w:marRight w:val="0"/>
      <w:marTop w:val="0"/>
      <w:marBottom w:val="0"/>
      <w:divBdr>
        <w:top w:val="none" w:sz="0" w:space="0" w:color="auto"/>
        <w:left w:val="none" w:sz="0" w:space="0" w:color="auto"/>
        <w:bottom w:val="none" w:sz="0" w:space="0" w:color="auto"/>
        <w:right w:val="none" w:sz="0" w:space="0" w:color="auto"/>
      </w:divBdr>
      <w:divsChild>
        <w:div w:id="1509633539">
          <w:marLeft w:val="0"/>
          <w:marRight w:val="0"/>
          <w:marTop w:val="0"/>
          <w:marBottom w:val="0"/>
          <w:divBdr>
            <w:top w:val="none" w:sz="0" w:space="0" w:color="auto"/>
            <w:left w:val="none" w:sz="0" w:space="0" w:color="auto"/>
            <w:bottom w:val="none" w:sz="0" w:space="0" w:color="auto"/>
            <w:right w:val="none" w:sz="0" w:space="0" w:color="auto"/>
          </w:divBdr>
        </w:div>
      </w:divsChild>
    </w:div>
    <w:div w:id="1055465876">
      <w:bodyDiv w:val="1"/>
      <w:marLeft w:val="0"/>
      <w:marRight w:val="0"/>
      <w:marTop w:val="0"/>
      <w:marBottom w:val="0"/>
      <w:divBdr>
        <w:top w:val="none" w:sz="0" w:space="0" w:color="auto"/>
        <w:left w:val="none" w:sz="0" w:space="0" w:color="auto"/>
        <w:bottom w:val="none" w:sz="0" w:space="0" w:color="auto"/>
        <w:right w:val="none" w:sz="0" w:space="0" w:color="auto"/>
      </w:divBdr>
    </w:div>
    <w:div w:id="1055852587">
      <w:bodyDiv w:val="1"/>
      <w:marLeft w:val="0"/>
      <w:marRight w:val="0"/>
      <w:marTop w:val="0"/>
      <w:marBottom w:val="0"/>
      <w:divBdr>
        <w:top w:val="none" w:sz="0" w:space="0" w:color="auto"/>
        <w:left w:val="none" w:sz="0" w:space="0" w:color="auto"/>
        <w:bottom w:val="none" w:sz="0" w:space="0" w:color="auto"/>
        <w:right w:val="none" w:sz="0" w:space="0" w:color="auto"/>
      </w:divBdr>
    </w:div>
    <w:div w:id="1122767458">
      <w:bodyDiv w:val="1"/>
      <w:marLeft w:val="0"/>
      <w:marRight w:val="0"/>
      <w:marTop w:val="0"/>
      <w:marBottom w:val="0"/>
      <w:divBdr>
        <w:top w:val="none" w:sz="0" w:space="0" w:color="auto"/>
        <w:left w:val="none" w:sz="0" w:space="0" w:color="auto"/>
        <w:bottom w:val="none" w:sz="0" w:space="0" w:color="auto"/>
        <w:right w:val="none" w:sz="0" w:space="0" w:color="auto"/>
      </w:divBdr>
    </w:div>
    <w:div w:id="1136021288">
      <w:bodyDiv w:val="1"/>
      <w:marLeft w:val="0"/>
      <w:marRight w:val="0"/>
      <w:marTop w:val="0"/>
      <w:marBottom w:val="0"/>
      <w:divBdr>
        <w:top w:val="none" w:sz="0" w:space="0" w:color="auto"/>
        <w:left w:val="none" w:sz="0" w:space="0" w:color="auto"/>
        <w:bottom w:val="none" w:sz="0" w:space="0" w:color="auto"/>
        <w:right w:val="none" w:sz="0" w:space="0" w:color="auto"/>
      </w:divBdr>
    </w:div>
    <w:div w:id="1150902680">
      <w:bodyDiv w:val="1"/>
      <w:marLeft w:val="0"/>
      <w:marRight w:val="0"/>
      <w:marTop w:val="0"/>
      <w:marBottom w:val="0"/>
      <w:divBdr>
        <w:top w:val="none" w:sz="0" w:space="0" w:color="auto"/>
        <w:left w:val="none" w:sz="0" w:space="0" w:color="auto"/>
        <w:bottom w:val="none" w:sz="0" w:space="0" w:color="auto"/>
        <w:right w:val="none" w:sz="0" w:space="0" w:color="auto"/>
      </w:divBdr>
    </w:div>
    <w:div w:id="1155956475">
      <w:bodyDiv w:val="1"/>
      <w:marLeft w:val="0"/>
      <w:marRight w:val="0"/>
      <w:marTop w:val="0"/>
      <w:marBottom w:val="0"/>
      <w:divBdr>
        <w:top w:val="none" w:sz="0" w:space="0" w:color="auto"/>
        <w:left w:val="none" w:sz="0" w:space="0" w:color="auto"/>
        <w:bottom w:val="none" w:sz="0" w:space="0" w:color="auto"/>
        <w:right w:val="none" w:sz="0" w:space="0" w:color="auto"/>
      </w:divBdr>
    </w:div>
    <w:div w:id="1195002191">
      <w:bodyDiv w:val="1"/>
      <w:marLeft w:val="0"/>
      <w:marRight w:val="0"/>
      <w:marTop w:val="0"/>
      <w:marBottom w:val="0"/>
      <w:divBdr>
        <w:top w:val="none" w:sz="0" w:space="0" w:color="auto"/>
        <w:left w:val="none" w:sz="0" w:space="0" w:color="auto"/>
        <w:bottom w:val="none" w:sz="0" w:space="0" w:color="auto"/>
        <w:right w:val="none" w:sz="0" w:space="0" w:color="auto"/>
      </w:divBdr>
    </w:div>
    <w:div w:id="1197080702">
      <w:bodyDiv w:val="1"/>
      <w:marLeft w:val="0"/>
      <w:marRight w:val="0"/>
      <w:marTop w:val="0"/>
      <w:marBottom w:val="0"/>
      <w:divBdr>
        <w:top w:val="none" w:sz="0" w:space="0" w:color="auto"/>
        <w:left w:val="none" w:sz="0" w:space="0" w:color="auto"/>
        <w:bottom w:val="none" w:sz="0" w:space="0" w:color="auto"/>
        <w:right w:val="none" w:sz="0" w:space="0" w:color="auto"/>
      </w:divBdr>
      <w:divsChild>
        <w:div w:id="1871723880">
          <w:marLeft w:val="0"/>
          <w:marRight w:val="0"/>
          <w:marTop w:val="0"/>
          <w:marBottom w:val="0"/>
          <w:divBdr>
            <w:top w:val="none" w:sz="0" w:space="0" w:color="auto"/>
            <w:left w:val="none" w:sz="0" w:space="0" w:color="auto"/>
            <w:bottom w:val="none" w:sz="0" w:space="0" w:color="auto"/>
            <w:right w:val="none" w:sz="0" w:space="0" w:color="auto"/>
          </w:divBdr>
        </w:div>
      </w:divsChild>
    </w:div>
    <w:div w:id="1202548270">
      <w:bodyDiv w:val="1"/>
      <w:marLeft w:val="0"/>
      <w:marRight w:val="0"/>
      <w:marTop w:val="0"/>
      <w:marBottom w:val="0"/>
      <w:divBdr>
        <w:top w:val="none" w:sz="0" w:space="0" w:color="auto"/>
        <w:left w:val="none" w:sz="0" w:space="0" w:color="auto"/>
        <w:bottom w:val="none" w:sz="0" w:space="0" w:color="auto"/>
        <w:right w:val="none" w:sz="0" w:space="0" w:color="auto"/>
      </w:divBdr>
    </w:div>
    <w:div w:id="1230842249">
      <w:bodyDiv w:val="1"/>
      <w:marLeft w:val="0"/>
      <w:marRight w:val="0"/>
      <w:marTop w:val="0"/>
      <w:marBottom w:val="0"/>
      <w:divBdr>
        <w:top w:val="none" w:sz="0" w:space="0" w:color="auto"/>
        <w:left w:val="none" w:sz="0" w:space="0" w:color="auto"/>
        <w:bottom w:val="none" w:sz="0" w:space="0" w:color="auto"/>
        <w:right w:val="none" w:sz="0" w:space="0" w:color="auto"/>
      </w:divBdr>
    </w:div>
    <w:div w:id="1247036424">
      <w:bodyDiv w:val="1"/>
      <w:marLeft w:val="0"/>
      <w:marRight w:val="0"/>
      <w:marTop w:val="0"/>
      <w:marBottom w:val="0"/>
      <w:divBdr>
        <w:top w:val="none" w:sz="0" w:space="0" w:color="auto"/>
        <w:left w:val="none" w:sz="0" w:space="0" w:color="auto"/>
        <w:bottom w:val="none" w:sz="0" w:space="0" w:color="auto"/>
        <w:right w:val="none" w:sz="0" w:space="0" w:color="auto"/>
      </w:divBdr>
    </w:div>
    <w:div w:id="1259022323">
      <w:bodyDiv w:val="1"/>
      <w:marLeft w:val="0"/>
      <w:marRight w:val="0"/>
      <w:marTop w:val="0"/>
      <w:marBottom w:val="0"/>
      <w:divBdr>
        <w:top w:val="none" w:sz="0" w:space="0" w:color="auto"/>
        <w:left w:val="none" w:sz="0" w:space="0" w:color="auto"/>
        <w:bottom w:val="none" w:sz="0" w:space="0" w:color="auto"/>
        <w:right w:val="none" w:sz="0" w:space="0" w:color="auto"/>
      </w:divBdr>
    </w:div>
    <w:div w:id="1273901041">
      <w:bodyDiv w:val="1"/>
      <w:marLeft w:val="0"/>
      <w:marRight w:val="0"/>
      <w:marTop w:val="0"/>
      <w:marBottom w:val="0"/>
      <w:divBdr>
        <w:top w:val="none" w:sz="0" w:space="0" w:color="auto"/>
        <w:left w:val="none" w:sz="0" w:space="0" w:color="auto"/>
        <w:bottom w:val="none" w:sz="0" w:space="0" w:color="auto"/>
        <w:right w:val="none" w:sz="0" w:space="0" w:color="auto"/>
      </w:divBdr>
    </w:div>
    <w:div w:id="1274284028">
      <w:bodyDiv w:val="1"/>
      <w:marLeft w:val="0"/>
      <w:marRight w:val="0"/>
      <w:marTop w:val="0"/>
      <w:marBottom w:val="0"/>
      <w:divBdr>
        <w:top w:val="none" w:sz="0" w:space="0" w:color="auto"/>
        <w:left w:val="none" w:sz="0" w:space="0" w:color="auto"/>
        <w:bottom w:val="none" w:sz="0" w:space="0" w:color="auto"/>
        <w:right w:val="none" w:sz="0" w:space="0" w:color="auto"/>
      </w:divBdr>
      <w:divsChild>
        <w:div w:id="87583503">
          <w:marLeft w:val="0"/>
          <w:marRight w:val="0"/>
          <w:marTop w:val="0"/>
          <w:marBottom w:val="0"/>
          <w:divBdr>
            <w:top w:val="none" w:sz="0" w:space="0" w:color="auto"/>
            <w:left w:val="none" w:sz="0" w:space="0" w:color="auto"/>
            <w:bottom w:val="none" w:sz="0" w:space="0" w:color="auto"/>
            <w:right w:val="none" w:sz="0" w:space="0" w:color="auto"/>
          </w:divBdr>
        </w:div>
      </w:divsChild>
    </w:div>
    <w:div w:id="1276793401">
      <w:bodyDiv w:val="1"/>
      <w:marLeft w:val="0"/>
      <w:marRight w:val="0"/>
      <w:marTop w:val="0"/>
      <w:marBottom w:val="0"/>
      <w:divBdr>
        <w:top w:val="none" w:sz="0" w:space="0" w:color="auto"/>
        <w:left w:val="none" w:sz="0" w:space="0" w:color="auto"/>
        <w:bottom w:val="none" w:sz="0" w:space="0" w:color="auto"/>
        <w:right w:val="none" w:sz="0" w:space="0" w:color="auto"/>
      </w:divBdr>
    </w:div>
    <w:div w:id="1310286961">
      <w:bodyDiv w:val="1"/>
      <w:marLeft w:val="0"/>
      <w:marRight w:val="0"/>
      <w:marTop w:val="0"/>
      <w:marBottom w:val="0"/>
      <w:divBdr>
        <w:top w:val="none" w:sz="0" w:space="0" w:color="auto"/>
        <w:left w:val="none" w:sz="0" w:space="0" w:color="auto"/>
        <w:bottom w:val="none" w:sz="0" w:space="0" w:color="auto"/>
        <w:right w:val="none" w:sz="0" w:space="0" w:color="auto"/>
      </w:divBdr>
      <w:divsChild>
        <w:div w:id="1923906350">
          <w:marLeft w:val="0"/>
          <w:marRight w:val="0"/>
          <w:marTop w:val="0"/>
          <w:marBottom w:val="0"/>
          <w:divBdr>
            <w:top w:val="none" w:sz="0" w:space="0" w:color="auto"/>
            <w:left w:val="none" w:sz="0" w:space="0" w:color="auto"/>
            <w:bottom w:val="none" w:sz="0" w:space="0" w:color="auto"/>
            <w:right w:val="none" w:sz="0" w:space="0" w:color="auto"/>
          </w:divBdr>
        </w:div>
      </w:divsChild>
    </w:div>
    <w:div w:id="1315136976">
      <w:bodyDiv w:val="1"/>
      <w:marLeft w:val="0"/>
      <w:marRight w:val="0"/>
      <w:marTop w:val="0"/>
      <w:marBottom w:val="0"/>
      <w:divBdr>
        <w:top w:val="none" w:sz="0" w:space="0" w:color="auto"/>
        <w:left w:val="none" w:sz="0" w:space="0" w:color="auto"/>
        <w:bottom w:val="none" w:sz="0" w:space="0" w:color="auto"/>
        <w:right w:val="none" w:sz="0" w:space="0" w:color="auto"/>
      </w:divBdr>
    </w:div>
    <w:div w:id="1393888041">
      <w:bodyDiv w:val="1"/>
      <w:marLeft w:val="0"/>
      <w:marRight w:val="0"/>
      <w:marTop w:val="0"/>
      <w:marBottom w:val="0"/>
      <w:divBdr>
        <w:top w:val="none" w:sz="0" w:space="0" w:color="auto"/>
        <w:left w:val="none" w:sz="0" w:space="0" w:color="auto"/>
        <w:bottom w:val="none" w:sz="0" w:space="0" w:color="auto"/>
        <w:right w:val="none" w:sz="0" w:space="0" w:color="auto"/>
      </w:divBdr>
    </w:div>
    <w:div w:id="1398086838">
      <w:bodyDiv w:val="1"/>
      <w:marLeft w:val="0"/>
      <w:marRight w:val="0"/>
      <w:marTop w:val="0"/>
      <w:marBottom w:val="0"/>
      <w:divBdr>
        <w:top w:val="none" w:sz="0" w:space="0" w:color="auto"/>
        <w:left w:val="none" w:sz="0" w:space="0" w:color="auto"/>
        <w:bottom w:val="none" w:sz="0" w:space="0" w:color="auto"/>
        <w:right w:val="none" w:sz="0" w:space="0" w:color="auto"/>
      </w:divBdr>
      <w:divsChild>
        <w:div w:id="1753114607">
          <w:marLeft w:val="0"/>
          <w:marRight w:val="0"/>
          <w:marTop w:val="0"/>
          <w:marBottom w:val="0"/>
          <w:divBdr>
            <w:top w:val="none" w:sz="0" w:space="0" w:color="auto"/>
            <w:left w:val="none" w:sz="0" w:space="0" w:color="auto"/>
            <w:bottom w:val="none" w:sz="0" w:space="0" w:color="auto"/>
            <w:right w:val="none" w:sz="0" w:space="0" w:color="auto"/>
          </w:divBdr>
        </w:div>
      </w:divsChild>
    </w:div>
    <w:div w:id="1410301543">
      <w:bodyDiv w:val="1"/>
      <w:marLeft w:val="0"/>
      <w:marRight w:val="0"/>
      <w:marTop w:val="0"/>
      <w:marBottom w:val="0"/>
      <w:divBdr>
        <w:top w:val="none" w:sz="0" w:space="0" w:color="auto"/>
        <w:left w:val="none" w:sz="0" w:space="0" w:color="auto"/>
        <w:bottom w:val="none" w:sz="0" w:space="0" w:color="auto"/>
        <w:right w:val="none" w:sz="0" w:space="0" w:color="auto"/>
      </w:divBdr>
    </w:div>
    <w:div w:id="1416828374">
      <w:bodyDiv w:val="1"/>
      <w:marLeft w:val="0"/>
      <w:marRight w:val="0"/>
      <w:marTop w:val="0"/>
      <w:marBottom w:val="0"/>
      <w:divBdr>
        <w:top w:val="none" w:sz="0" w:space="0" w:color="auto"/>
        <w:left w:val="none" w:sz="0" w:space="0" w:color="auto"/>
        <w:bottom w:val="none" w:sz="0" w:space="0" w:color="auto"/>
        <w:right w:val="none" w:sz="0" w:space="0" w:color="auto"/>
      </w:divBdr>
    </w:div>
    <w:div w:id="1455513877">
      <w:bodyDiv w:val="1"/>
      <w:marLeft w:val="0"/>
      <w:marRight w:val="0"/>
      <w:marTop w:val="0"/>
      <w:marBottom w:val="0"/>
      <w:divBdr>
        <w:top w:val="none" w:sz="0" w:space="0" w:color="auto"/>
        <w:left w:val="none" w:sz="0" w:space="0" w:color="auto"/>
        <w:bottom w:val="none" w:sz="0" w:space="0" w:color="auto"/>
        <w:right w:val="none" w:sz="0" w:space="0" w:color="auto"/>
      </w:divBdr>
    </w:div>
    <w:div w:id="1456867222">
      <w:bodyDiv w:val="1"/>
      <w:marLeft w:val="0"/>
      <w:marRight w:val="0"/>
      <w:marTop w:val="0"/>
      <w:marBottom w:val="0"/>
      <w:divBdr>
        <w:top w:val="none" w:sz="0" w:space="0" w:color="auto"/>
        <w:left w:val="none" w:sz="0" w:space="0" w:color="auto"/>
        <w:bottom w:val="none" w:sz="0" w:space="0" w:color="auto"/>
        <w:right w:val="none" w:sz="0" w:space="0" w:color="auto"/>
      </w:divBdr>
    </w:div>
    <w:div w:id="1465738494">
      <w:bodyDiv w:val="1"/>
      <w:marLeft w:val="0"/>
      <w:marRight w:val="0"/>
      <w:marTop w:val="0"/>
      <w:marBottom w:val="0"/>
      <w:divBdr>
        <w:top w:val="none" w:sz="0" w:space="0" w:color="auto"/>
        <w:left w:val="none" w:sz="0" w:space="0" w:color="auto"/>
        <w:bottom w:val="none" w:sz="0" w:space="0" w:color="auto"/>
        <w:right w:val="none" w:sz="0" w:space="0" w:color="auto"/>
      </w:divBdr>
    </w:div>
    <w:div w:id="1513304609">
      <w:bodyDiv w:val="1"/>
      <w:marLeft w:val="0"/>
      <w:marRight w:val="0"/>
      <w:marTop w:val="0"/>
      <w:marBottom w:val="0"/>
      <w:divBdr>
        <w:top w:val="none" w:sz="0" w:space="0" w:color="auto"/>
        <w:left w:val="none" w:sz="0" w:space="0" w:color="auto"/>
        <w:bottom w:val="none" w:sz="0" w:space="0" w:color="auto"/>
        <w:right w:val="none" w:sz="0" w:space="0" w:color="auto"/>
      </w:divBdr>
    </w:div>
    <w:div w:id="1521310144">
      <w:bodyDiv w:val="1"/>
      <w:marLeft w:val="0"/>
      <w:marRight w:val="0"/>
      <w:marTop w:val="0"/>
      <w:marBottom w:val="0"/>
      <w:divBdr>
        <w:top w:val="none" w:sz="0" w:space="0" w:color="auto"/>
        <w:left w:val="none" w:sz="0" w:space="0" w:color="auto"/>
        <w:bottom w:val="none" w:sz="0" w:space="0" w:color="auto"/>
        <w:right w:val="none" w:sz="0" w:space="0" w:color="auto"/>
      </w:divBdr>
      <w:divsChild>
        <w:div w:id="644285589">
          <w:marLeft w:val="0"/>
          <w:marRight w:val="0"/>
          <w:marTop w:val="0"/>
          <w:marBottom w:val="0"/>
          <w:divBdr>
            <w:top w:val="none" w:sz="0" w:space="0" w:color="auto"/>
            <w:left w:val="none" w:sz="0" w:space="0" w:color="auto"/>
            <w:bottom w:val="none" w:sz="0" w:space="0" w:color="auto"/>
            <w:right w:val="none" w:sz="0" w:space="0" w:color="auto"/>
          </w:divBdr>
        </w:div>
      </w:divsChild>
    </w:div>
    <w:div w:id="1552770763">
      <w:bodyDiv w:val="1"/>
      <w:marLeft w:val="0"/>
      <w:marRight w:val="0"/>
      <w:marTop w:val="0"/>
      <w:marBottom w:val="0"/>
      <w:divBdr>
        <w:top w:val="none" w:sz="0" w:space="0" w:color="auto"/>
        <w:left w:val="none" w:sz="0" w:space="0" w:color="auto"/>
        <w:bottom w:val="none" w:sz="0" w:space="0" w:color="auto"/>
        <w:right w:val="none" w:sz="0" w:space="0" w:color="auto"/>
      </w:divBdr>
    </w:div>
    <w:div w:id="1594237856">
      <w:bodyDiv w:val="1"/>
      <w:marLeft w:val="0"/>
      <w:marRight w:val="0"/>
      <w:marTop w:val="0"/>
      <w:marBottom w:val="0"/>
      <w:divBdr>
        <w:top w:val="none" w:sz="0" w:space="0" w:color="auto"/>
        <w:left w:val="none" w:sz="0" w:space="0" w:color="auto"/>
        <w:bottom w:val="none" w:sz="0" w:space="0" w:color="auto"/>
        <w:right w:val="none" w:sz="0" w:space="0" w:color="auto"/>
      </w:divBdr>
    </w:div>
    <w:div w:id="1597054742">
      <w:bodyDiv w:val="1"/>
      <w:marLeft w:val="0"/>
      <w:marRight w:val="0"/>
      <w:marTop w:val="0"/>
      <w:marBottom w:val="0"/>
      <w:divBdr>
        <w:top w:val="none" w:sz="0" w:space="0" w:color="auto"/>
        <w:left w:val="none" w:sz="0" w:space="0" w:color="auto"/>
        <w:bottom w:val="none" w:sz="0" w:space="0" w:color="auto"/>
        <w:right w:val="none" w:sz="0" w:space="0" w:color="auto"/>
      </w:divBdr>
    </w:div>
    <w:div w:id="1641421356">
      <w:bodyDiv w:val="1"/>
      <w:marLeft w:val="0"/>
      <w:marRight w:val="0"/>
      <w:marTop w:val="0"/>
      <w:marBottom w:val="0"/>
      <w:divBdr>
        <w:top w:val="none" w:sz="0" w:space="0" w:color="auto"/>
        <w:left w:val="none" w:sz="0" w:space="0" w:color="auto"/>
        <w:bottom w:val="none" w:sz="0" w:space="0" w:color="auto"/>
        <w:right w:val="none" w:sz="0" w:space="0" w:color="auto"/>
      </w:divBdr>
      <w:divsChild>
        <w:div w:id="2020959215">
          <w:marLeft w:val="0"/>
          <w:marRight w:val="0"/>
          <w:marTop w:val="0"/>
          <w:marBottom w:val="0"/>
          <w:divBdr>
            <w:top w:val="none" w:sz="0" w:space="0" w:color="auto"/>
            <w:left w:val="none" w:sz="0" w:space="0" w:color="auto"/>
            <w:bottom w:val="none" w:sz="0" w:space="0" w:color="auto"/>
            <w:right w:val="none" w:sz="0" w:space="0" w:color="auto"/>
          </w:divBdr>
        </w:div>
      </w:divsChild>
    </w:div>
    <w:div w:id="1646814516">
      <w:bodyDiv w:val="1"/>
      <w:marLeft w:val="0"/>
      <w:marRight w:val="0"/>
      <w:marTop w:val="0"/>
      <w:marBottom w:val="0"/>
      <w:divBdr>
        <w:top w:val="none" w:sz="0" w:space="0" w:color="auto"/>
        <w:left w:val="none" w:sz="0" w:space="0" w:color="auto"/>
        <w:bottom w:val="none" w:sz="0" w:space="0" w:color="auto"/>
        <w:right w:val="none" w:sz="0" w:space="0" w:color="auto"/>
      </w:divBdr>
    </w:div>
    <w:div w:id="1659458520">
      <w:bodyDiv w:val="1"/>
      <w:marLeft w:val="0"/>
      <w:marRight w:val="0"/>
      <w:marTop w:val="0"/>
      <w:marBottom w:val="0"/>
      <w:divBdr>
        <w:top w:val="none" w:sz="0" w:space="0" w:color="auto"/>
        <w:left w:val="none" w:sz="0" w:space="0" w:color="auto"/>
        <w:bottom w:val="none" w:sz="0" w:space="0" w:color="auto"/>
        <w:right w:val="none" w:sz="0" w:space="0" w:color="auto"/>
      </w:divBdr>
    </w:div>
    <w:div w:id="1669822826">
      <w:bodyDiv w:val="1"/>
      <w:marLeft w:val="0"/>
      <w:marRight w:val="0"/>
      <w:marTop w:val="0"/>
      <w:marBottom w:val="0"/>
      <w:divBdr>
        <w:top w:val="none" w:sz="0" w:space="0" w:color="auto"/>
        <w:left w:val="none" w:sz="0" w:space="0" w:color="auto"/>
        <w:bottom w:val="none" w:sz="0" w:space="0" w:color="auto"/>
        <w:right w:val="none" w:sz="0" w:space="0" w:color="auto"/>
      </w:divBdr>
    </w:div>
    <w:div w:id="1691105438">
      <w:bodyDiv w:val="1"/>
      <w:marLeft w:val="0"/>
      <w:marRight w:val="0"/>
      <w:marTop w:val="0"/>
      <w:marBottom w:val="0"/>
      <w:divBdr>
        <w:top w:val="none" w:sz="0" w:space="0" w:color="auto"/>
        <w:left w:val="none" w:sz="0" w:space="0" w:color="auto"/>
        <w:bottom w:val="none" w:sz="0" w:space="0" w:color="auto"/>
        <w:right w:val="none" w:sz="0" w:space="0" w:color="auto"/>
      </w:divBdr>
    </w:div>
    <w:div w:id="1710296000">
      <w:bodyDiv w:val="1"/>
      <w:marLeft w:val="0"/>
      <w:marRight w:val="0"/>
      <w:marTop w:val="0"/>
      <w:marBottom w:val="0"/>
      <w:divBdr>
        <w:top w:val="none" w:sz="0" w:space="0" w:color="auto"/>
        <w:left w:val="none" w:sz="0" w:space="0" w:color="auto"/>
        <w:bottom w:val="none" w:sz="0" w:space="0" w:color="auto"/>
        <w:right w:val="none" w:sz="0" w:space="0" w:color="auto"/>
      </w:divBdr>
    </w:div>
    <w:div w:id="1713070162">
      <w:bodyDiv w:val="1"/>
      <w:marLeft w:val="0"/>
      <w:marRight w:val="0"/>
      <w:marTop w:val="0"/>
      <w:marBottom w:val="0"/>
      <w:divBdr>
        <w:top w:val="none" w:sz="0" w:space="0" w:color="auto"/>
        <w:left w:val="none" w:sz="0" w:space="0" w:color="auto"/>
        <w:bottom w:val="none" w:sz="0" w:space="0" w:color="auto"/>
        <w:right w:val="none" w:sz="0" w:space="0" w:color="auto"/>
      </w:divBdr>
    </w:div>
    <w:div w:id="1715303494">
      <w:bodyDiv w:val="1"/>
      <w:marLeft w:val="0"/>
      <w:marRight w:val="0"/>
      <w:marTop w:val="0"/>
      <w:marBottom w:val="0"/>
      <w:divBdr>
        <w:top w:val="none" w:sz="0" w:space="0" w:color="auto"/>
        <w:left w:val="none" w:sz="0" w:space="0" w:color="auto"/>
        <w:bottom w:val="none" w:sz="0" w:space="0" w:color="auto"/>
        <w:right w:val="none" w:sz="0" w:space="0" w:color="auto"/>
      </w:divBdr>
    </w:div>
    <w:div w:id="1735815407">
      <w:bodyDiv w:val="1"/>
      <w:marLeft w:val="0"/>
      <w:marRight w:val="0"/>
      <w:marTop w:val="0"/>
      <w:marBottom w:val="0"/>
      <w:divBdr>
        <w:top w:val="none" w:sz="0" w:space="0" w:color="auto"/>
        <w:left w:val="none" w:sz="0" w:space="0" w:color="auto"/>
        <w:bottom w:val="none" w:sz="0" w:space="0" w:color="auto"/>
        <w:right w:val="none" w:sz="0" w:space="0" w:color="auto"/>
      </w:divBdr>
    </w:div>
    <w:div w:id="1776824021">
      <w:bodyDiv w:val="1"/>
      <w:marLeft w:val="0"/>
      <w:marRight w:val="0"/>
      <w:marTop w:val="0"/>
      <w:marBottom w:val="0"/>
      <w:divBdr>
        <w:top w:val="none" w:sz="0" w:space="0" w:color="auto"/>
        <w:left w:val="none" w:sz="0" w:space="0" w:color="auto"/>
        <w:bottom w:val="none" w:sz="0" w:space="0" w:color="auto"/>
        <w:right w:val="none" w:sz="0" w:space="0" w:color="auto"/>
      </w:divBdr>
    </w:div>
    <w:div w:id="1820805132">
      <w:bodyDiv w:val="1"/>
      <w:marLeft w:val="0"/>
      <w:marRight w:val="0"/>
      <w:marTop w:val="0"/>
      <w:marBottom w:val="0"/>
      <w:divBdr>
        <w:top w:val="none" w:sz="0" w:space="0" w:color="auto"/>
        <w:left w:val="none" w:sz="0" w:space="0" w:color="auto"/>
        <w:bottom w:val="none" w:sz="0" w:space="0" w:color="auto"/>
        <w:right w:val="none" w:sz="0" w:space="0" w:color="auto"/>
      </w:divBdr>
    </w:div>
    <w:div w:id="1899396080">
      <w:bodyDiv w:val="1"/>
      <w:marLeft w:val="0"/>
      <w:marRight w:val="0"/>
      <w:marTop w:val="0"/>
      <w:marBottom w:val="0"/>
      <w:divBdr>
        <w:top w:val="none" w:sz="0" w:space="0" w:color="auto"/>
        <w:left w:val="none" w:sz="0" w:space="0" w:color="auto"/>
        <w:bottom w:val="none" w:sz="0" w:space="0" w:color="auto"/>
        <w:right w:val="none" w:sz="0" w:space="0" w:color="auto"/>
      </w:divBdr>
    </w:div>
    <w:div w:id="1914509868">
      <w:bodyDiv w:val="1"/>
      <w:marLeft w:val="0"/>
      <w:marRight w:val="0"/>
      <w:marTop w:val="0"/>
      <w:marBottom w:val="0"/>
      <w:divBdr>
        <w:top w:val="none" w:sz="0" w:space="0" w:color="auto"/>
        <w:left w:val="none" w:sz="0" w:space="0" w:color="auto"/>
        <w:bottom w:val="none" w:sz="0" w:space="0" w:color="auto"/>
        <w:right w:val="none" w:sz="0" w:space="0" w:color="auto"/>
      </w:divBdr>
      <w:divsChild>
        <w:div w:id="1515873887">
          <w:marLeft w:val="0"/>
          <w:marRight w:val="0"/>
          <w:marTop w:val="0"/>
          <w:marBottom w:val="0"/>
          <w:divBdr>
            <w:top w:val="none" w:sz="0" w:space="0" w:color="auto"/>
            <w:left w:val="none" w:sz="0" w:space="0" w:color="auto"/>
            <w:bottom w:val="none" w:sz="0" w:space="0" w:color="auto"/>
            <w:right w:val="none" w:sz="0" w:space="0" w:color="auto"/>
          </w:divBdr>
        </w:div>
      </w:divsChild>
    </w:div>
    <w:div w:id="1931505360">
      <w:bodyDiv w:val="1"/>
      <w:marLeft w:val="0"/>
      <w:marRight w:val="0"/>
      <w:marTop w:val="0"/>
      <w:marBottom w:val="0"/>
      <w:divBdr>
        <w:top w:val="none" w:sz="0" w:space="0" w:color="auto"/>
        <w:left w:val="none" w:sz="0" w:space="0" w:color="auto"/>
        <w:bottom w:val="none" w:sz="0" w:space="0" w:color="auto"/>
        <w:right w:val="none" w:sz="0" w:space="0" w:color="auto"/>
      </w:divBdr>
      <w:divsChild>
        <w:div w:id="478501213">
          <w:marLeft w:val="0"/>
          <w:marRight w:val="0"/>
          <w:marTop w:val="0"/>
          <w:marBottom w:val="0"/>
          <w:divBdr>
            <w:top w:val="none" w:sz="0" w:space="0" w:color="auto"/>
            <w:left w:val="none" w:sz="0" w:space="0" w:color="auto"/>
            <w:bottom w:val="none" w:sz="0" w:space="0" w:color="auto"/>
            <w:right w:val="none" w:sz="0" w:space="0" w:color="auto"/>
          </w:divBdr>
        </w:div>
      </w:divsChild>
    </w:div>
    <w:div w:id="1950702426">
      <w:bodyDiv w:val="1"/>
      <w:marLeft w:val="0"/>
      <w:marRight w:val="0"/>
      <w:marTop w:val="0"/>
      <w:marBottom w:val="0"/>
      <w:divBdr>
        <w:top w:val="none" w:sz="0" w:space="0" w:color="auto"/>
        <w:left w:val="none" w:sz="0" w:space="0" w:color="auto"/>
        <w:bottom w:val="none" w:sz="0" w:space="0" w:color="auto"/>
        <w:right w:val="none" w:sz="0" w:space="0" w:color="auto"/>
      </w:divBdr>
    </w:div>
    <w:div w:id="1983273484">
      <w:bodyDiv w:val="1"/>
      <w:marLeft w:val="0"/>
      <w:marRight w:val="0"/>
      <w:marTop w:val="0"/>
      <w:marBottom w:val="0"/>
      <w:divBdr>
        <w:top w:val="none" w:sz="0" w:space="0" w:color="auto"/>
        <w:left w:val="none" w:sz="0" w:space="0" w:color="auto"/>
        <w:bottom w:val="none" w:sz="0" w:space="0" w:color="auto"/>
        <w:right w:val="none" w:sz="0" w:space="0" w:color="auto"/>
      </w:divBdr>
    </w:div>
    <w:div w:id="1984038024">
      <w:bodyDiv w:val="1"/>
      <w:marLeft w:val="0"/>
      <w:marRight w:val="0"/>
      <w:marTop w:val="0"/>
      <w:marBottom w:val="0"/>
      <w:divBdr>
        <w:top w:val="none" w:sz="0" w:space="0" w:color="auto"/>
        <w:left w:val="none" w:sz="0" w:space="0" w:color="auto"/>
        <w:bottom w:val="none" w:sz="0" w:space="0" w:color="auto"/>
        <w:right w:val="none" w:sz="0" w:space="0" w:color="auto"/>
      </w:divBdr>
    </w:div>
    <w:div w:id="1985155564">
      <w:bodyDiv w:val="1"/>
      <w:marLeft w:val="0"/>
      <w:marRight w:val="0"/>
      <w:marTop w:val="0"/>
      <w:marBottom w:val="0"/>
      <w:divBdr>
        <w:top w:val="none" w:sz="0" w:space="0" w:color="auto"/>
        <w:left w:val="none" w:sz="0" w:space="0" w:color="auto"/>
        <w:bottom w:val="none" w:sz="0" w:space="0" w:color="auto"/>
        <w:right w:val="none" w:sz="0" w:space="0" w:color="auto"/>
      </w:divBdr>
    </w:div>
    <w:div w:id="2017534390">
      <w:bodyDiv w:val="1"/>
      <w:marLeft w:val="0"/>
      <w:marRight w:val="0"/>
      <w:marTop w:val="0"/>
      <w:marBottom w:val="0"/>
      <w:divBdr>
        <w:top w:val="none" w:sz="0" w:space="0" w:color="auto"/>
        <w:left w:val="none" w:sz="0" w:space="0" w:color="auto"/>
        <w:bottom w:val="none" w:sz="0" w:space="0" w:color="auto"/>
        <w:right w:val="none" w:sz="0" w:space="0" w:color="auto"/>
      </w:divBdr>
    </w:div>
    <w:div w:id="2061904617">
      <w:bodyDiv w:val="1"/>
      <w:marLeft w:val="0"/>
      <w:marRight w:val="0"/>
      <w:marTop w:val="0"/>
      <w:marBottom w:val="0"/>
      <w:divBdr>
        <w:top w:val="none" w:sz="0" w:space="0" w:color="auto"/>
        <w:left w:val="none" w:sz="0" w:space="0" w:color="auto"/>
        <w:bottom w:val="none" w:sz="0" w:space="0" w:color="auto"/>
        <w:right w:val="none" w:sz="0" w:space="0" w:color="auto"/>
      </w:divBdr>
    </w:div>
    <w:div w:id="2093312342">
      <w:bodyDiv w:val="1"/>
      <w:marLeft w:val="0"/>
      <w:marRight w:val="0"/>
      <w:marTop w:val="0"/>
      <w:marBottom w:val="0"/>
      <w:divBdr>
        <w:top w:val="none" w:sz="0" w:space="0" w:color="auto"/>
        <w:left w:val="none" w:sz="0" w:space="0" w:color="auto"/>
        <w:bottom w:val="none" w:sz="0" w:space="0" w:color="auto"/>
        <w:right w:val="none" w:sz="0" w:space="0" w:color="auto"/>
      </w:divBdr>
      <w:divsChild>
        <w:div w:id="102530787">
          <w:marLeft w:val="0"/>
          <w:marRight w:val="0"/>
          <w:marTop w:val="0"/>
          <w:marBottom w:val="0"/>
          <w:divBdr>
            <w:top w:val="none" w:sz="0" w:space="0" w:color="auto"/>
            <w:left w:val="none" w:sz="0" w:space="0" w:color="auto"/>
            <w:bottom w:val="none" w:sz="0" w:space="0" w:color="auto"/>
            <w:right w:val="none" w:sz="0" w:space="0" w:color="auto"/>
          </w:divBdr>
        </w:div>
      </w:divsChild>
    </w:div>
    <w:div w:id="2105371609">
      <w:bodyDiv w:val="1"/>
      <w:marLeft w:val="0"/>
      <w:marRight w:val="0"/>
      <w:marTop w:val="0"/>
      <w:marBottom w:val="0"/>
      <w:divBdr>
        <w:top w:val="none" w:sz="0" w:space="0" w:color="auto"/>
        <w:left w:val="none" w:sz="0" w:space="0" w:color="auto"/>
        <w:bottom w:val="none" w:sz="0" w:space="0" w:color="auto"/>
        <w:right w:val="none" w:sz="0" w:space="0" w:color="auto"/>
      </w:divBdr>
    </w:div>
    <w:div w:id="2117091713">
      <w:bodyDiv w:val="1"/>
      <w:marLeft w:val="0"/>
      <w:marRight w:val="0"/>
      <w:marTop w:val="0"/>
      <w:marBottom w:val="0"/>
      <w:divBdr>
        <w:top w:val="none" w:sz="0" w:space="0" w:color="auto"/>
        <w:left w:val="none" w:sz="0" w:space="0" w:color="auto"/>
        <w:bottom w:val="none" w:sz="0" w:space="0" w:color="auto"/>
        <w:right w:val="none" w:sz="0" w:space="0" w:color="auto"/>
      </w:divBdr>
      <w:divsChild>
        <w:div w:id="1564826617">
          <w:marLeft w:val="0"/>
          <w:marRight w:val="0"/>
          <w:marTop w:val="0"/>
          <w:marBottom w:val="0"/>
          <w:divBdr>
            <w:top w:val="none" w:sz="0" w:space="0" w:color="auto"/>
            <w:left w:val="none" w:sz="0" w:space="0" w:color="auto"/>
            <w:bottom w:val="none" w:sz="0" w:space="0" w:color="auto"/>
            <w:right w:val="none" w:sz="0" w:space="0" w:color="auto"/>
          </w:divBdr>
        </w:div>
      </w:divsChild>
    </w:div>
    <w:div w:id="2118451232">
      <w:bodyDiv w:val="1"/>
      <w:marLeft w:val="0"/>
      <w:marRight w:val="0"/>
      <w:marTop w:val="0"/>
      <w:marBottom w:val="0"/>
      <w:divBdr>
        <w:top w:val="none" w:sz="0" w:space="0" w:color="auto"/>
        <w:left w:val="none" w:sz="0" w:space="0" w:color="auto"/>
        <w:bottom w:val="none" w:sz="0" w:space="0" w:color="auto"/>
        <w:right w:val="none" w:sz="0" w:space="0" w:color="auto"/>
      </w:divBdr>
    </w:div>
    <w:div w:id="214462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vorlagen-im-corporate-design\Pressemeld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Pressemeldung.dot</Template>
  <TotalTime>0</TotalTime>
  <Pages>2</Pages>
  <Words>430</Words>
  <Characters>2924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Viola Krüger</Manager>
  <Company>Stadt Oberasbach</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Edith Backer</dc:creator>
  <cp:lastModifiedBy>Makowski, Petra</cp:lastModifiedBy>
  <cp:revision>6</cp:revision>
  <cp:lastPrinted>2026-01-20T10:19:00Z</cp:lastPrinted>
  <dcterms:created xsi:type="dcterms:W3CDTF">2026-09-15T15:29:00Z</dcterms:created>
  <dcterms:modified xsi:type="dcterms:W3CDTF">2026-09-16T15:59:00Z</dcterms:modified>
</cp:coreProperties>
</file>