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F13A5" w14:textId="34F5AF06" w:rsidR="003D047E" w:rsidRPr="003D047E" w:rsidRDefault="003D047E" w:rsidP="003D047E">
      <w:pPr>
        <w:rPr>
          <w:rFonts w:ascii="Arial" w:hAnsi="Arial" w:cs="Arial"/>
          <w:b/>
          <w:bCs/>
          <w:sz w:val="36"/>
          <w:szCs w:val="36"/>
        </w:rPr>
      </w:pPr>
      <w:r w:rsidRPr="003D047E">
        <w:rPr>
          <w:rFonts w:ascii="Arial" w:hAnsi="Arial" w:cs="Arial"/>
          <w:b/>
          <w:bCs/>
          <w:sz w:val="36"/>
          <w:szCs w:val="36"/>
        </w:rPr>
        <w:t>Stadtteilgespräch i</w:t>
      </w:r>
      <w:r w:rsidR="001532FA">
        <w:rPr>
          <w:rFonts w:ascii="Arial" w:hAnsi="Arial" w:cs="Arial"/>
          <w:b/>
          <w:bCs/>
          <w:sz w:val="36"/>
          <w:szCs w:val="36"/>
        </w:rPr>
        <w:t>m Bürgerschaftssaal</w:t>
      </w:r>
    </w:p>
    <w:p w14:paraId="7821A4AA" w14:textId="77777777" w:rsidR="003D047E" w:rsidRPr="003D047E" w:rsidRDefault="003D047E" w:rsidP="003D047E">
      <w:pPr>
        <w:rPr>
          <w:rFonts w:ascii="Arial" w:hAnsi="Arial" w:cs="Arial"/>
          <w:b/>
          <w:bCs/>
          <w:sz w:val="36"/>
          <w:szCs w:val="36"/>
        </w:rPr>
      </w:pPr>
    </w:p>
    <w:p w14:paraId="3DB6F42F" w14:textId="1B63C71F" w:rsidR="003D047E" w:rsidRPr="003D047E" w:rsidRDefault="003D047E" w:rsidP="003D047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Montag,</w:t>
      </w:r>
      <w:r w:rsidRPr="003D047E">
        <w:rPr>
          <w:rFonts w:ascii="Arial" w:hAnsi="Arial" w:cs="Arial"/>
          <w:b/>
          <w:bCs/>
        </w:rPr>
        <w:t xml:space="preserve"> </w:t>
      </w:r>
      <w:r w:rsidR="00F0276D">
        <w:rPr>
          <w:rFonts w:ascii="Arial" w:hAnsi="Arial" w:cs="Arial"/>
          <w:b/>
          <w:bCs/>
        </w:rPr>
        <w:t>9</w:t>
      </w:r>
      <w:r w:rsidR="001532FA">
        <w:rPr>
          <w:rFonts w:ascii="Arial" w:hAnsi="Arial" w:cs="Arial"/>
          <w:b/>
          <w:bCs/>
        </w:rPr>
        <w:t>. November</w:t>
      </w:r>
      <w:r w:rsidRPr="003D047E">
        <w:rPr>
          <w:rFonts w:ascii="Arial" w:hAnsi="Arial" w:cs="Arial"/>
          <w:b/>
          <w:bCs/>
        </w:rPr>
        <w:t xml:space="preserve"> 202</w:t>
      </w:r>
      <w:r w:rsidR="00F0276D">
        <w:rPr>
          <w:rFonts w:ascii="Arial" w:hAnsi="Arial" w:cs="Arial"/>
          <w:b/>
          <w:bCs/>
        </w:rPr>
        <w:t>6</w:t>
      </w:r>
      <w:r w:rsidRPr="003D047E">
        <w:rPr>
          <w:rFonts w:ascii="Arial" w:hAnsi="Arial" w:cs="Arial"/>
          <w:b/>
          <w:bCs/>
        </w:rPr>
        <w:t>,</w:t>
      </w:r>
      <w:r w:rsidRPr="003D047E">
        <w:rPr>
          <w:rFonts w:ascii="Arial" w:hAnsi="Arial" w:cs="Arial"/>
          <w:b/>
          <w:bCs/>
        </w:rPr>
        <w:br/>
        <w:t>um 19.00 Uhr</w:t>
      </w:r>
      <w:r w:rsidRPr="003D047E">
        <w:rPr>
          <w:rFonts w:ascii="Arial" w:hAnsi="Arial" w:cs="Arial"/>
          <w:b/>
          <w:bCs/>
        </w:rPr>
        <w:br/>
        <w:t>i</w:t>
      </w:r>
      <w:r w:rsidR="001532FA">
        <w:rPr>
          <w:rFonts w:ascii="Arial" w:hAnsi="Arial" w:cs="Arial"/>
          <w:b/>
          <w:bCs/>
        </w:rPr>
        <w:t>m Rathaus in Wismar, Bürgerschaftssaal, Am Markt 1</w:t>
      </w:r>
      <w:r w:rsidRPr="003D047E">
        <w:rPr>
          <w:rFonts w:ascii="Arial" w:hAnsi="Arial" w:cs="Arial"/>
          <w:b/>
          <w:bCs/>
        </w:rPr>
        <w:t>.</w:t>
      </w:r>
    </w:p>
    <w:p w14:paraId="2EC2949A" w14:textId="77777777" w:rsidR="003D047E" w:rsidRPr="003D047E" w:rsidRDefault="003D047E" w:rsidP="003D047E">
      <w:pPr>
        <w:rPr>
          <w:rFonts w:ascii="Arial" w:hAnsi="Arial" w:cs="Arial"/>
        </w:rPr>
      </w:pPr>
    </w:p>
    <w:p w14:paraId="79CBB680" w14:textId="39108FB1" w:rsidR="003D047E" w:rsidRPr="003D047E" w:rsidRDefault="003D047E" w:rsidP="003D047E">
      <w:pPr>
        <w:rPr>
          <w:rFonts w:ascii="Arial" w:hAnsi="Arial" w:cs="Arial"/>
        </w:rPr>
      </w:pPr>
      <w:r w:rsidRPr="003D047E">
        <w:rPr>
          <w:rFonts w:ascii="Arial" w:hAnsi="Arial" w:cs="Arial"/>
        </w:rPr>
        <w:t xml:space="preserve">Der Bürgermeister der Hansestadt Wismar, Herr </w:t>
      </w:r>
      <w:r w:rsidR="00F0276D">
        <w:rPr>
          <w:rFonts w:ascii="Arial" w:hAnsi="Arial" w:cs="Arial"/>
        </w:rPr>
        <w:t>Frank Junge</w:t>
      </w:r>
      <w:r w:rsidRPr="003D047E">
        <w:rPr>
          <w:rFonts w:ascii="Arial" w:hAnsi="Arial" w:cs="Arial"/>
        </w:rPr>
        <w:t>, lädt die Bürgerinnen und Bürger der Wohngebiete</w:t>
      </w:r>
    </w:p>
    <w:p w14:paraId="1725558C" w14:textId="77777777" w:rsidR="003D047E" w:rsidRPr="003D047E" w:rsidRDefault="003D047E" w:rsidP="003D047E">
      <w:pPr>
        <w:rPr>
          <w:rFonts w:ascii="Arial" w:hAnsi="Arial" w:cs="Arial"/>
        </w:rPr>
      </w:pPr>
    </w:p>
    <w:p w14:paraId="0E4F97E1" w14:textId="1F642299" w:rsidR="003D047E" w:rsidRPr="003D047E" w:rsidRDefault="001532FA" w:rsidP="003D047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Altstadt, Wismar-Süd, </w:t>
      </w:r>
      <w:proofErr w:type="spellStart"/>
      <w:r>
        <w:rPr>
          <w:rFonts w:ascii="Arial" w:hAnsi="Arial" w:cs="Arial"/>
          <w:b/>
          <w:bCs/>
        </w:rPr>
        <w:t>Dargetzow</w:t>
      </w:r>
      <w:proofErr w:type="spellEnd"/>
      <w:r>
        <w:rPr>
          <w:rFonts w:ascii="Arial" w:hAnsi="Arial" w:cs="Arial"/>
          <w:b/>
          <w:bCs/>
        </w:rPr>
        <w:t xml:space="preserve">, </w:t>
      </w:r>
      <w:proofErr w:type="spellStart"/>
      <w:r>
        <w:rPr>
          <w:rFonts w:ascii="Arial" w:hAnsi="Arial" w:cs="Arial"/>
          <w:b/>
          <w:bCs/>
        </w:rPr>
        <w:t>Kritzowburg</w:t>
      </w:r>
      <w:proofErr w:type="spellEnd"/>
      <w:r>
        <w:rPr>
          <w:rFonts w:ascii="Arial" w:hAnsi="Arial" w:cs="Arial"/>
          <w:b/>
          <w:bCs/>
        </w:rPr>
        <w:t>, Groß Flöte und Wismar-West</w:t>
      </w:r>
    </w:p>
    <w:p w14:paraId="1E82592C" w14:textId="77777777" w:rsidR="003D047E" w:rsidRPr="003D047E" w:rsidRDefault="003D047E" w:rsidP="003D047E">
      <w:pPr>
        <w:rPr>
          <w:rFonts w:ascii="Arial" w:hAnsi="Arial" w:cs="Arial"/>
        </w:rPr>
      </w:pPr>
    </w:p>
    <w:p w14:paraId="09A3BCF0" w14:textId="77777777" w:rsidR="003D047E" w:rsidRPr="003D047E" w:rsidRDefault="003D047E" w:rsidP="003D047E">
      <w:pPr>
        <w:rPr>
          <w:rFonts w:ascii="Arial" w:hAnsi="Arial" w:cs="Arial"/>
        </w:rPr>
      </w:pPr>
      <w:r w:rsidRPr="003D047E">
        <w:rPr>
          <w:rFonts w:ascii="Arial" w:hAnsi="Arial" w:cs="Arial"/>
        </w:rPr>
        <w:t>zu einem Stadtteilgespräch ein.</w:t>
      </w:r>
    </w:p>
    <w:p w14:paraId="6993EF65" w14:textId="77777777" w:rsidR="003D047E" w:rsidRPr="003D047E" w:rsidRDefault="003D047E" w:rsidP="003D047E">
      <w:pPr>
        <w:rPr>
          <w:rFonts w:ascii="Arial" w:hAnsi="Arial" w:cs="Arial"/>
        </w:rPr>
      </w:pPr>
    </w:p>
    <w:p w14:paraId="6B53D5F9" w14:textId="37A25A60" w:rsidR="003D047E" w:rsidRPr="003D047E" w:rsidRDefault="003D047E" w:rsidP="003D047E">
      <w:pPr>
        <w:rPr>
          <w:rFonts w:ascii="Arial" w:hAnsi="Arial" w:cs="Arial"/>
        </w:rPr>
      </w:pPr>
      <w:r w:rsidRPr="003D047E">
        <w:rPr>
          <w:rFonts w:ascii="Arial" w:hAnsi="Arial" w:cs="Arial"/>
        </w:rPr>
        <w:t xml:space="preserve">Senator </w:t>
      </w:r>
      <w:r w:rsidR="00F0276D">
        <w:rPr>
          <w:rFonts w:ascii="Arial" w:hAnsi="Arial" w:cs="Arial"/>
        </w:rPr>
        <w:t>René Domke</w:t>
      </w:r>
      <w:r w:rsidRPr="003D047E">
        <w:rPr>
          <w:rFonts w:ascii="Arial" w:hAnsi="Arial" w:cs="Arial"/>
        </w:rPr>
        <w:t xml:space="preserve"> sowie Vertreterinnen und Vertreter der städtischen Bereiche Ordnungsamt, Bauamt, des Entsorgungs- und Verkehrsbetriebes (EVB), der Stadtwerke, Vertreterinnen und Vertreter des Landkreises Nordwestmecklenburg, der Wobau, der Polizei und der </w:t>
      </w:r>
      <w:proofErr w:type="spellStart"/>
      <w:r w:rsidRPr="003D047E">
        <w:rPr>
          <w:rFonts w:ascii="Arial" w:hAnsi="Arial" w:cs="Arial"/>
        </w:rPr>
        <w:t>Nahbus</w:t>
      </w:r>
      <w:proofErr w:type="spellEnd"/>
      <w:r w:rsidRPr="003D047E">
        <w:rPr>
          <w:rFonts w:ascii="Arial" w:hAnsi="Arial" w:cs="Arial"/>
        </w:rPr>
        <w:t xml:space="preserve"> GmbH werden mit anwesend sein.</w:t>
      </w:r>
    </w:p>
    <w:p w14:paraId="0A449AF6" w14:textId="4EC4D954" w:rsidR="003D047E" w:rsidRPr="003D047E" w:rsidRDefault="003D047E" w:rsidP="003D047E">
      <w:pPr>
        <w:rPr>
          <w:rFonts w:ascii="Arial" w:hAnsi="Arial" w:cs="Arial"/>
        </w:rPr>
      </w:pPr>
      <w:r w:rsidRPr="003D047E">
        <w:rPr>
          <w:rFonts w:ascii="Arial" w:hAnsi="Arial" w:cs="Arial"/>
        </w:rPr>
        <w:br/>
        <w:t xml:space="preserve">Bei diesem Gespräch haben Bürgerinnen und Bürger die Möglichkeit, sich über geplante Vorhaben zu informieren und </w:t>
      </w:r>
      <w:r w:rsidR="00D27481">
        <w:rPr>
          <w:rFonts w:ascii="Arial" w:hAnsi="Arial" w:cs="Arial"/>
        </w:rPr>
        <w:t>Anliegen</w:t>
      </w:r>
      <w:r w:rsidRPr="003D047E">
        <w:rPr>
          <w:rFonts w:ascii="Arial" w:hAnsi="Arial" w:cs="Arial"/>
        </w:rPr>
        <w:t xml:space="preserve"> direkt anzusprechen.</w:t>
      </w:r>
    </w:p>
    <w:p w14:paraId="66B13D25" w14:textId="77777777" w:rsidR="00BD2703" w:rsidRPr="00450A86" w:rsidRDefault="00BD2703" w:rsidP="005608A5">
      <w:pPr>
        <w:rPr>
          <w:rFonts w:ascii="Arial" w:hAnsi="Arial" w:cs="Arial"/>
          <w:vanish/>
        </w:rPr>
      </w:pPr>
    </w:p>
    <w:p w14:paraId="5452EDED" w14:textId="032D804D" w:rsidR="005608A5" w:rsidRPr="00450A86" w:rsidRDefault="005608A5" w:rsidP="005608A5">
      <w:pPr>
        <w:rPr>
          <w:rFonts w:ascii="Arial" w:hAnsi="Arial" w:cs="Arial"/>
          <w:vanish/>
        </w:rPr>
      </w:pPr>
    </w:p>
    <w:p w14:paraId="722D50E0" w14:textId="1106CC1D" w:rsidR="0065219F" w:rsidRPr="00450A86" w:rsidRDefault="0065219F" w:rsidP="00D8575F">
      <w:pPr>
        <w:pStyle w:val="NurText"/>
        <w:rPr>
          <w:rFonts w:ascii="Arial" w:hAnsi="Arial" w:cs="Arial"/>
          <w:vanish/>
        </w:rPr>
      </w:pPr>
    </w:p>
    <w:sectPr w:rsidR="0065219F" w:rsidRPr="00450A86" w:rsidSect="004A762B">
      <w:headerReference w:type="default" r:id="rId7"/>
      <w:footerReference w:type="default" r:id="rId8"/>
      <w:pgSz w:w="11906" w:h="16838"/>
      <w:pgMar w:top="4536" w:right="1418" w:bottom="22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1B250" w14:textId="77777777" w:rsidR="005C55E3" w:rsidRDefault="005C55E3">
      <w:r>
        <w:separator/>
      </w:r>
    </w:p>
  </w:endnote>
  <w:endnote w:type="continuationSeparator" w:id="0">
    <w:p w14:paraId="2124BEDA" w14:textId="77777777" w:rsidR="005C55E3" w:rsidRDefault="005C5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 Standar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imes New Roman Bold">
    <w:altName w:val="Times New Roman"/>
    <w:charset w:val="00"/>
    <w:family w:val="roman"/>
    <w:pitch w:val="default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A00001AF" w:usb1="100078F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RSansCond">
    <w:altName w:val="Times New Roman"/>
    <w:charset w:val="00"/>
    <w:family w:val="auto"/>
    <w:pitch w:val="variable"/>
    <w:sig w:usb0="800000AF" w:usb1="10002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998B" w14:textId="0076C4EC" w:rsidR="00A03012" w:rsidRDefault="005608A5">
    <w:pPr>
      <w:pStyle w:val="Fuzeile"/>
      <w:jc w:val="right"/>
      <w:rPr>
        <w:rFonts w:ascii="Agfa Rotis Sans Serif" w:hAnsi="Agfa Rotis Sans Serif"/>
        <w:b/>
        <w:bCs/>
        <w:sz w:val="22"/>
      </w:rPr>
    </w:pPr>
    <w:r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3E756E2" wp14:editId="230BA6B2">
              <wp:simplePos x="0" y="0"/>
              <wp:positionH relativeFrom="column">
                <wp:posOffset>-224155</wp:posOffset>
              </wp:positionH>
              <wp:positionV relativeFrom="paragraph">
                <wp:posOffset>-374650</wp:posOffset>
              </wp:positionV>
              <wp:extent cx="5372100" cy="62865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628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95855" w14:textId="77777777" w:rsidR="00A03012" w:rsidRDefault="00A03012">
                          <w:pPr>
                            <w:pStyle w:val="berschrift7"/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>Dienstgebäude: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Postanschrift: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Kontakt: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Internet:</w:t>
                          </w:r>
                        </w:p>
                        <w:p w14:paraId="2B7EA2F3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Rathaus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Postfach 12 45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Telefon: (03841) 251-9030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www.wismar.de</w:t>
                          </w:r>
                        </w:p>
                        <w:p w14:paraId="343E1799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Am Markt 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23952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          </w:t>
                          </w:r>
                          <w:r>
                            <w:rPr>
                              <w:rFonts w:ascii="Arial" w:hAnsi="Arial" w:cs="Arial"/>
                              <w:sz w:val="10"/>
                            </w:rPr>
                            <w:t xml:space="preserve">      </w:t>
                          </w:r>
                          <w:r>
                            <w:rPr>
                              <w:rFonts w:ascii="Arial" w:hAnsi="Arial" w:cs="Arial"/>
                              <w:sz w:val="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>-9031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E-Mail: </w:t>
                          </w:r>
                          <w:r w:rsidR="00E54A7E">
                            <w:rPr>
                              <w:rFonts w:ascii="Arial" w:hAnsi="Arial" w:cs="Arial"/>
                              <w:sz w:val="14"/>
                            </w:rPr>
                            <w:t>presse@wismar.de</w:t>
                          </w:r>
                        </w:p>
                        <w:p w14:paraId="4D1C21D2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23966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  <w:p w14:paraId="4B4A5BF1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E756E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left:0;text-align:left;margin-left:-17.65pt;margin-top:-29.5pt;width:423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" filled="f" stroked="f">
              <v:textbox>
                <w:txbxContent>
                  <w:p w14:paraId="52B95855" w14:textId="77777777" w:rsidR="00A03012" w:rsidRDefault="00A03012">
                    <w:pPr>
                      <w:pStyle w:val="berschrift7"/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</w:pP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>Dienstgebäude: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Postanschrift: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Kontakt: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Internet:</w:t>
                    </w:r>
                  </w:p>
                  <w:p w14:paraId="2B7EA2F3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Rathaus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Postfach 12 45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Telefon: (03841) 251-9030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www.wismar.de</w:t>
                    </w:r>
                  </w:p>
                  <w:p w14:paraId="343E1799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Am Markt 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23952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          </w:t>
                    </w:r>
                    <w:r>
                      <w:rPr>
                        <w:rFonts w:ascii="Arial" w:hAnsi="Arial" w:cs="Arial"/>
                        <w:sz w:val="10"/>
                      </w:rPr>
                      <w:t xml:space="preserve">      </w:t>
                    </w:r>
                    <w:r>
                      <w:rPr>
                        <w:rFonts w:ascii="Arial" w:hAnsi="Arial" w:cs="Arial"/>
                        <w:sz w:val="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14"/>
                      </w:rPr>
                      <w:t>-9031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E-Mail: </w:t>
                    </w:r>
                    <w:r w:rsidR="00E54A7E">
                      <w:rPr>
                        <w:rFonts w:ascii="Arial" w:hAnsi="Arial" w:cs="Arial"/>
                        <w:sz w:val="14"/>
                      </w:rPr>
                      <w:t>presse@wismar.de</w:t>
                    </w:r>
                  </w:p>
                  <w:p w14:paraId="4D1C21D2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23966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  <w:p w14:paraId="4B4A5BF1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2F8D512" wp14:editId="676D32C7">
              <wp:simplePos x="0" y="0"/>
              <wp:positionH relativeFrom="column">
                <wp:posOffset>5038725</wp:posOffset>
              </wp:positionH>
              <wp:positionV relativeFrom="paragraph">
                <wp:posOffset>-684530</wp:posOffset>
              </wp:positionV>
              <wp:extent cx="914400" cy="342900"/>
              <wp:effectExtent l="0" t="127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BDF98" w14:textId="77777777" w:rsidR="00A03012" w:rsidRDefault="00A03012">
                          <w:pPr>
                            <w:jc w:val="right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Seite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 von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F8D512" id="Text Box 2" o:spid="_x0000_s1030" type="#_x0000_t202" style="position:absolute;left:0;text-align:left;margin-left:396.75pt;margin-top:-53.9pt;width:1in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" filled="f" stroked="f">
              <v:textbox>
                <w:txbxContent>
                  <w:p w14:paraId="0DDBDF98" w14:textId="77777777" w:rsidR="00A03012" w:rsidRDefault="00A03012">
                    <w:pPr>
                      <w:jc w:val="right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 xml:space="preserve">Seite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sz w:val="14"/>
                      </w:rPr>
                      <w:t xml:space="preserve"> von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21771FB" wp14:editId="387C8825">
              <wp:simplePos x="0" y="0"/>
              <wp:positionH relativeFrom="column">
                <wp:posOffset>-114300</wp:posOffset>
              </wp:positionH>
              <wp:positionV relativeFrom="paragraph">
                <wp:posOffset>-484505</wp:posOffset>
              </wp:positionV>
              <wp:extent cx="5943600" cy="0"/>
              <wp:effectExtent l="9525" t="10795" r="9525" b="825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96E9DB" id="Line 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38.15pt" to="459pt,-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cTEgIAACg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"/>
          </w:pict>
        </mc:Fallback>
      </mc:AlternateContent>
    </w:r>
    <w:r w:rsidR="00A03012">
      <w:rPr>
        <w:rFonts w:ascii="Agfa Rotis Sans Serif" w:hAnsi="Agfa Rotis Sans Serif"/>
        <w:b/>
        <w:bCs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A1FB7" w14:textId="77777777" w:rsidR="005C55E3" w:rsidRDefault="005C55E3">
      <w:r>
        <w:separator/>
      </w:r>
    </w:p>
  </w:footnote>
  <w:footnote w:type="continuationSeparator" w:id="0">
    <w:p w14:paraId="155D6407" w14:textId="77777777" w:rsidR="005C55E3" w:rsidRDefault="005C55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EE2F" w14:textId="77777777" w:rsidR="00A03012" w:rsidRDefault="00A03012">
    <w:pPr>
      <w:pStyle w:val="Kopfzeile"/>
      <w:jc w:val="center"/>
      <w:rPr>
        <w:sz w:val="12"/>
      </w:rPr>
    </w:pPr>
  </w:p>
  <w:p w14:paraId="0A0E908B" w14:textId="77777777" w:rsidR="00A03012" w:rsidRDefault="008C1343">
    <w:pPr>
      <w:pStyle w:val="Kopfzeile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01E50DA" wp14:editId="16107E2F">
              <wp:simplePos x="0" y="0"/>
              <wp:positionH relativeFrom="column">
                <wp:posOffset>5969635</wp:posOffset>
              </wp:positionH>
              <wp:positionV relativeFrom="paragraph">
                <wp:posOffset>1497330</wp:posOffset>
              </wp:positionV>
              <wp:extent cx="693420" cy="353060"/>
              <wp:effectExtent l="0" t="1905" r="4445" b="0"/>
              <wp:wrapNone/>
              <wp:docPr id="9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342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7FC4BE" w14:textId="77777777" w:rsidR="00A03012" w:rsidRDefault="008C134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9F21EB" wp14:editId="77E50BBC">
                                <wp:extent cx="495300" cy="247650"/>
                                <wp:effectExtent l="0" t="0" r="0" b="0"/>
                                <wp:docPr id="10" name="Bild 1" descr="3 Balken Flagge ro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3 Balken Flagge ro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5300" cy="247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1E50D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470.05pt;margin-top:117.9pt;width:54.6pt;height:27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" filled="f" stroked="f">
              <v:textbox>
                <w:txbxContent>
                  <w:p w14:paraId="1C7FC4BE" w14:textId="77777777" w:rsidR="00A03012" w:rsidRDefault="008C1343">
                    <w:r>
                      <w:rPr>
                        <w:noProof/>
                      </w:rPr>
                      <w:drawing>
                        <wp:inline distT="0" distB="0" distL="0" distR="0" wp14:anchorId="549F21EB" wp14:editId="77E50BBC">
                          <wp:extent cx="495300" cy="247650"/>
                          <wp:effectExtent l="0" t="0" r="0" b="0"/>
                          <wp:docPr id="10" name="Bild 1" descr="3 Balken Flagge ro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3 Balken Flagge ro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5300" cy="24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1C59364" wp14:editId="63B40D49">
          <wp:extent cx="1571625" cy="990600"/>
          <wp:effectExtent l="0" t="0" r="9525" b="0"/>
          <wp:docPr id="3" name="Bild 3" descr="Logo mit Slogan ohne Balk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mit Slogan ohne Balke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CBED19" w14:textId="77777777" w:rsidR="00A03012" w:rsidRDefault="008C1343">
    <w:pPr>
      <w:pStyle w:val="Kopfzeile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D6E9EF0" wp14:editId="67D40280">
              <wp:simplePos x="0" y="0"/>
              <wp:positionH relativeFrom="column">
                <wp:posOffset>2628900</wp:posOffset>
              </wp:positionH>
              <wp:positionV relativeFrom="paragraph">
                <wp:posOffset>147955</wp:posOffset>
              </wp:positionV>
              <wp:extent cx="3543300" cy="1143000"/>
              <wp:effectExtent l="0" t="0" r="0" b="4445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7BAE0" w14:textId="77777777" w:rsidR="00A03012" w:rsidRDefault="00A03012">
                          <w:pPr>
                            <w:pStyle w:val="berschrift6"/>
                            <w:jc w:val="left"/>
                            <w:rPr>
                              <w:rFonts w:ascii="Arial" w:hAnsi="Arial"/>
                              <w:sz w:val="8"/>
                            </w:rPr>
                          </w:pPr>
                        </w:p>
                        <w:p w14:paraId="5768C6F7" w14:textId="77777777" w:rsidR="00A03012" w:rsidRDefault="00A03012">
                          <w:pPr>
                            <w:pStyle w:val="berschrift6"/>
                            <w:ind w:left="709" w:firstLine="709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Der Bürgermeister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br/>
                          </w:r>
                        </w:p>
                        <w:p w14:paraId="69A5D648" w14:textId="77777777" w:rsidR="00A03012" w:rsidRPr="00110D6B" w:rsidRDefault="00A03012">
                          <w:pPr>
                            <w:pStyle w:val="berschrift6"/>
                            <w:ind w:left="1417" w:firstLine="1"/>
                            <w:jc w:val="left"/>
                            <w:rPr>
                              <w:rFonts w:ascii="Arial" w:hAnsi="Arial"/>
                            </w:rPr>
                          </w:pPr>
                          <w:r w:rsidRPr="00110D6B">
                            <w:rPr>
                              <w:rFonts w:ascii="Arial" w:hAnsi="Arial"/>
                            </w:rPr>
                            <w:t>Öffentlichkeitsarbeit / Pressestelle</w:t>
                          </w:r>
                        </w:p>
                        <w:p w14:paraId="1A1A7F38" w14:textId="56AD489E" w:rsidR="00A03012" w:rsidRPr="00110D6B" w:rsidRDefault="001D7E36">
                          <w:pPr>
                            <w:pStyle w:val="berschrift6"/>
                            <w:ind w:left="708" w:firstLine="709"/>
                            <w:jc w:val="left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 xml:space="preserve">Wismar, </w:t>
                          </w:r>
                          <w:r w:rsidR="00FA345A">
                            <w:rPr>
                              <w:rFonts w:ascii="Arial" w:hAnsi="Arial"/>
                            </w:rPr>
                            <w:t>15</w:t>
                          </w:r>
                          <w:r w:rsidR="009D3498">
                            <w:rPr>
                              <w:rFonts w:ascii="Arial" w:hAnsi="Arial"/>
                            </w:rPr>
                            <w:t>.</w:t>
                          </w:r>
                          <w:r w:rsidR="00892112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1532FA">
                            <w:rPr>
                              <w:rFonts w:ascii="Arial" w:hAnsi="Arial"/>
                            </w:rPr>
                            <w:t>Oktober</w:t>
                          </w:r>
                          <w:r w:rsidR="00AB748E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892112">
                            <w:rPr>
                              <w:rFonts w:ascii="Arial" w:hAnsi="Arial"/>
                            </w:rPr>
                            <w:t>202</w:t>
                          </w:r>
                          <w:r w:rsidR="00F0276D">
                            <w:rPr>
                              <w:rFonts w:ascii="Arial" w:hAnsi="Arial"/>
                            </w:rPr>
                            <w:t>6</w:t>
                          </w:r>
                        </w:p>
                        <w:p w14:paraId="058F52E0" w14:textId="77777777" w:rsidR="00A03012" w:rsidRDefault="00A03012">
                          <w:pPr>
                            <w:pStyle w:val="berschrift1"/>
                            <w:rPr>
                              <w:rFonts w:ascii="Arial" w:hAnsi="Arial" w:cs="Arial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</w:rPr>
                            <w:t xml:space="preserve">                Pressemitteilung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6E9EF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07pt;margin-top:11.65pt;width:279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" filled="f" stroked="f">
              <v:fill opacity="32896f"/>
              <v:textbox>
                <w:txbxContent>
                  <w:p w14:paraId="0617BAE0" w14:textId="77777777" w:rsidR="00A03012" w:rsidRDefault="00A03012">
                    <w:pPr>
                      <w:pStyle w:val="berschrift6"/>
                      <w:jc w:val="left"/>
                      <w:rPr>
                        <w:rFonts w:ascii="Arial" w:hAnsi="Arial"/>
                        <w:sz w:val="8"/>
                      </w:rPr>
                    </w:pPr>
                  </w:p>
                  <w:p w14:paraId="5768C6F7" w14:textId="77777777" w:rsidR="00A03012" w:rsidRDefault="00A03012">
                    <w:pPr>
                      <w:pStyle w:val="berschrift6"/>
                      <w:ind w:left="709" w:firstLine="709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Der Bürgermeister</w:t>
                    </w:r>
                    <w:r>
                      <w:rPr>
                        <w:rFonts w:ascii="Arial" w:hAnsi="Arial"/>
                        <w:sz w:val="20"/>
                      </w:rPr>
                      <w:br/>
                    </w:r>
                  </w:p>
                  <w:p w14:paraId="69A5D648" w14:textId="77777777" w:rsidR="00A03012" w:rsidRPr="00110D6B" w:rsidRDefault="00A03012">
                    <w:pPr>
                      <w:pStyle w:val="berschrift6"/>
                      <w:ind w:left="1417" w:firstLine="1"/>
                      <w:jc w:val="left"/>
                      <w:rPr>
                        <w:rFonts w:ascii="Arial" w:hAnsi="Arial"/>
                      </w:rPr>
                    </w:pPr>
                    <w:r w:rsidRPr="00110D6B">
                      <w:rPr>
                        <w:rFonts w:ascii="Arial" w:hAnsi="Arial"/>
                      </w:rPr>
                      <w:t>Öffentlichkeitsarbeit / Pressestelle</w:t>
                    </w:r>
                  </w:p>
                  <w:p w14:paraId="1A1A7F38" w14:textId="56AD489E" w:rsidR="00A03012" w:rsidRPr="00110D6B" w:rsidRDefault="001D7E36">
                    <w:pPr>
                      <w:pStyle w:val="berschrift6"/>
                      <w:ind w:left="708" w:firstLine="709"/>
                      <w:jc w:val="left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 xml:space="preserve">Wismar, </w:t>
                    </w:r>
                    <w:r w:rsidR="00FA345A">
                      <w:rPr>
                        <w:rFonts w:ascii="Arial" w:hAnsi="Arial"/>
                      </w:rPr>
                      <w:t>15</w:t>
                    </w:r>
                    <w:r w:rsidR="009D3498">
                      <w:rPr>
                        <w:rFonts w:ascii="Arial" w:hAnsi="Arial"/>
                      </w:rPr>
                      <w:t>.</w:t>
                    </w:r>
                    <w:r w:rsidR="00892112">
                      <w:rPr>
                        <w:rFonts w:ascii="Arial" w:hAnsi="Arial"/>
                      </w:rPr>
                      <w:t xml:space="preserve"> </w:t>
                    </w:r>
                    <w:r w:rsidR="001532FA">
                      <w:rPr>
                        <w:rFonts w:ascii="Arial" w:hAnsi="Arial"/>
                      </w:rPr>
                      <w:t>Oktober</w:t>
                    </w:r>
                    <w:r w:rsidR="00AB748E">
                      <w:rPr>
                        <w:rFonts w:ascii="Arial" w:hAnsi="Arial"/>
                      </w:rPr>
                      <w:t xml:space="preserve"> </w:t>
                    </w:r>
                    <w:r w:rsidR="00892112">
                      <w:rPr>
                        <w:rFonts w:ascii="Arial" w:hAnsi="Arial"/>
                      </w:rPr>
                      <w:t>202</w:t>
                    </w:r>
                    <w:r w:rsidR="00F0276D">
                      <w:rPr>
                        <w:rFonts w:ascii="Arial" w:hAnsi="Arial"/>
                      </w:rPr>
                      <w:t>6</w:t>
                    </w:r>
                  </w:p>
                  <w:p w14:paraId="058F52E0" w14:textId="77777777" w:rsidR="00A03012" w:rsidRDefault="00A03012">
                    <w:pPr>
                      <w:pStyle w:val="berschrift1"/>
                      <w:rPr>
                        <w:rFonts w:ascii="Arial" w:hAnsi="Arial" w:cs="Arial"/>
                        <w:sz w:val="28"/>
                      </w:rPr>
                    </w:pPr>
                    <w:r>
                      <w:rPr>
                        <w:rFonts w:ascii="Arial" w:hAnsi="Arial" w:cs="Arial"/>
                        <w:sz w:val="32"/>
                      </w:rPr>
                      <w:t xml:space="preserve">                Pressemitteilung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70D3DF" wp14:editId="427CF704">
              <wp:simplePos x="0" y="0"/>
              <wp:positionH relativeFrom="column">
                <wp:posOffset>-114300</wp:posOffset>
              </wp:positionH>
              <wp:positionV relativeFrom="paragraph">
                <wp:posOffset>833755</wp:posOffset>
              </wp:positionV>
              <wp:extent cx="1714500" cy="457200"/>
              <wp:effectExtent l="0" t="0" r="0" b="4445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F8CA9" w14:textId="503B8C69" w:rsidR="00A03012" w:rsidRDefault="00A03012">
                          <w:pPr>
                            <w:tabs>
                              <w:tab w:val="left" w:pos="0"/>
                            </w:tabs>
                            <w:suppressAutoHyphens/>
                            <w:spacing w:line="240" w:lineRule="atLeas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Medien-Info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br/>
                          </w:r>
                          <w:r w:rsidR="00FA345A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316</w:t>
                          </w:r>
                          <w:r w:rsidR="00AB748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20</w:t>
                          </w:r>
                          <w:r w:rsidR="004A762B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F0276D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70D3DF" id="Text Box 4" o:spid="_x0000_s1028" type="#_x0000_t202" style="position:absolute;margin-left:-9pt;margin-top:65.65pt;width:1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" filled="f" stroked="f">
              <v:fill opacity="32896f"/>
              <v:textbox>
                <w:txbxContent>
                  <w:p w14:paraId="34AF8CA9" w14:textId="503B8C69" w:rsidR="00A03012" w:rsidRDefault="00A03012">
                    <w:pPr>
                      <w:tabs>
                        <w:tab w:val="left" w:pos="0"/>
                      </w:tabs>
                      <w:suppressAutoHyphens/>
                      <w:spacing w:line="240" w:lineRule="atLeas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Medien-Info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br/>
                    </w:r>
                    <w:r w:rsidR="00FA345A">
                      <w:rPr>
                        <w:rFonts w:ascii="Arial" w:hAnsi="Arial" w:cs="Arial"/>
                        <w:b/>
                        <w:bCs/>
                        <w:sz w:val="22"/>
                      </w:rPr>
                      <w:t>316</w:t>
                    </w:r>
                    <w:r w:rsidR="00AB748E">
                      <w:rPr>
                        <w:rFonts w:ascii="Arial" w:hAnsi="Arial" w:cs="Arial"/>
                        <w:b/>
                        <w:bCs/>
                        <w:sz w:val="22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20</w:t>
                    </w:r>
                    <w:r w:rsidR="004A762B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F0276D">
                      <w:rPr>
                        <w:rFonts w:ascii="Arial" w:hAnsi="Arial" w:cs="Arial"/>
                        <w:b/>
                        <w:bCs/>
                        <w:sz w:val="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F1D2899" wp14:editId="2CAB4EC0">
              <wp:simplePos x="0" y="0"/>
              <wp:positionH relativeFrom="column">
                <wp:posOffset>-114300</wp:posOffset>
              </wp:positionH>
              <wp:positionV relativeFrom="paragraph">
                <wp:posOffset>1290955</wp:posOffset>
              </wp:positionV>
              <wp:extent cx="5943600" cy="0"/>
              <wp:effectExtent l="9525" t="5080" r="9525" b="13970"/>
              <wp:wrapNone/>
              <wp:docPr id="6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34D8EB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1.65pt" to="459pt,1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Y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A61"/>
    <w:multiLevelType w:val="multilevel"/>
    <w:tmpl w:val="6302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455E9"/>
    <w:multiLevelType w:val="hybridMultilevel"/>
    <w:tmpl w:val="409048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67D22"/>
    <w:multiLevelType w:val="multilevel"/>
    <w:tmpl w:val="C090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03A4A"/>
    <w:multiLevelType w:val="multilevel"/>
    <w:tmpl w:val="E4C4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331FBB"/>
    <w:multiLevelType w:val="hybridMultilevel"/>
    <w:tmpl w:val="ECAAEF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B38E9"/>
    <w:multiLevelType w:val="hybridMultilevel"/>
    <w:tmpl w:val="8628498A"/>
    <w:lvl w:ilvl="0" w:tplc="CFC07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F317B"/>
    <w:multiLevelType w:val="multilevel"/>
    <w:tmpl w:val="E1D2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9361DE"/>
    <w:multiLevelType w:val="multilevel"/>
    <w:tmpl w:val="8C50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5685259">
    <w:abstractNumId w:val="2"/>
  </w:num>
  <w:num w:numId="2" w16cid:durableId="1865317027">
    <w:abstractNumId w:val="7"/>
  </w:num>
  <w:num w:numId="3" w16cid:durableId="414521336">
    <w:abstractNumId w:val="3"/>
  </w:num>
  <w:num w:numId="4" w16cid:durableId="1122268859">
    <w:abstractNumId w:val="6"/>
  </w:num>
  <w:num w:numId="5" w16cid:durableId="975063480">
    <w:abstractNumId w:val="4"/>
  </w:num>
  <w:num w:numId="6" w16cid:durableId="1517573739">
    <w:abstractNumId w:val="1"/>
  </w:num>
  <w:num w:numId="7" w16cid:durableId="240217626">
    <w:abstractNumId w:val="5"/>
  </w:num>
  <w:num w:numId="8" w16cid:durableId="997999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0AC"/>
    <w:rsid w:val="0000114A"/>
    <w:rsid w:val="000013F6"/>
    <w:rsid w:val="00006BFE"/>
    <w:rsid w:val="00064D5E"/>
    <w:rsid w:val="0007160D"/>
    <w:rsid w:val="000A7518"/>
    <w:rsid w:val="00103966"/>
    <w:rsid w:val="00110D6B"/>
    <w:rsid w:val="00145E2F"/>
    <w:rsid w:val="001532FA"/>
    <w:rsid w:val="00160A59"/>
    <w:rsid w:val="00180566"/>
    <w:rsid w:val="001D7E36"/>
    <w:rsid w:val="001F5E05"/>
    <w:rsid w:val="00226DF4"/>
    <w:rsid w:val="00270DF2"/>
    <w:rsid w:val="002A3C46"/>
    <w:rsid w:val="002D74BA"/>
    <w:rsid w:val="002E6437"/>
    <w:rsid w:val="00307CA3"/>
    <w:rsid w:val="00317716"/>
    <w:rsid w:val="003D047E"/>
    <w:rsid w:val="003D69A2"/>
    <w:rsid w:val="003E7E86"/>
    <w:rsid w:val="00400130"/>
    <w:rsid w:val="0045043C"/>
    <w:rsid w:val="00450A86"/>
    <w:rsid w:val="00454541"/>
    <w:rsid w:val="004553C9"/>
    <w:rsid w:val="00456C79"/>
    <w:rsid w:val="004A762B"/>
    <w:rsid w:val="004E0EC8"/>
    <w:rsid w:val="00511275"/>
    <w:rsid w:val="005259D0"/>
    <w:rsid w:val="00531167"/>
    <w:rsid w:val="005608A5"/>
    <w:rsid w:val="00596FBB"/>
    <w:rsid w:val="005977B1"/>
    <w:rsid w:val="005C55E3"/>
    <w:rsid w:val="0061084E"/>
    <w:rsid w:val="006352B4"/>
    <w:rsid w:val="00645802"/>
    <w:rsid w:val="0065219F"/>
    <w:rsid w:val="00686054"/>
    <w:rsid w:val="006F7EEF"/>
    <w:rsid w:val="007346C1"/>
    <w:rsid w:val="007360AC"/>
    <w:rsid w:val="007436E7"/>
    <w:rsid w:val="00787F3C"/>
    <w:rsid w:val="007B2924"/>
    <w:rsid w:val="007B3553"/>
    <w:rsid w:val="007C1AA1"/>
    <w:rsid w:val="008519D6"/>
    <w:rsid w:val="00892112"/>
    <w:rsid w:val="008C1343"/>
    <w:rsid w:val="0090350E"/>
    <w:rsid w:val="009225E5"/>
    <w:rsid w:val="00935F2E"/>
    <w:rsid w:val="009551F6"/>
    <w:rsid w:val="009977F6"/>
    <w:rsid w:val="009A099E"/>
    <w:rsid w:val="009B547B"/>
    <w:rsid w:val="009D3498"/>
    <w:rsid w:val="009E29B8"/>
    <w:rsid w:val="009F7A38"/>
    <w:rsid w:val="00A03012"/>
    <w:rsid w:val="00A20F46"/>
    <w:rsid w:val="00A50F0D"/>
    <w:rsid w:val="00A70EAA"/>
    <w:rsid w:val="00AB748E"/>
    <w:rsid w:val="00B55D6F"/>
    <w:rsid w:val="00B57D77"/>
    <w:rsid w:val="00B91EDB"/>
    <w:rsid w:val="00BD2703"/>
    <w:rsid w:val="00BD7BA2"/>
    <w:rsid w:val="00C138D8"/>
    <w:rsid w:val="00C3258F"/>
    <w:rsid w:val="00C42573"/>
    <w:rsid w:val="00C452BF"/>
    <w:rsid w:val="00C81507"/>
    <w:rsid w:val="00C823BA"/>
    <w:rsid w:val="00C9022B"/>
    <w:rsid w:val="00CC3DD5"/>
    <w:rsid w:val="00CC774A"/>
    <w:rsid w:val="00CD4AED"/>
    <w:rsid w:val="00CF373B"/>
    <w:rsid w:val="00D27481"/>
    <w:rsid w:val="00D32A46"/>
    <w:rsid w:val="00D45846"/>
    <w:rsid w:val="00D8575F"/>
    <w:rsid w:val="00DA2636"/>
    <w:rsid w:val="00DC2B8B"/>
    <w:rsid w:val="00DD038B"/>
    <w:rsid w:val="00DD22D6"/>
    <w:rsid w:val="00DD5509"/>
    <w:rsid w:val="00DF2BBB"/>
    <w:rsid w:val="00DF2FC1"/>
    <w:rsid w:val="00E07501"/>
    <w:rsid w:val="00E21BD9"/>
    <w:rsid w:val="00E54A7E"/>
    <w:rsid w:val="00E5726D"/>
    <w:rsid w:val="00EA6859"/>
    <w:rsid w:val="00EB111C"/>
    <w:rsid w:val="00EB6269"/>
    <w:rsid w:val="00EE3413"/>
    <w:rsid w:val="00F0276D"/>
    <w:rsid w:val="00F040C3"/>
    <w:rsid w:val="00F07DAA"/>
    <w:rsid w:val="00F91FA7"/>
    <w:rsid w:val="00FA345A"/>
    <w:rsid w:val="00FB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60ECF6"/>
  <w15:chartTrackingRefBased/>
  <w15:docId w15:val="{BB3AC42A-0874-48C2-9FD5-88C177D0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sz w:val="32"/>
      <w:u w:val="single"/>
    </w:rPr>
  </w:style>
  <w:style w:type="paragraph" w:styleId="berschrift4">
    <w:name w:val="heading 4"/>
    <w:basedOn w:val="Standard"/>
    <w:next w:val="Standard"/>
    <w:qFormat/>
    <w:pPr>
      <w:keepNext/>
      <w:spacing w:line="360" w:lineRule="auto"/>
      <w:jc w:val="center"/>
      <w:outlineLvl w:val="3"/>
    </w:pPr>
    <w:rPr>
      <w:rFonts w:ascii="Arial" w:hAnsi="Arial" w:cs="Arial"/>
      <w:sz w:val="32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rFonts w:ascii="Arial" w:hAnsi="Arial" w:cs="Arial"/>
      <w:b/>
      <w:bCs/>
      <w:sz w:val="32"/>
    </w:rPr>
  </w:style>
  <w:style w:type="paragraph" w:styleId="berschrift6">
    <w:name w:val="heading 6"/>
    <w:basedOn w:val="Standard"/>
    <w:next w:val="Standard"/>
    <w:qFormat/>
    <w:pPr>
      <w:keepNext/>
      <w:jc w:val="right"/>
      <w:outlineLvl w:val="5"/>
    </w:pPr>
    <w:rPr>
      <w:rFonts w:ascii="Agfa Rotis Sans Serif" w:hAnsi="Agfa Rotis Sans Serif" w:cs="Arial"/>
      <w:b/>
      <w:bCs/>
      <w:sz w:val="22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gfa Rotis Sans Serif" w:hAnsi="Agfa Rotis Sans Serif"/>
      <w:b/>
      <w:bCs/>
      <w:sz w:val="12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Agfa Rotis Sans Serif" w:hAnsi="Agfa Rotis Sans Serif"/>
      <w:b/>
      <w:bCs/>
      <w:sz w:val="22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8"/>
    </w:rPr>
  </w:style>
  <w:style w:type="paragraph" w:customStyle="1" w:styleId="berschrift40">
    <w:name w:val="Überschrift4"/>
    <w:pPr>
      <w:widowControl w:val="0"/>
      <w:autoSpaceDE w:val="0"/>
      <w:autoSpaceDN w:val="0"/>
      <w:adjustRightInd w:val="0"/>
    </w:pPr>
    <w:rPr>
      <w:rFonts w:ascii="Times New Roman Standard" w:hAnsi="Times New Roman Standard"/>
      <w:sz w:val="28"/>
      <w:szCs w:val="28"/>
    </w:rPr>
  </w:style>
  <w:style w:type="paragraph" w:styleId="Textkrper-Zeileneinzug">
    <w:name w:val="Body Text Indent"/>
    <w:basedOn w:val="Standard"/>
    <w:semiHidden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autoSpaceDE w:val="0"/>
      <w:autoSpaceDN w:val="0"/>
      <w:adjustRightInd w:val="0"/>
      <w:spacing w:line="360" w:lineRule="auto"/>
    </w:pPr>
    <w:rPr>
      <w:rFonts w:ascii="Agfa Rotis Sans Serif" w:hAnsi="Agfa Rotis Sans Serif"/>
    </w:rPr>
  </w:style>
  <w:style w:type="paragraph" w:styleId="Textkrper2">
    <w:name w:val="Body Text 2"/>
    <w:basedOn w:val="Standard"/>
    <w:semiHidden/>
    <w:pPr>
      <w:spacing w:line="360" w:lineRule="auto"/>
      <w:jc w:val="both"/>
    </w:pPr>
    <w:rPr>
      <w:rFonts w:ascii="Arial" w:hAnsi="Arial" w:cs="Arial"/>
    </w:rPr>
  </w:style>
  <w:style w:type="paragraph" w:styleId="Textkrper3">
    <w:name w:val="Body Text 3"/>
    <w:basedOn w:val="Standard"/>
    <w:semiHidden/>
    <w:pPr>
      <w:jc w:val="center"/>
    </w:pPr>
    <w:rPr>
      <w:rFonts w:ascii="Arial" w:hAnsi="Arial" w:cs="Arial"/>
      <w:noProof/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rFonts w:ascii="Agfa Rotis Sans Serif" w:hAnsi="Agfa Rotis Sans Serif"/>
      <w:b/>
      <w:bCs/>
      <w:sz w:val="32"/>
      <w:szCs w:val="20"/>
    </w:rPr>
  </w:style>
  <w:style w:type="paragraph" w:styleId="Untertitel">
    <w:name w:val="Subtitle"/>
    <w:basedOn w:val="Standard"/>
    <w:qFormat/>
    <w:pPr>
      <w:jc w:val="both"/>
    </w:pPr>
    <w:rPr>
      <w:rFonts w:ascii="Agfa Rotis Sans Serif" w:hAnsi="Agfa Rotis Sans Serif"/>
      <w:sz w:val="32"/>
      <w:szCs w:val="20"/>
    </w:rPr>
  </w:style>
  <w:style w:type="paragraph" w:styleId="Textkrper-Einzug2">
    <w:name w:val="Body Text Indent 2"/>
    <w:basedOn w:val="Standard"/>
    <w:semiHidden/>
    <w:pPr>
      <w:ind w:left="360"/>
      <w:jc w:val="both"/>
    </w:pPr>
    <w:rPr>
      <w:rFonts w:ascii="Agfa Rotis Sans Serif" w:hAnsi="Agfa Rotis Sans Serif"/>
      <w:b/>
      <w:bCs/>
      <w:color w:val="000000"/>
      <w:sz w:val="36"/>
    </w:rPr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31">
    <w:name w:val="text31"/>
    <w:rPr>
      <w:rFonts w:ascii="Arial" w:hAnsi="Arial" w:cs="Arial" w:hint="default"/>
      <w:sz w:val="20"/>
      <w:szCs w:val="20"/>
    </w:rPr>
  </w:style>
  <w:style w:type="paragraph" w:customStyle="1" w:styleId="Textkrper21">
    <w:name w:val="Textkörper 21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character" w:styleId="Hervorhebung">
    <w:name w:val="Emphasis"/>
    <w:qFormat/>
    <w:rPr>
      <w:i/>
      <w:iCs/>
    </w:rPr>
  </w:style>
  <w:style w:type="paragraph" w:styleId="Textkrper-Einzug3">
    <w:name w:val="Body Text Indent 3"/>
    <w:basedOn w:val="Standard"/>
    <w:semiHidden/>
    <w:pPr>
      <w:ind w:left="708" w:hanging="705"/>
    </w:pPr>
    <w:rPr>
      <w:rFonts w:ascii="Arial" w:hAnsi="Arial" w:cs="Arial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berschrift50">
    <w:name w:val="berschrift 5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</w:rPr>
  </w:style>
  <w:style w:type="paragraph" w:customStyle="1" w:styleId="berschrift10">
    <w:name w:val="berschrift 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customStyle="1" w:styleId="Formatvorlage2">
    <w:name w:val="Formatvorlage2"/>
    <w:basedOn w:val="Standard"/>
    <w:rPr>
      <w:rFonts w:ascii="Agfa Rotis Sans Serif" w:hAnsi="Agfa Rotis Sans Serif"/>
    </w:rPr>
  </w:style>
  <w:style w:type="paragraph" w:customStyle="1" w:styleId="Formatvorlage1">
    <w:name w:val="Formatvorlage1"/>
    <w:basedOn w:val="Standard"/>
    <w:rPr>
      <w:szCs w:val="20"/>
    </w:rPr>
  </w:style>
  <w:style w:type="paragraph" w:customStyle="1" w:styleId="wfxRecipient">
    <w:name w:val="wfxRecipient"/>
    <w:basedOn w:val="Standard"/>
    <w:rPr>
      <w:sz w:val="20"/>
      <w:szCs w:val="20"/>
    </w:rPr>
  </w:style>
  <w:style w:type="character" w:styleId="Fett">
    <w:name w:val="Strong"/>
    <w:qFormat/>
    <w:rPr>
      <w:b/>
      <w:bCs/>
    </w:rPr>
  </w:style>
  <w:style w:type="paragraph" w:customStyle="1" w:styleId="Textkrper0">
    <w:name w:val="Textkrper"/>
    <w:basedOn w:val="Standard"/>
    <w:next w:val="Standard"/>
    <w:pPr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berschrift30">
    <w:name w:val="berschrift 3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styleId="Blocktext">
    <w:name w:val="Block Text"/>
    <w:basedOn w:val="Standard"/>
    <w:semiHidden/>
    <w:pPr>
      <w:ind w:left="-284" w:right="6236"/>
      <w:jc w:val="both"/>
    </w:pPr>
    <w:rPr>
      <w:szCs w:val="20"/>
    </w:rPr>
  </w:style>
  <w:style w:type="character" w:customStyle="1" w:styleId="text32">
    <w:name w:val="text32"/>
    <w:rPr>
      <w:rFonts w:ascii="Arial" w:hAnsi="Arial" w:cs="Arial" w:hint="default"/>
      <w:sz w:val="20"/>
      <w:szCs w:val="20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Textkrper31">
    <w:name w:val="Textkörper 31"/>
    <w:basedOn w:val="Standard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1">
    <w:name w:val="Nur Text1"/>
    <w:basedOn w:val="Standard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70">
    <w:name w:val="berschrift 7"/>
    <w:basedOn w:val="Standard"/>
    <w:next w:val="Standard"/>
    <w:pPr>
      <w:autoSpaceDE w:val="0"/>
      <w:autoSpaceDN w:val="0"/>
      <w:adjustRightInd w:val="0"/>
      <w:jc w:val="center"/>
    </w:pPr>
    <w:rPr>
      <w:rFonts w:ascii="Arial" w:hAnsi="Arial"/>
      <w:b/>
      <w:bCs/>
    </w:rPr>
  </w:style>
  <w:style w:type="paragraph" w:customStyle="1" w:styleId="Fuzeile0">
    <w:name w:val="Fuzeile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Textkrper20">
    <w:name w:val="Textkrper 2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</w:rPr>
  </w:style>
  <w:style w:type="paragraph" w:customStyle="1" w:styleId="berschrift20">
    <w:name w:val="berschrift 2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Style1">
    <w:name w:val="Style1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text41">
    <w:name w:val="text41"/>
    <w:rPr>
      <w:rFonts w:ascii="Arial" w:hAnsi="Arial" w:cs="Arial" w:hint="default"/>
      <w:sz w:val="24"/>
      <w:szCs w:val="24"/>
    </w:rPr>
  </w:style>
  <w:style w:type="paragraph" w:customStyle="1" w:styleId="berschrift41">
    <w:name w:val="Überschrift 4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1">
    <w:name w:val="Kein Leerraum1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Standard1">
    <w:name w:val="Standard1"/>
    <w:pPr>
      <w:widowControl w:val="0"/>
    </w:pPr>
    <w:rPr>
      <w:rFonts w:eastAsia="ヒラギノ角ゴ Pro W3"/>
      <w:color w:val="000000"/>
      <w:kern w:val="28"/>
    </w:rPr>
  </w:style>
  <w:style w:type="paragraph" w:customStyle="1" w:styleId="berschrift1A">
    <w:name w:val="Überschrift 1 A"/>
    <w:next w:val="Standard1"/>
    <w:pPr>
      <w:keepNext/>
      <w:outlineLvl w:val="0"/>
    </w:pPr>
    <w:rPr>
      <w:rFonts w:ascii="Times New Roman Bold" w:eastAsia="ヒラギノ角ゴ Pro W3" w:hAnsi="Times New Roman Bold"/>
      <w:color w:val="000000"/>
      <w:sz w:val="24"/>
    </w:rPr>
  </w:style>
  <w:style w:type="paragraph" w:customStyle="1" w:styleId="Textkrper1">
    <w:name w:val="Textkörper1"/>
    <w:pPr>
      <w:jc w:val="both"/>
    </w:pPr>
    <w:rPr>
      <w:rFonts w:ascii="Courier New" w:eastAsia="ヒラギノ角ゴ Pro W3" w:hAnsi="Courier New"/>
      <w:color w:val="000000"/>
      <w:sz w:val="24"/>
    </w:rPr>
  </w:style>
  <w:style w:type="paragraph" w:customStyle="1" w:styleId="TextA">
    <w:name w:val="Text A"/>
    <w:rPr>
      <w:rFonts w:ascii="Helvetica" w:eastAsia="ヒラギノ角ゴ Pro W3" w:hAnsi="Helvetica"/>
      <w:color w:val="000000"/>
      <w:sz w:val="24"/>
    </w:rPr>
  </w:style>
  <w:style w:type="paragraph" w:customStyle="1" w:styleId="Adressat">
    <w:name w:val="Adressat"/>
    <w:basedOn w:val="Standard"/>
    <w:pPr>
      <w:tabs>
        <w:tab w:val="left" w:pos="227"/>
      </w:tabs>
      <w:spacing w:line="230" w:lineRule="atLeast"/>
    </w:pPr>
    <w:rPr>
      <w:rFonts w:ascii="CorpoS" w:hAnsi="CorpoS"/>
      <w:sz w:val="22"/>
      <w:szCs w:val="19"/>
    </w:rPr>
  </w:style>
  <w:style w:type="paragraph" w:styleId="Beschriftung">
    <w:name w:val="caption"/>
    <w:basedOn w:val="Standard"/>
    <w:next w:val="Standard"/>
    <w:qFormat/>
    <w:rPr>
      <w:rFonts w:ascii="Agfa Rotis Sans Serif" w:hAnsi="Agfa Rotis Sans Serif"/>
      <w:color w:val="333333"/>
      <w:sz w:val="28"/>
    </w:rPr>
  </w:style>
  <w:style w:type="paragraph" w:customStyle="1" w:styleId="text">
    <w:name w:val="text"/>
    <w:basedOn w:val="Standard"/>
    <w:pPr>
      <w:spacing w:before="100" w:beforeAutospacing="1" w:after="100" w:afterAutospacing="1"/>
    </w:pPr>
  </w:style>
  <w:style w:type="paragraph" w:customStyle="1" w:styleId="Vorgabetext">
    <w:name w:val="Vorgabetex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2">
    <w:name w:val="text2"/>
    <w:basedOn w:val="Absatz-Standardschriftart"/>
  </w:style>
  <w:style w:type="paragraph" w:customStyle="1" w:styleId="Text0">
    <w:name w:val="Text"/>
    <w:pPr>
      <w:spacing w:after="240"/>
    </w:pPr>
    <w:rPr>
      <w:rFonts w:ascii="Helvetica" w:eastAsia="Helvetica" w:hAnsi="Helvetica"/>
      <w:color w:val="000000"/>
      <w:sz w:val="24"/>
      <w:u w:color="000000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KeinLeerraum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Manuskript">
    <w:name w:val="Manuskript"/>
    <w:basedOn w:val="Standard"/>
    <w:pPr>
      <w:spacing w:line="400" w:lineRule="atLeast"/>
    </w:pPr>
    <w:rPr>
      <w:rFonts w:ascii="Courier New" w:eastAsia="SimSun" w:hAnsi="Courier New"/>
      <w:sz w:val="20"/>
      <w:lang w:val="pt-PT" w:eastAsia="zh-CN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NDRSansCond" w:hAnsi="NDRSansCond"/>
      <w:color w:val="000000"/>
      <w:sz w:val="24"/>
      <w:szCs w:val="24"/>
    </w:rPr>
  </w:style>
  <w:style w:type="paragraph" w:customStyle="1" w:styleId="highlighted">
    <w:name w:val="highlighted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visible-desktop">
    <w:name w:val="visible-desktop"/>
    <w:basedOn w:val="Absatz-Standardschriftart"/>
  </w:style>
  <w:style w:type="character" w:customStyle="1" w:styleId="st">
    <w:name w:val="st"/>
    <w:basedOn w:val="Absatz-Standardschriftart"/>
  </w:style>
  <w:style w:type="paragraph" w:customStyle="1" w:styleId="Bezugszeichenzeile">
    <w:name w:val="Bezugszeichenzeile"/>
    <w:basedOn w:val="Standard"/>
    <w:next w:val="Standard"/>
    <w:pPr>
      <w:framePr w:wrap="notBeside" w:vAnchor="page" w:hAnchor="text" w:y="5524"/>
      <w:tabs>
        <w:tab w:val="left" w:pos="2835"/>
        <w:tab w:val="left" w:pos="5783"/>
        <w:tab w:val="left" w:pos="8080"/>
      </w:tabs>
      <w:jc w:val="both"/>
    </w:pPr>
    <w:rPr>
      <w:rFonts w:ascii="Garamond" w:hAnsi="Garamond"/>
      <w:kern w:val="18"/>
      <w:sz w:val="16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E2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145E2F"/>
    <w:rPr>
      <w:rFonts w:ascii="Segoe UI" w:hAnsi="Segoe UI" w:cs="Segoe UI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006BFE"/>
    <w:pPr>
      <w:spacing w:line="181" w:lineRule="atLeast"/>
    </w:pPr>
    <w:rPr>
      <w:rFonts w:ascii="Agfa Rotis Sans Serif" w:eastAsia="Calibri" w:hAnsi="Agfa Rotis Sans Serif"/>
      <w:color w:val="auto"/>
      <w:lang w:eastAsia="en-US"/>
    </w:rPr>
  </w:style>
  <w:style w:type="character" w:customStyle="1" w:styleId="A1">
    <w:name w:val="A1"/>
    <w:uiPriority w:val="99"/>
    <w:rsid w:val="00006BFE"/>
    <w:rPr>
      <w:rFonts w:cs="Agfa Rotis Sans Serif"/>
      <w:color w:val="000000"/>
      <w:sz w:val="18"/>
      <w:szCs w:val="18"/>
      <w:u w:val="single"/>
    </w:rPr>
  </w:style>
  <w:style w:type="character" w:customStyle="1" w:styleId="A2">
    <w:name w:val="A2"/>
    <w:uiPriority w:val="99"/>
    <w:rsid w:val="00006BFE"/>
    <w:rPr>
      <w:rFonts w:cs="Agfa Rotis Sans Serif"/>
      <w:b/>
      <w:bCs/>
      <w:color w:val="000000"/>
      <w:sz w:val="20"/>
      <w:szCs w:val="20"/>
    </w:rPr>
  </w:style>
  <w:style w:type="character" w:customStyle="1" w:styleId="field">
    <w:name w:val="field"/>
    <w:basedOn w:val="Absatz-Standardschriftart"/>
    <w:rsid w:val="000013F6"/>
  </w:style>
  <w:style w:type="paragraph" w:styleId="NurText">
    <w:name w:val="Plain Text"/>
    <w:basedOn w:val="Standard"/>
    <w:link w:val="NurTextZchn"/>
    <w:uiPriority w:val="99"/>
    <w:unhideWhenUsed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50F0D"/>
    <w:rPr>
      <w:color w:val="605E5C"/>
      <w:shd w:val="clear" w:color="auto" w:fill="E1DFDD"/>
    </w:rPr>
  </w:style>
  <w:style w:type="paragraph" w:customStyle="1" w:styleId="Textkrper22">
    <w:name w:val="Textkörper 22"/>
    <w:basedOn w:val="Standard"/>
    <w:rsid w:val="00F040C3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paragraph" w:customStyle="1" w:styleId="Textkrper32">
    <w:name w:val="Textkörper 32"/>
    <w:basedOn w:val="Standard"/>
    <w:rsid w:val="00F040C3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2">
    <w:name w:val="Nur Text2"/>
    <w:basedOn w:val="Standard"/>
    <w:rsid w:val="00F040C3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42">
    <w:name w:val="Überschrift 42"/>
    <w:basedOn w:val="Standard"/>
    <w:next w:val="Standard"/>
    <w:rsid w:val="00F040C3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2">
    <w:name w:val="Kein Leerraum2"/>
    <w:rsid w:val="00F040C3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">
    <w:rsid w:val="00F040C3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040C3"/>
    <w:pPr>
      <w:spacing w:after="160" w:line="276" w:lineRule="auto"/>
      <w:ind w:left="720"/>
      <w:contextualSpacing/>
    </w:pPr>
    <w:rPr>
      <w:rFonts w:ascii="Calibri" w:hAnsi="Calibr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13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928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33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6409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1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29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9078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8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76329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370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4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Manager/>
  <Company>Hansestadt Wismar, Presse- und Bürgeramt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Marco Trunk</dc:creator>
  <cp:keywords/>
  <dc:description/>
  <cp:lastModifiedBy>Wiaterek, Norbert</cp:lastModifiedBy>
  <cp:revision>2</cp:revision>
  <cp:lastPrinted>2020-05-20T12:03:00Z</cp:lastPrinted>
  <dcterms:created xsi:type="dcterms:W3CDTF">2026-10-15T06:23:00Z</dcterms:created>
  <dcterms:modified xsi:type="dcterms:W3CDTF">2026-10-15T06:23:00Z</dcterms:modified>
</cp:coreProperties>
</file>