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24AAC2B0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E30B3A">
              <w:rPr>
                <w:rFonts w:ascii="Arial" w:hAnsi="Arial"/>
                <w:sz w:val="22"/>
              </w:rPr>
              <w:t>334</w:t>
            </w:r>
          </w:p>
          <w:p w14:paraId="543C41EE" w14:textId="39C08FEC" w:rsidR="000F289D" w:rsidRDefault="00E30B3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7A053B">
              <w:rPr>
                <w:rFonts w:ascii="Arial" w:hAnsi="Arial"/>
                <w:noProof/>
                <w:sz w:val="22"/>
              </w:rPr>
              <w:t>2</w:t>
            </w:r>
            <w:r>
              <w:rPr>
                <w:rFonts w:ascii="Arial" w:hAnsi="Arial"/>
                <w:noProof/>
                <w:sz w:val="22"/>
              </w:rPr>
              <w:t>.09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2D7B540F" w:rsidR="00F4643C" w:rsidRPr="00F4643C" w:rsidRDefault="00E30B3A" w:rsidP="00F4643C">
      <w:pPr>
        <w:pStyle w:val="KeinLeerraum"/>
        <w:spacing w:after="240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>Eschborner Kitas laden zur Eschbornale 2026 ein</w:t>
      </w:r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1A6A2A6A" w14:textId="6E5EF71D" w:rsidR="007835B4" w:rsidRPr="007835B4" w:rsidRDefault="007835B4" w:rsidP="007835B4">
      <w:pPr>
        <w:spacing w:line="360" w:lineRule="auto"/>
        <w:ind w:right="23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Eschborner </w:t>
      </w:r>
      <w:r w:rsidRPr="007835B4">
        <w:rPr>
          <w:rFonts w:ascii="Arial" w:eastAsia="Times New Roman" w:hAnsi="Arial" w:cs="Arial"/>
          <w:sz w:val="22"/>
          <w:szCs w:val="22"/>
          <w:lang w:eastAsia="de-DE"/>
        </w:rPr>
        <w:t>Kindergärten, Horte und Schulbetreuungen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laden am 02. Oktober 2026 zur diesjährigen Eschbornale ein. Ab 10:30 Uhr präsentieren die Einrichtungen </w:t>
      </w:r>
      <w:r w:rsidRPr="007835B4">
        <w:rPr>
          <w:rFonts w:ascii="Arial" w:eastAsia="Times New Roman" w:hAnsi="Arial" w:cs="Arial"/>
          <w:sz w:val="22"/>
          <w:szCs w:val="22"/>
          <w:lang w:eastAsia="de-DE"/>
        </w:rPr>
        <w:t>gemeinsam ihre vielfältigen Projekte und kreativen Arbeiten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aus dem vergangenen Jahr im Bürgerzentrum in Niederhöchstadt</w:t>
      </w:r>
      <w:r w:rsidRPr="007835B4">
        <w:rPr>
          <w:rFonts w:ascii="Arial" w:eastAsia="Times New Roman" w:hAnsi="Arial" w:cs="Arial"/>
          <w:sz w:val="22"/>
          <w:szCs w:val="22"/>
          <w:lang w:eastAsia="de-DE"/>
        </w:rPr>
        <w:t>.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Bis 15 Uhr haben die Besucherinnen und Besucher Zeit, </w:t>
      </w:r>
      <w:r w:rsidRPr="007835B4">
        <w:rPr>
          <w:rFonts w:ascii="Arial" w:eastAsia="Times New Roman" w:hAnsi="Arial" w:cs="Arial"/>
          <w:sz w:val="22"/>
          <w:szCs w:val="22"/>
          <w:lang w:eastAsia="de-DE"/>
        </w:rPr>
        <w:t>die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Pr="007835B4">
        <w:rPr>
          <w:rFonts w:ascii="Arial" w:eastAsia="Times New Roman" w:hAnsi="Arial" w:cs="Arial"/>
          <w:sz w:val="22"/>
          <w:szCs w:val="22"/>
          <w:lang w:eastAsia="de-DE"/>
        </w:rPr>
        <w:t>unterschiedlichen Projekte kennenzulernen, sich auszutauschen und einen Einblick in die vielseitige pädagogische Arbeit der Einrichtungen zu erhalten.</w:t>
      </w:r>
    </w:p>
    <w:p w14:paraId="0D82F8AD" w14:textId="77777777" w:rsidR="007835B4" w:rsidRDefault="007835B4" w:rsidP="007835B4">
      <w:pPr>
        <w:spacing w:line="360" w:lineRule="auto"/>
        <w:ind w:right="23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</w:p>
    <w:p w14:paraId="3B4032FB" w14:textId="58D307BA" w:rsidR="007835B4" w:rsidRPr="007835B4" w:rsidRDefault="007835B4" w:rsidP="007835B4">
      <w:pPr>
        <w:spacing w:line="360" w:lineRule="auto"/>
        <w:ind w:right="23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7835B4">
        <w:rPr>
          <w:rFonts w:ascii="Arial" w:eastAsia="Times New Roman" w:hAnsi="Arial" w:cs="Arial"/>
          <w:sz w:val="22"/>
          <w:szCs w:val="22"/>
          <w:lang w:eastAsia="de-DE"/>
        </w:rPr>
        <w:t xml:space="preserve">Die Veranstaltung ist öffentlich und für alle Interessierten </w:t>
      </w:r>
      <w:r>
        <w:rPr>
          <w:rFonts w:ascii="Arial" w:eastAsia="Times New Roman" w:hAnsi="Arial" w:cs="Arial"/>
          <w:sz w:val="22"/>
          <w:szCs w:val="22"/>
          <w:lang w:eastAsia="de-DE"/>
        </w:rPr>
        <w:t>kostenlos</w:t>
      </w:r>
      <w:r w:rsidRPr="007835B4">
        <w:rPr>
          <w:rFonts w:ascii="Arial" w:eastAsia="Times New Roman" w:hAnsi="Arial" w:cs="Arial"/>
          <w:sz w:val="22"/>
          <w:szCs w:val="22"/>
          <w:lang w:eastAsia="de-DE"/>
        </w:rPr>
        <w:t xml:space="preserve"> zugänglich.</w:t>
      </w:r>
    </w:p>
    <w:p w14:paraId="54376733" w14:textId="77777777" w:rsidR="000F289D" w:rsidRDefault="000F289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A15E377" w14:textId="77777777" w:rsidR="000F289D" w:rsidRDefault="000F289D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7A053B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F289D"/>
    <w:rsid w:val="00187119"/>
    <w:rsid w:val="00304CD3"/>
    <w:rsid w:val="004564A3"/>
    <w:rsid w:val="00610A9C"/>
    <w:rsid w:val="007835B4"/>
    <w:rsid w:val="007A053B"/>
    <w:rsid w:val="009E3F71"/>
    <w:rsid w:val="00E30B3A"/>
    <w:rsid w:val="00F3286B"/>
    <w:rsid w:val="00F46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1857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0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850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2026-09-21T10:07:00Z</dcterms:created>
  <dcterms:modified xsi:type="dcterms:W3CDTF">2026-09-21T15:34:00Z</dcterms:modified>
</cp:coreProperties>
</file>