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0419" w:rsidRDefault="00980419">
      <w:pPr>
        <w:spacing w:line="360" w:lineRule="auto"/>
        <w:jc w:val="both"/>
        <w:rPr>
          <w:rFonts w:ascii="Times New Roman" w:hAnsi="Times New Roman" w:cs="Times New Roman"/>
          <w:b/>
          <w:sz w:val="28"/>
          <w:szCs w:val="28"/>
          <w:u w:val="single"/>
        </w:rPr>
      </w:pPr>
    </w:p>
    <w:p w:rsidR="00980419" w:rsidRDefault="003F1517">
      <w:pPr>
        <w:spacing w:line="36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Mittwoch</w:t>
      </w:r>
      <w:r w:rsidR="002367EC">
        <w:rPr>
          <w:rFonts w:ascii="Times New Roman" w:hAnsi="Times New Roman" w:cs="Times New Roman"/>
          <w:b/>
          <w:sz w:val="28"/>
          <w:szCs w:val="28"/>
          <w:u w:val="single"/>
        </w:rPr>
        <w:t xml:space="preserve">, </w:t>
      </w:r>
      <w:r>
        <w:rPr>
          <w:rFonts w:ascii="Times New Roman" w:hAnsi="Times New Roman" w:cs="Times New Roman"/>
          <w:b/>
          <w:sz w:val="28"/>
          <w:szCs w:val="28"/>
          <w:u w:val="single"/>
        </w:rPr>
        <w:t>26</w:t>
      </w:r>
      <w:r w:rsidR="002367EC">
        <w:rPr>
          <w:rFonts w:ascii="Times New Roman" w:hAnsi="Times New Roman" w:cs="Times New Roman"/>
          <w:b/>
          <w:sz w:val="28"/>
          <w:szCs w:val="28"/>
          <w:u w:val="single"/>
        </w:rPr>
        <w:t>. August 2026</w:t>
      </w:r>
    </w:p>
    <w:p w:rsidR="00980419" w:rsidRDefault="00980419">
      <w:pPr>
        <w:rPr>
          <w:rFonts w:ascii="Times New Roman" w:hAnsi="Times New Roman" w:cs="Times New Roman"/>
          <w:b/>
          <w:sz w:val="32"/>
        </w:rPr>
      </w:pPr>
    </w:p>
    <w:p w:rsidR="00980419" w:rsidRDefault="002367EC">
      <w:pPr>
        <w:rPr>
          <w:rFonts w:ascii="Times New Roman" w:hAnsi="Times New Roman" w:cs="Times New Roman"/>
          <w:b/>
          <w:sz w:val="28"/>
        </w:rPr>
      </w:pPr>
      <w:r>
        <w:rPr>
          <w:rFonts w:ascii="Times New Roman" w:hAnsi="Times New Roman" w:cs="Times New Roman"/>
          <w:b/>
          <w:sz w:val="28"/>
        </w:rPr>
        <w:t xml:space="preserve">Mit dem </w:t>
      </w:r>
      <w:proofErr w:type="spellStart"/>
      <w:r>
        <w:rPr>
          <w:rFonts w:ascii="Times New Roman" w:hAnsi="Times New Roman" w:cs="Times New Roman"/>
          <w:b/>
          <w:sz w:val="28"/>
        </w:rPr>
        <w:t>Naturguide</w:t>
      </w:r>
      <w:proofErr w:type="spellEnd"/>
      <w:r>
        <w:rPr>
          <w:rFonts w:ascii="Times New Roman" w:hAnsi="Times New Roman" w:cs="Times New Roman"/>
          <w:b/>
          <w:sz w:val="28"/>
        </w:rPr>
        <w:t xml:space="preserve"> durch die </w:t>
      </w:r>
      <w:proofErr w:type="spellStart"/>
      <w:r>
        <w:rPr>
          <w:rFonts w:ascii="Times New Roman" w:hAnsi="Times New Roman" w:cs="Times New Roman"/>
          <w:b/>
          <w:sz w:val="28"/>
        </w:rPr>
        <w:t>Brasschaater</w:t>
      </w:r>
      <w:proofErr w:type="spellEnd"/>
      <w:r>
        <w:rPr>
          <w:rFonts w:ascii="Times New Roman" w:hAnsi="Times New Roman" w:cs="Times New Roman"/>
          <w:b/>
          <w:sz w:val="28"/>
        </w:rPr>
        <w:t xml:space="preserve"> Pflanzenwelt</w:t>
      </w:r>
    </w:p>
    <w:p w:rsidR="00980419" w:rsidRDefault="00980419">
      <w:pPr>
        <w:rPr>
          <w:rFonts w:ascii="Times New Roman" w:hAnsi="Times New Roman" w:cs="Times New Roman"/>
          <w:sz w:val="24"/>
        </w:rPr>
      </w:pPr>
    </w:p>
    <w:p w:rsidR="00980419" w:rsidRDefault="002367EC">
      <w:pPr>
        <w:spacing w:line="360" w:lineRule="auto"/>
        <w:jc w:val="both"/>
        <w:rPr>
          <w:rFonts w:ascii="Times New Roman" w:hAnsi="Times New Roman" w:cs="Times New Roman"/>
          <w:sz w:val="24"/>
        </w:rPr>
      </w:pPr>
      <w:r>
        <w:rPr>
          <w:rFonts w:ascii="Times New Roman" w:hAnsi="Times New Roman" w:cs="Times New Roman"/>
          <w:i/>
          <w:sz w:val="24"/>
        </w:rPr>
        <w:t>Bad Neuenahr-Ahrweiler</w:t>
      </w:r>
      <w:r>
        <w:rPr>
          <w:rFonts w:ascii="Times New Roman" w:hAnsi="Times New Roman" w:cs="Times New Roman"/>
          <w:sz w:val="24"/>
        </w:rPr>
        <w:t xml:space="preserve">. Am Freitag, 25. September, findet die zweite Bürgerfahrt des Jahres in die Partnergemeinde Brasschaat statt. Die Tour mit dem Bus in Richtung Belgien startet um 7 Uhr morgens vor dem Bürgerbüro der Stadtverwaltung (Rathausstraße). Am Ziel angekommen, erwartet alle Mitreisenden ein stärkendes Frühstück im Perron </w:t>
      </w:r>
      <w:proofErr w:type="spellStart"/>
      <w:r>
        <w:rPr>
          <w:rFonts w:ascii="Times New Roman" w:hAnsi="Times New Roman" w:cs="Times New Roman"/>
          <w:sz w:val="24"/>
        </w:rPr>
        <w:t>Noord</w:t>
      </w:r>
      <w:proofErr w:type="spellEnd"/>
      <w:r>
        <w:rPr>
          <w:rFonts w:ascii="Times New Roman" w:hAnsi="Times New Roman" w:cs="Times New Roman"/>
          <w:sz w:val="24"/>
        </w:rPr>
        <w:t xml:space="preserve">, ein hochwertiges Bistro inmitten des </w:t>
      </w:r>
      <w:proofErr w:type="spellStart"/>
      <w:r>
        <w:rPr>
          <w:rFonts w:ascii="Times New Roman" w:hAnsi="Times New Roman" w:cs="Times New Roman"/>
          <w:sz w:val="24"/>
        </w:rPr>
        <w:t>Kwartier</w:t>
      </w:r>
      <w:proofErr w:type="spellEnd"/>
      <w:r>
        <w:rPr>
          <w:rFonts w:ascii="Times New Roman" w:hAnsi="Times New Roman" w:cs="Times New Roman"/>
          <w:sz w:val="24"/>
        </w:rPr>
        <w:t xml:space="preserve"> </w:t>
      </w:r>
      <w:proofErr w:type="spellStart"/>
      <w:r>
        <w:rPr>
          <w:rFonts w:ascii="Times New Roman" w:hAnsi="Times New Roman" w:cs="Times New Roman"/>
          <w:sz w:val="24"/>
        </w:rPr>
        <w:t>Noord</w:t>
      </w:r>
      <w:proofErr w:type="spellEnd"/>
      <w:r>
        <w:rPr>
          <w:rFonts w:ascii="Times New Roman" w:hAnsi="Times New Roman" w:cs="Times New Roman"/>
          <w:sz w:val="24"/>
        </w:rPr>
        <w:t xml:space="preserve">. In diesem weitläufigen Viertel liegt der ehemalige Militärflugplatz von Brasschaat, auf dem heute Leichtflugzeuge und Segelflugzeuge starten und landen. Um den Flugplatz herum erstreckt sich ein ruhiges, 1.700 Hektar großes Gebiet mit Kiefernwäldern, Eichen-Birken-Wäldern, Wiesen, Mooren und Heideland. Zusammen mit einem professionellen </w:t>
      </w:r>
      <w:proofErr w:type="spellStart"/>
      <w:r>
        <w:rPr>
          <w:rFonts w:ascii="Times New Roman" w:hAnsi="Times New Roman" w:cs="Times New Roman"/>
          <w:sz w:val="24"/>
        </w:rPr>
        <w:t>Naturguide</w:t>
      </w:r>
      <w:proofErr w:type="spellEnd"/>
      <w:r>
        <w:rPr>
          <w:rFonts w:ascii="Times New Roman" w:hAnsi="Times New Roman" w:cs="Times New Roman"/>
          <w:sz w:val="24"/>
        </w:rPr>
        <w:t xml:space="preserve"> brechen alle Teilnehmenden nach dem Frühstück zu einer circa acht Kilometer langen Wanderung auf, um die vielfältige Flora und Fauna zu erkunden. Anschließend geht es mit dem Bus ins </w:t>
      </w:r>
      <w:proofErr w:type="spellStart"/>
      <w:r>
        <w:rPr>
          <w:rFonts w:ascii="Times New Roman" w:hAnsi="Times New Roman" w:cs="Times New Roman"/>
          <w:sz w:val="24"/>
        </w:rPr>
        <w:t>Brasschaater</w:t>
      </w:r>
      <w:proofErr w:type="spellEnd"/>
      <w:r>
        <w:rPr>
          <w:rFonts w:ascii="Times New Roman" w:hAnsi="Times New Roman" w:cs="Times New Roman"/>
          <w:sz w:val="24"/>
        </w:rPr>
        <w:t xml:space="preserve"> Zentrum, wo genügend freie Zeit zur Verfügung steht, um die Partnergemeinde bei einem Stadtbummel oder beim Genuss einiger belgischer Pralinen in einem der zahlreichen Cafés individuell kennen zu lernen. </w:t>
      </w:r>
    </w:p>
    <w:p w:rsidR="00980419" w:rsidRDefault="002367EC">
      <w:pPr>
        <w:spacing w:line="360" w:lineRule="auto"/>
        <w:jc w:val="both"/>
        <w:rPr>
          <w:rFonts w:ascii="Times New Roman" w:hAnsi="Times New Roman" w:cs="Times New Roman"/>
          <w:sz w:val="24"/>
        </w:rPr>
      </w:pPr>
      <w:r>
        <w:rPr>
          <w:rFonts w:ascii="Times New Roman" w:hAnsi="Times New Roman" w:cs="Times New Roman"/>
          <w:sz w:val="24"/>
        </w:rPr>
        <w:t xml:space="preserve">Das Abendessen findet in Form eines Drei-Gänge-Menüs in diesem Jahr im Perron </w:t>
      </w:r>
      <w:proofErr w:type="spellStart"/>
      <w:r>
        <w:rPr>
          <w:rFonts w:ascii="Times New Roman" w:hAnsi="Times New Roman" w:cs="Times New Roman"/>
          <w:sz w:val="24"/>
        </w:rPr>
        <w:t>Noord</w:t>
      </w:r>
      <w:proofErr w:type="spellEnd"/>
      <w:r>
        <w:rPr>
          <w:rFonts w:ascii="Times New Roman" w:hAnsi="Times New Roman" w:cs="Times New Roman"/>
          <w:sz w:val="24"/>
        </w:rPr>
        <w:t xml:space="preserve"> statt. Die Teilnehmenden können zwischen Fisch, Fleisch oder einem vegetarischen Hauptgang wählen. Die Kosten für diese Fahrt belaufen sich auf 6</w:t>
      </w:r>
      <w:r w:rsidR="00D62EF6">
        <w:rPr>
          <w:rFonts w:ascii="Times New Roman" w:hAnsi="Times New Roman" w:cs="Times New Roman"/>
          <w:sz w:val="24"/>
        </w:rPr>
        <w:t>8</w:t>
      </w:r>
      <w:r>
        <w:rPr>
          <w:rFonts w:ascii="Times New Roman" w:hAnsi="Times New Roman" w:cs="Times New Roman"/>
          <w:sz w:val="24"/>
        </w:rPr>
        <w:t xml:space="preserve"> Euro pro Teilnehmer, inklusive Wanderung und Drei-Gang-Menü am Abend im Perron </w:t>
      </w:r>
      <w:proofErr w:type="spellStart"/>
      <w:r>
        <w:rPr>
          <w:rFonts w:ascii="Times New Roman" w:hAnsi="Times New Roman" w:cs="Times New Roman"/>
          <w:sz w:val="24"/>
        </w:rPr>
        <w:t>Noord</w:t>
      </w:r>
      <w:proofErr w:type="spellEnd"/>
      <w:r>
        <w:rPr>
          <w:rFonts w:ascii="Times New Roman" w:hAnsi="Times New Roman" w:cs="Times New Roman"/>
          <w:sz w:val="24"/>
        </w:rPr>
        <w:t xml:space="preserve">, sowie anteiligen Buskosten. </w:t>
      </w:r>
    </w:p>
    <w:p w:rsidR="00980419" w:rsidRDefault="002367EC">
      <w:pPr>
        <w:spacing w:line="360" w:lineRule="auto"/>
        <w:jc w:val="both"/>
        <w:rPr>
          <w:rFonts w:ascii="Times New Roman" w:hAnsi="Times New Roman" w:cs="Times New Roman"/>
          <w:sz w:val="24"/>
        </w:rPr>
      </w:pPr>
      <w:r>
        <w:rPr>
          <w:rFonts w:ascii="Times New Roman" w:hAnsi="Times New Roman" w:cs="Times New Roman"/>
          <w:sz w:val="24"/>
        </w:rPr>
        <w:t>Wer sich zur Teilnahme entscheidet, sollte unbedingt an festes Schuhwerk und wetterfeste Kleidung denken. Da ein Großteil des Programms zu Fuß durchgeführt wird, wird eine gute körperliche Kondition vorausgesetzt.</w:t>
      </w:r>
    </w:p>
    <w:p w:rsidR="00980419" w:rsidRDefault="002367EC">
      <w:pPr>
        <w:spacing w:line="360" w:lineRule="auto"/>
        <w:jc w:val="both"/>
        <w:rPr>
          <w:rFonts w:ascii="Times New Roman" w:hAnsi="Times New Roman" w:cs="Times New Roman"/>
          <w:sz w:val="24"/>
        </w:rPr>
      </w:pPr>
      <w:r>
        <w:rPr>
          <w:rFonts w:ascii="Times New Roman" w:hAnsi="Times New Roman" w:cs="Times New Roman"/>
          <w:sz w:val="24"/>
        </w:rPr>
        <w:lastRenderedPageBreak/>
        <w:t xml:space="preserve">Anmeldungen für die Bürgerfahrt (mit Angabe zur Menüwahl Fleisch/Fisch/vegetarisch) werden </w:t>
      </w:r>
      <w:r>
        <w:rPr>
          <w:rFonts w:ascii="Times New Roman" w:hAnsi="Times New Roman" w:cs="Times New Roman"/>
          <w:b/>
          <w:sz w:val="24"/>
        </w:rPr>
        <w:t>ausschließlich telefonisch</w:t>
      </w:r>
      <w:r>
        <w:rPr>
          <w:rFonts w:ascii="Times New Roman" w:hAnsi="Times New Roman" w:cs="Times New Roman"/>
          <w:sz w:val="24"/>
        </w:rPr>
        <w:t xml:space="preserve"> zu folgendem Termin unter </w:t>
      </w:r>
      <w:r>
        <w:rPr>
          <w:rFonts w:ascii="Times New Roman" w:hAnsi="Times New Roman" w:cs="Times New Roman"/>
          <w:b/>
          <w:sz w:val="24"/>
        </w:rPr>
        <w:t>Tel. 02641/ 87-121</w:t>
      </w:r>
      <w:r>
        <w:rPr>
          <w:rFonts w:ascii="Times New Roman" w:hAnsi="Times New Roman" w:cs="Times New Roman"/>
          <w:sz w:val="24"/>
        </w:rPr>
        <w:t xml:space="preserve"> entgegengenommen: </w:t>
      </w:r>
      <w:r>
        <w:rPr>
          <w:rFonts w:ascii="Times New Roman" w:hAnsi="Times New Roman" w:cs="Times New Roman"/>
          <w:b/>
          <w:sz w:val="24"/>
        </w:rPr>
        <w:t>Montag, 7. September von 8 bis 16 Uhr</w:t>
      </w:r>
      <w:r>
        <w:rPr>
          <w:rFonts w:ascii="Times New Roman" w:hAnsi="Times New Roman" w:cs="Times New Roman"/>
          <w:sz w:val="24"/>
        </w:rPr>
        <w:t xml:space="preserve">. Die Plätze werden in Reihenfolge der Anmeldung vergeben; im Bus gibt es keine Sitzplatzreservierung. </w:t>
      </w:r>
    </w:p>
    <w:p w:rsidR="00980419" w:rsidRDefault="002367EC">
      <w:pPr>
        <w:spacing w:line="360" w:lineRule="auto"/>
        <w:jc w:val="both"/>
        <w:rPr>
          <w:rFonts w:ascii="Times New Roman" w:hAnsi="Times New Roman" w:cs="Times New Roman"/>
          <w:sz w:val="24"/>
        </w:rPr>
      </w:pPr>
      <w:r>
        <w:rPr>
          <w:rFonts w:ascii="Times New Roman" w:hAnsi="Times New Roman" w:cs="Times New Roman"/>
          <w:sz w:val="24"/>
        </w:rPr>
        <w:t>Die Anmeldung zur Bürgerfahrt ist verbindlich. Die Fahrt kann bis sieben Tage vor Reisebeginn kostenfrei storniert werden. Bei späterer Stornierung behält sich die Stadtverwaltung Bad Neuenahr-Ahrweiler vor, 90 Prozent des Reisepreises zu berechnen. Bei Nichterscheinen am Reisetag werden 100 Prozent des Reisebetrages fällig.</w:t>
      </w:r>
    </w:p>
    <w:p w:rsidR="00980419" w:rsidRDefault="00980419">
      <w:pPr>
        <w:rPr>
          <w:rFonts w:ascii="Times New Roman" w:hAnsi="Times New Roman" w:cs="Times New Roman"/>
          <w:sz w:val="24"/>
        </w:rPr>
      </w:pPr>
    </w:p>
    <w:p w:rsidR="00980419" w:rsidRDefault="00980419">
      <w:pPr>
        <w:spacing w:after="120" w:line="360" w:lineRule="auto"/>
        <w:jc w:val="both"/>
        <w:rPr>
          <w:rFonts w:ascii="Times New Roman" w:hAnsi="Times New Roman" w:cs="Times New Roman"/>
          <w:sz w:val="24"/>
        </w:rPr>
      </w:pPr>
      <w:bookmarkStart w:id="0" w:name="_GoBack"/>
      <w:bookmarkEnd w:id="0"/>
    </w:p>
    <w:p w:rsidR="00980419" w:rsidRDefault="00980419">
      <w:pPr>
        <w:spacing w:line="360" w:lineRule="auto"/>
        <w:jc w:val="both"/>
        <w:rPr>
          <w:rFonts w:ascii="Times New Roman" w:hAnsi="Times New Roman" w:cs="Times New Roman"/>
          <w:sz w:val="24"/>
        </w:rPr>
      </w:pPr>
    </w:p>
    <w:sectPr w:rsidR="00980419">
      <w:headerReference w:type="even" r:id="rId6"/>
      <w:headerReference w:type="default" r:id="rId7"/>
      <w:footerReference w:type="even" r:id="rId8"/>
      <w:footerReference w:type="default" r:id="rId9"/>
      <w:headerReference w:type="first" r:id="rId10"/>
      <w:footerReference w:type="first" r:id="rId11"/>
      <w:pgSz w:w="11906" w:h="16838"/>
      <w:pgMar w:top="1417" w:right="1417" w:bottom="1134" w:left="1417" w:header="708" w:footer="708"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3A35" w:rsidRDefault="006B3A35">
      <w:pPr>
        <w:spacing w:after="0" w:line="240" w:lineRule="auto"/>
      </w:pPr>
      <w:r>
        <w:separator/>
      </w:r>
    </w:p>
  </w:endnote>
  <w:endnote w:type="continuationSeparator" w:id="0">
    <w:p w:rsidR="006B3A35" w:rsidRDefault="006B3A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Aptos">
    <w:altName w:val="Times New Roman"/>
    <w:charset w:val="00"/>
    <w:family w:val="roman"/>
    <w:pitch w:val="variable"/>
  </w:font>
  <w:font w:name="Andale Sans U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0419" w:rsidRDefault="0098041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0419" w:rsidRDefault="00980419">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0419" w:rsidRDefault="002367EC">
    <w:pPr>
      <w:pStyle w:val="Kopfzeile"/>
      <w:tabs>
        <w:tab w:val="clear" w:pos="4536"/>
        <w:tab w:val="clear" w:pos="9072"/>
      </w:tabs>
      <w:spacing w:after="120" w:line="360" w:lineRule="exact"/>
      <w:jc w:val="both"/>
      <w:rPr>
        <w:rFonts w:eastAsia="Andale Sans UI"/>
        <w:color w:val="000000"/>
        <w:sz w:val="24"/>
        <w:u w:val="single"/>
      </w:rPr>
    </w:pPr>
    <w:r>
      <w:rPr>
        <w:noProof/>
      </w:rPr>
      <w:drawing>
        <wp:anchor distT="0" distB="0" distL="0" distR="0" simplePos="0" relativeHeight="4" behindDoc="1" locked="0" layoutInCell="0" allowOverlap="1">
          <wp:simplePos x="0" y="0"/>
          <wp:positionH relativeFrom="rightMargin">
            <wp:posOffset>-6496050</wp:posOffset>
          </wp:positionH>
          <wp:positionV relativeFrom="paragraph">
            <wp:posOffset>65405</wp:posOffset>
          </wp:positionV>
          <wp:extent cx="533400" cy="580390"/>
          <wp:effectExtent l="0" t="0" r="0" b="0"/>
          <wp:wrapNone/>
          <wp:docPr id="3"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6"/>
                  <pic:cNvPicPr>
                    <a:picLocks noChangeAspect="1" noChangeArrowheads="1"/>
                  </pic:cNvPicPr>
                </pic:nvPicPr>
                <pic:blipFill>
                  <a:blip r:embed="rId1"/>
                  <a:stretch>
                    <a:fillRect/>
                  </a:stretch>
                </pic:blipFill>
                <pic:spPr bwMode="auto">
                  <a:xfrm>
                    <a:off x="0" y="0"/>
                    <a:ext cx="533400" cy="580390"/>
                  </a:xfrm>
                  <a:prstGeom prst="rect">
                    <a:avLst/>
                  </a:prstGeom>
                  <a:noFill/>
                </pic:spPr>
              </pic:pic>
            </a:graphicData>
          </a:graphic>
        </wp:anchor>
      </w:drawing>
    </w:r>
    <w:r>
      <w:rPr>
        <w:rFonts w:eastAsia="Andale Sans UI"/>
        <w:color w:val="000000"/>
        <w:sz w:val="24"/>
        <w:u w:val="single"/>
      </w:rPr>
      <w:t xml:space="preserve">Ansprechpartner für die Presse: </w:t>
    </w:r>
  </w:p>
  <w:p w:rsidR="00980419" w:rsidRDefault="002367EC">
    <w:pPr>
      <w:pStyle w:val="Textkrper2"/>
      <w:rPr>
        <w:sz w:val="20"/>
      </w:rPr>
    </w:pPr>
    <w:r>
      <w:rPr>
        <w:sz w:val="20"/>
      </w:rPr>
      <w:t>- Presse- und Öffentlichkeitsarbeit –</w:t>
    </w:r>
  </w:p>
  <w:p w:rsidR="00980419" w:rsidRDefault="002367EC">
    <w:pPr>
      <w:pStyle w:val="Textkrper2"/>
      <w:rPr>
        <w:sz w:val="20"/>
      </w:rPr>
    </w:pPr>
    <w:r>
      <w:rPr>
        <w:sz w:val="20"/>
      </w:rPr>
      <w:t>karl.walkenbach@bad-neuenahr-ahrweiler.de</w:t>
    </w:r>
    <w:r>
      <w:rPr>
        <w:sz w:val="20"/>
      </w:rPr>
      <w:tab/>
    </w:r>
  </w:p>
  <w:p w:rsidR="00980419" w:rsidRDefault="002367EC">
    <w:pPr>
      <w:pStyle w:val="Textkrper2"/>
      <w:rPr>
        <w:sz w:val="20"/>
      </w:rPr>
    </w:pPr>
    <w:r>
      <w:rPr>
        <w:sz w:val="20"/>
      </w:rPr>
      <w:t>franziska.duengen@bad-neuenahr-ahrweiler.de</w:t>
    </w:r>
  </w:p>
  <w:p w:rsidR="00980419" w:rsidRDefault="002367EC">
    <w:pPr>
      <w:pStyle w:val="Textkrper2"/>
    </w:pPr>
    <w:r>
      <w:rPr>
        <w:sz w:val="20"/>
      </w:rPr>
      <w:t>Tel.: 02641 - 87-260 oder 155</w:t>
    </w:r>
  </w:p>
  <w:p w:rsidR="00980419" w:rsidRDefault="0098041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3A35" w:rsidRDefault="006B3A35">
      <w:pPr>
        <w:spacing w:after="0" w:line="240" w:lineRule="auto"/>
      </w:pPr>
      <w:r>
        <w:separator/>
      </w:r>
    </w:p>
  </w:footnote>
  <w:footnote w:type="continuationSeparator" w:id="0">
    <w:p w:rsidR="006B3A35" w:rsidRDefault="006B3A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0419" w:rsidRDefault="0098041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0419" w:rsidRDefault="0098041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0419" w:rsidRDefault="002367EC">
    <w:pPr>
      <w:pStyle w:val="Kopfzeile"/>
      <w:rPr>
        <w:sz w:val="48"/>
        <w:szCs w:val="56"/>
      </w:rPr>
    </w:pPr>
    <w:r>
      <w:rPr>
        <w:noProof/>
      </w:rPr>
      <w:drawing>
        <wp:anchor distT="0" distB="0" distL="0" distR="0" simplePos="0" relativeHeight="2" behindDoc="1" locked="0" layoutInCell="1" allowOverlap="1">
          <wp:simplePos x="0" y="0"/>
          <wp:positionH relativeFrom="column">
            <wp:posOffset>5186680</wp:posOffset>
          </wp:positionH>
          <wp:positionV relativeFrom="paragraph">
            <wp:posOffset>-240030</wp:posOffset>
          </wp:positionV>
          <wp:extent cx="1256665" cy="678180"/>
          <wp:effectExtent l="0" t="0" r="0" b="0"/>
          <wp:wrapNone/>
          <wp:docPr id="1" name="Grafik 5" descr="W:\03 Marketing\10 Logos\Stadtlogo\Farbe\Wort+Bild\Freigestellt\Stadt BNAW (freigestel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5" descr="W:\03 Marketing\10 Logos\Stadtlogo\Farbe\Wort+Bild\Freigestellt\Stadt BNAW (freigestellt).png"/>
                  <pic:cNvPicPr>
                    <a:picLocks noChangeAspect="1" noChangeArrowheads="1"/>
                  </pic:cNvPicPr>
                </pic:nvPicPr>
                <pic:blipFill>
                  <a:blip r:embed="rId1"/>
                  <a:stretch>
                    <a:fillRect/>
                  </a:stretch>
                </pic:blipFill>
                <pic:spPr bwMode="auto">
                  <a:xfrm>
                    <a:off x="0" y="0"/>
                    <a:ext cx="1256665" cy="678180"/>
                  </a:xfrm>
                  <a:prstGeom prst="rect">
                    <a:avLst/>
                  </a:prstGeom>
                  <a:noFill/>
                </pic:spPr>
              </pic:pic>
            </a:graphicData>
          </a:graphic>
        </wp:anchor>
      </w:drawing>
    </w:r>
    <w:r>
      <w:rPr>
        <w:sz w:val="48"/>
        <w:szCs w:val="56"/>
      </w:rPr>
      <w:t>Presseinformation der Stadt</w:t>
    </w:r>
  </w:p>
  <w:p w:rsidR="00980419" w:rsidRDefault="002367EC">
    <w:pPr>
      <w:pStyle w:val="Kopfzeile"/>
      <w:rPr>
        <w:sz w:val="48"/>
        <w:szCs w:val="56"/>
      </w:rPr>
    </w:pPr>
    <w:r>
      <w:rPr>
        <w:noProof/>
        <w:sz w:val="48"/>
        <w:szCs w:val="56"/>
      </w:rPr>
      <mc:AlternateContent>
        <mc:Choice Requires="wps">
          <w:drawing>
            <wp:anchor distT="0" distB="19050" distL="0" distR="28575" simplePos="0" relativeHeight="3" behindDoc="1" locked="0" layoutInCell="0" allowOverlap="1" wp14:anchorId="3D2D0F10">
              <wp:simplePos x="0" y="0"/>
              <wp:positionH relativeFrom="page">
                <wp:align>right</wp:align>
              </wp:positionH>
              <wp:positionV relativeFrom="paragraph">
                <wp:posOffset>228600</wp:posOffset>
              </wp:positionV>
              <wp:extent cx="6638925" cy="19050"/>
              <wp:effectExtent l="635" t="6985" r="0" b="6350"/>
              <wp:wrapNone/>
              <wp:docPr id="2" name="Gerader Verbinder 3"/>
              <wp:cNvGraphicFramePr/>
              <a:graphic xmlns:a="http://schemas.openxmlformats.org/drawingml/2006/main">
                <a:graphicData uri="http://schemas.microsoft.com/office/word/2010/wordprocessingShape">
                  <wps:wsp>
                    <wps:cNvCnPr/>
                    <wps:spPr>
                      <a:xfrm flipV="1">
                        <a:off x="0" y="0"/>
                        <a:ext cx="6638760" cy="19080"/>
                      </a:xfrm>
                      <a:prstGeom prst="line">
                        <a:avLst/>
                      </a:prstGeom>
                      <a:ln w="12700">
                        <a:solidFill>
                          <a:srgbClr val="000000"/>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w14:anchorId="2041E24E" id="Gerader Verbinder 3" o:spid="_x0000_s1026" style="position:absolute;flip:y;z-index:-503316477;visibility:visible;mso-wrap-style:square;mso-wrap-distance-left:0;mso-wrap-distance-top:0;mso-wrap-distance-right:2.25pt;mso-wrap-distance-bottom:1.5pt;mso-position-horizontal:right;mso-position-horizontal-relative:page;mso-position-vertical:absolute;mso-position-vertical-relative:text" from="471.55pt,18pt" to="994.3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" o:allowincell="f" strokeweight="1pt">
              <v:stroke joinstyle="miter"/>
              <w10:wrap anchorx="page"/>
            </v:line>
          </w:pict>
        </mc:Fallback>
      </mc:AlternateContent>
    </w:r>
  </w:p>
  <w:p w:rsidR="00980419" w:rsidRDefault="00980419">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0419"/>
    <w:rsid w:val="001B396C"/>
    <w:rsid w:val="002367EC"/>
    <w:rsid w:val="003F1517"/>
    <w:rsid w:val="005200EC"/>
    <w:rsid w:val="006B3A35"/>
    <w:rsid w:val="00870767"/>
    <w:rsid w:val="00980419"/>
    <w:rsid w:val="00D62EF6"/>
    <w:rsid w:val="00F62680"/>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00E7D"/>
  <w15:docId w15:val="{17B2D0B0-23DB-4FA4-A996-E884E476A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3192B"/>
    <w:pPr>
      <w:spacing w:after="160" w:line="254" w:lineRule="auto"/>
    </w:pPr>
  </w:style>
  <w:style w:type="paragraph" w:styleId="berschrift1">
    <w:name w:val="heading 1"/>
    <w:basedOn w:val="Standard"/>
    <w:next w:val="Standard"/>
    <w:link w:val="berschrift1Zchn"/>
    <w:qFormat/>
    <w:rsid w:val="00F72564"/>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6A2820"/>
    <w:pPr>
      <w:keepNext/>
      <w:keepLines/>
      <w:spacing w:before="40" w:after="0" w:line="259" w:lineRule="auto"/>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nhideWhenUsed/>
    <w:qFormat/>
    <w:rsid w:val="00B801AA"/>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nhideWhenUsed/>
    <w:qFormat/>
    <w:rsid w:val="00F72564"/>
    <w:pPr>
      <w:keepNext/>
      <w:keepLines/>
      <w:spacing w:before="40" w:after="0" w:line="259" w:lineRule="auto"/>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CA4EB5"/>
    <w:pPr>
      <w:keepNext/>
      <w:keepLines/>
      <w:spacing w:before="40" w:after="0" w:line="259" w:lineRule="auto"/>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qFormat/>
    <w:rsid w:val="00F72564"/>
    <w:rPr>
      <w:rFonts w:asciiTheme="majorHAnsi" w:eastAsiaTheme="majorEastAsia" w:hAnsiTheme="majorHAnsi" w:cstheme="majorBidi"/>
      <w:color w:val="2E74B5" w:themeColor="accent1" w:themeShade="BF"/>
      <w:sz w:val="32"/>
      <w:szCs w:val="32"/>
    </w:rPr>
  </w:style>
  <w:style w:type="character" w:customStyle="1" w:styleId="berschrift4Zchn">
    <w:name w:val="Überschrift 4 Zchn"/>
    <w:basedOn w:val="Absatz-Standardschriftart"/>
    <w:link w:val="berschrift4"/>
    <w:qFormat/>
    <w:rsid w:val="00F72564"/>
    <w:rPr>
      <w:rFonts w:asciiTheme="majorHAnsi" w:eastAsiaTheme="majorEastAsia" w:hAnsiTheme="majorHAnsi" w:cstheme="majorBidi"/>
      <w:i/>
      <w:iCs/>
      <w:color w:val="2E74B5" w:themeColor="accent1" w:themeShade="BF"/>
    </w:rPr>
  </w:style>
  <w:style w:type="character" w:customStyle="1" w:styleId="KopfzeileZchn">
    <w:name w:val="Kopfzeile Zchn"/>
    <w:basedOn w:val="Absatz-Standardschriftart"/>
    <w:link w:val="Kopfzeile"/>
    <w:semiHidden/>
    <w:qFormat/>
    <w:rsid w:val="00F72564"/>
    <w:rPr>
      <w:rFonts w:ascii="Times New Roman" w:eastAsia="Times New Roman" w:hAnsi="Times New Roman" w:cs="Times New Roman"/>
      <w:sz w:val="20"/>
      <w:szCs w:val="20"/>
      <w:lang w:eastAsia="de-DE"/>
    </w:rPr>
  </w:style>
  <w:style w:type="character" w:customStyle="1" w:styleId="Textkrper2Zchn">
    <w:name w:val="Textkörper 2 Zchn"/>
    <w:basedOn w:val="Absatz-Standardschriftart"/>
    <w:link w:val="Textkrper2"/>
    <w:semiHidden/>
    <w:qFormat/>
    <w:rsid w:val="00F72564"/>
    <w:rPr>
      <w:rFonts w:ascii="Times New Roman" w:eastAsia="Times New Roman" w:hAnsi="Times New Roman" w:cs="Times New Roman"/>
      <w:sz w:val="24"/>
      <w:szCs w:val="20"/>
      <w:lang w:eastAsia="de-DE"/>
    </w:rPr>
  </w:style>
  <w:style w:type="character" w:customStyle="1" w:styleId="SprechblasentextZchn">
    <w:name w:val="Sprechblasentext Zchn"/>
    <w:basedOn w:val="Absatz-Standardschriftart"/>
    <w:link w:val="Sprechblasentext"/>
    <w:uiPriority w:val="99"/>
    <w:semiHidden/>
    <w:qFormat/>
    <w:rsid w:val="00C6549F"/>
    <w:rPr>
      <w:rFonts w:ascii="Segoe UI" w:hAnsi="Segoe UI" w:cs="Segoe UI"/>
      <w:sz w:val="18"/>
      <w:szCs w:val="18"/>
    </w:rPr>
  </w:style>
  <w:style w:type="character" w:customStyle="1" w:styleId="InternetLink">
    <w:name w:val="Internet Link"/>
    <w:basedOn w:val="Absatz-Standardschriftart"/>
    <w:uiPriority w:val="99"/>
    <w:unhideWhenUsed/>
    <w:qFormat/>
    <w:rsid w:val="00945F8A"/>
    <w:rPr>
      <w:color w:val="0563C1" w:themeColor="hyperlink"/>
      <w:u w:val="single"/>
    </w:rPr>
  </w:style>
  <w:style w:type="character" w:styleId="BesuchterLink">
    <w:name w:val="FollowedHyperlink"/>
    <w:basedOn w:val="Absatz-Standardschriftart"/>
    <w:uiPriority w:val="99"/>
    <w:semiHidden/>
    <w:unhideWhenUsed/>
    <w:rsid w:val="00945F8A"/>
    <w:rPr>
      <w:color w:val="954F72" w:themeColor="followedHyperlink"/>
      <w:u w:val="single"/>
    </w:rPr>
  </w:style>
  <w:style w:type="character" w:customStyle="1" w:styleId="textexposedshow">
    <w:name w:val="text_exposed_show"/>
    <w:basedOn w:val="Absatz-Standardschriftart"/>
    <w:qFormat/>
    <w:rsid w:val="00A63348"/>
  </w:style>
  <w:style w:type="character" w:customStyle="1" w:styleId="FuzeileZchn">
    <w:name w:val="Fußzeile Zchn"/>
    <w:basedOn w:val="Absatz-Standardschriftart"/>
    <w:link w:val="Fuzeile"/>
    <w:uiPriority w:val="99"/>
    <w:qFormat/>
    <w:rsid w:val="008976A8"/>
  </w:style>
  <w:style w:type="character" w:styleId="Fett">
    <w:name w:val="Strong"/>
    <w:basedOn w:val="Absatz-Standardschriftart"/>
    <w:uiPriority w:val="22"/>
    <w:qFormat/>
    <w:rsid w:val="007C0DD5"/>
    <w:rPr>
      <w:b/>
      <w:bCs/>
    </w:rPr>
  </w:style>
  <w:style w:type="character" w:customStyle="1" w:styleId="TextkrperZchn">
    <w:name w:val="Textkörper Zchn"/>
    <w:basedOn w:val="Absatz-Standardschriftart"/>
    <w:link w:val="Textkrper"/>
    <w:uiPriority w:val="99"/>
    <w:qFormat/>
    <w:rsid w:val="006C73D6"/>
  </w:style>
  <w:style w:type="character" w:customStyle="1" w:styleId="TitelZchn">
    <w:name w:val="Titel Zchn"/>
    <w:basedOn w:val="Absatz-Standardschriftart"/>
    <w:link w:val="Titel"/>
    <w:qFormat/>
    <w:rsid w:val="00FF0250"/>
    <w:rPr>
      <w:rFonts w:ascii="Arial" w:eastAsia="Times New Roman" w:hAnsi="Arial" w:cs="Times New Roman"/>
      <w:b/>
      <w:bCs/>
      <w:sz w:val="28"/>
      <w:szCs w:val="24"/>
      <w:lang w:eastAsia="de-DE"/>
    </w:rPr>
  </w:style>
  <w:style w:type="character" w:customStyle="1" w:styleId="berschrift5Zchn">
    <w:name w:val="Überschrift 5 Zchn"/>
    <w:basedOn w:val="Absatz-Standardschriftart"/>
    <w:link w:val="berschrift5"/>
    <w:uiPriority w:val="9"/>
    <w:semiHidden/>
    <w:qFormat/>
    <w:rsid w:val="00CA4EB5"/>
    <w:rPr>
      <w:rFonts w:asciiTheme="majorHAnsi" w:eastAsiaTheme="majorEastAsia" w:hAnsiTheme="majorHAnsi" w:cstheme="majorBidi"/>
      <w:color w:val="2E74B5" w:themeColor="accent1" w:themeShade="BF"/>
    </w:rPr>
  </w:style>
  <w:style w:type="character" w:customStyle="1" w:styleId="berschrift2Zchn">
    <w:name w:val="Überschrift 2 Zchn"/>
    <w:basedOn w:val="Absatz-Standardschriftart"/>
    <w:link w:val="berschrift2"/>
    <w:uiPriority w:val="9"/>
    <w:qFormat/>
    <w:rsid w:val="006A2820"/>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qFormat/>
    <w:rsid w:val="00B801AA"/>
    <w:rPr>
      <w:rFonts w:asciiTheme="majorHAnsi" w:eastAsiaTheme="majorEastAsia" w:hAnsiTheme="majorHAnsi" w:cstheme="majorBidi"/>
      <w:color w:val="1F4D78" w:themeColor="accent1" w:themeShade="7F"/>
      <w:sz w:val="24"/>
      <w:szCs w:val="24"/>
    </w:rPr>
  </w:style>
  <w:style w:type="character" w:customStyle="1" w:styleId="Hyperlink1">
    <w:name w:val="Hyperlink1"/>
    <w:basedOn w:val="Absatz-Standardschriftart"/>
    <w:rsid w:val="00D70ADA"/>
    <w:rPr>
      <w:color w:val="0000FF"/>
      <w:u w:val="single" w:color="000000"/>
    </w:rPr>
  </w:style>
  <w:style w:type="character" w:customStyle="1" w:styleId="NurTextZchn">
    <w:name w:val="Nur Text Zchn"/>
    <w:basedOn w:val="Absatz-Standardschriftart"/>
    <w:link w:val="NurText"/>
    <w:uiPriority w:val="99"/>
    <w:semiHidden/>
    <w:qFormat/>
    <w:rsid w:val="00796948"/>
    <w:rPr>
      <w:rFonts w:ascii="Calibri" w:hAnsi="Calibri"/>
      <w:szCs w:val="21"/>
    </w:rPr>
  </w:style>
  <w:style w:type="character" w:customStyle="1" w:styleId="Textkrper3Zchn">
    <w:name w:val="Textkörper 3 Zchn"/>
    <w:basedOn w:val="Absatz-Standardschriftart"/>
    <w:link w:val="Textkrper3"/>
    <w:uiPriority w:val="99"/>
    <w:qFormat/>
    <w:rsid w:val="00624A02"/>
    <w:rPr>
      <w:sz w:val="16"/>
      <w:szCs w:val="16"/>
    </w:rPr>
  </w:style>
  <w:style w:type="character" w:styleId="HTMLBeispiel">
    <w:name w:val="HTML Sample"/>
    <w:basedOn w:val="Absatz-Standardschriftart"/>
    <w:uiPriority w:val="99"/>
    <w:semiHidden/>
    <w:unhideWhenUsed/>
    <w:qFormat/>
    <w:rsid w:val="00843303"/>
    <w:rPr>
      <w:rFonts w:ascii="Courier New" w:eastAsia="Times New Roman" w:hAnsi="Courier New" w:cs="Courier New"/>
    </w:rPr>
  </w:style>
  <w:style w:type="character" w:customStyle="1" w:styleId="normaltextrun">
    <w:name w:val="normaltextrun"/>
    <w:basedOn w:val="Absatz-Standardschriftart"/>
    <w:qFormat/>
    <w:rsid w:val="00653463"/>
  </w:style>
  <w:style w:type="character" w:customStyle="1" w:styleId="eop">
    <w:name w:val="eop"/>
    <w:basedOn w:val="Absatz-Standardschriftart"/>
    <w:qFormat/>
    <w:rsid w:val="00653463"/>
  </w:style>
  <w:style w:type="character" w:customStyle="1" w:styleId="scxw184996043">
    <w:name w:val="scxw184996043"/>
    <w:basedOn w:val="Absatz-Standardschriftart"/>
    <w:qFormat/>
    <w:rsid w:val="00653463"/>
  </w:style>
  <w:style w:type="character" w:customStyle="1" w:styleId="s1">
    <w:name w:val="s1"/>
    <w:basedOn w:val="Absatz-Standardschriftart"/>
    <w:qFormat/>
    <w:rsid w:val="008A2810"/>
    <w:rPr>
      <w:rFonts w:ascii="Helvetica" w:hAnsi="Helvetica" w:cs="Helvetica"/>
      <w:b w:val="0"/>
      <w:bCs w:val="0"/>
      <w:i w:val="0"/>
      <w:iCs w:val="0"/>
    </w:rPr>
  </w:style>
  <w:style w:type="character" w:customStyle="1" w:styleId="x193iq5w">
    <w:name w:val="x193iq5w"/>
    <w:basedOn w:val="Absatz-Standardschriftart"/>
    <w:qFormat/>
    <w:rsid w:val="00A1174E"/>
  </w:style>
  <w:style w:type="character" w:customStyle="1" w:styleId="headline">
    <w:name w:val="headline"/>
    <w:basedOn w:val="Absatz-Standardschriftart"/>
    <w:qFormat/>
    <w:rsid w:val="009143CC"/>
  </w:style>
  <w:style w:type="character" w:styleId="Zeilennummer">
    <w:name w:val="line number"/>
  </w:style>
  <w:style w:type="paragraph" w:customStyle="1" w:styleId="berschrift">
    <w:name w:val="Überschrift"/>
    <w:basedOn w:val="Standard"/>
    <w:next w:val="Textkrper"/>
    <w:qFormat/>
    <w:pPr>
      <w:keepNext/>
      <w:spacing w:before="240" w:after="120"/>
    </w:pPr>
    <w:rPr>
      <w:rFonts w:ascii="Liberation Sans" w:eastAsia="Microsoft YaHei" w:hAnsi="Liberation Sans" w:cs="Arial"/>
      <w:sz w:val="28"/>
      <w:szCs w:val="28"/>
    </w:rPr>
  </w:style>
  <w:style w:type="paragraph" w:styleId="Textkrper">
    <w:name w:val="Body Text"/>
    <w:basedOn w:val="Standard"/>
    <w:link w:val="TextkrperZchn"/>
    <w:uiPriority w:val="99"/>
    <w:unhideWhenUsed/>
    <w:rsid w:val="006C73D6"/>
    <w:pPr>
      <w:spacing w:after="120" w:line="259" w:lineRule="auto"/>
    </w:pPr>
  </w:style>
  <w:style w:type="paragraph" w:styleId="Liste">
    <w:name w:val="List"/>
    <w:basedOn w:val="Textkrper"/>
    <w:rPr>
      <w:rFonts w:cs="Arial"/>
    </w:rPr>
  </w:style>
  <w:style w:type="paragraph" w:styleId="Beschriftung">
    <w:name w:val="caption"/>
    <w:basedOn w:val="Standard"/>
    <w:qFormat/>
    <w:pPr>
      <w:suppressLineNumbers/>
      <w:spacing w:before="120" w:after="120"/>
    </w:pPr>
    <w:rPr>
      <w:rFonts w:cs="Arial"/>
      <w:i/>
      <w:iCs/>
      <w:sz w:val="24"/>
      <w:szCs w:val="24"/>
    </w:rPr>
  </w:style>
  <w:style w:type="paragraph" w:customStyle="1" w:styleId="Verzeichnis">
    <w:name w:val="Verzeichnis"/>
    <w:basedOn w:val="Standard"/>
    <w:qFormat/>
    <w:pPr>
      <w:suppressLineNumbers/>
    </w:pPr>
    <w:rPr>
      <w:rFonts w:cs="Arial"/>
    </w:rPr>
  </w:style>
  <w:style w:type="paragraph" w:customStyle="1" w:styleId="Kopf-Fuzeile">
    <w:name w:val="Kopf-/Fußzeile"/>
    <w:basedOn w:val="Standard"/>
    <w:qFormat/>
  </w:style>
  <w:style w:type="paragraph" w:styleId="Kopfzeile">
    <w:name w:val="header"/>
    <w:basedOn w:val="Standard"/>
    <w:link w:val="KopfzeileZchn"/>
    <w:semiHidden/>
    <w:rsid w:val="00F72564"/>
    <w:pPr>
      <w:tabs>
        <w:tab w:val="center" w:pos="4536"/>
        <w:tab w:val="right" w:pos="9072"/>
      </w:tabs>
      <w:spacing w:after="0" w:line="240" w:lineRule="auto"/>
    </w:pPr>
    <w:rPr>
      <w:rFonts w:ascii="Times New Roman" w:eastAsia="Times New Roman" w:hAnsi="Times New Roman" w:cs="Times New Roman"/>
      <w:sz w:val="20"/>
      <w:szCs w:val="20"/>
      <w:lang w:eastAsia="de-DE"/>
    </w:rPr>
  </w:style>
  <w:style w:type="paragraph" w:customStyle="1" w:styleId="left">
    <w:name w:val="left"/>
    <w:basedOn w:val="Standard"/>
    <w:qFormat/>
    <w:rsid w:val="00F72564"/>
    <w:pPr>
      <w:spacing w:after="0" w:line="240" w:lineRule="auto"/>
      <w:ind w:right="75"/>
    </w:pPr>
    <w:rPr>
      <w:rFonts w:ascii="Times New Roman" w:eastAsia="Times New Roman" w:hAnsi="Times New Roman" w:cs="Times New Roman"/>
      <w:sz w:val="24"/>
      <w:szCs w:val="24"/>
      <w:lang w:eastAsia="de-DE"/>
    </w:rPr>
  </w:style>
  <w:style w:type="paragraph" w:styleId="Textkrper2">
    <w:name w:val="Body Text 2"/>
    <w:basedOn w:val="Standard"/>
    <w:link w:val="Textkrper2Zchn"/>
    <w:semiHidden/>
    <w:qFormat/>
    <w:rsid w:val="00F72564"/>
    <w:pPr>
      <w:spacing w:after="0" w:line="240" w:lineRule="auto"/>
      <w:jc w:val="both"/>
    </w:pPr>
    <w:rPr>
      <w:rFonts w:ascii="Times New Roman" w:eastAsia="Times New Roman" w:hAnsi="Times New Roman" w:cs="Times New Roman"/>
      <w:sz w:val="24"/>
      <w:szCs w:val="20"/>
      <w:lang w:eastAsia="de-DE"/>
    </w:rPr>
  </w:style>
  <w:style w:type="paragraph" w:styleId="Sprechblasentext">
    <w:name w:val="Balloon Text"/>
    <w:basedOn w:val="Standard"/>
    <w:link w:val="SprechblasentextZchn"/>
    <w:uiPriority w:val="99"/>
    <w:semiHidden/>
    <w:unhideWhenUsed/>
    <w:qFormat/>
    <w:rsid w:val="00C6549F"/>
    <w:pPr>
      <w:spacing w:after="0" w:line="240" w:lineRule="auto"/>
    </w:pPr>
    <w:rPr>
      <w:rFonts w:ascii="Segoe UI" w:hAnsi="Segoe UI" w:cs="Segoe UI"/>
      <w:sz w:val="18"/>
      <w:szCs w:val="18"/>
    </w:rPr>
  </w:style>
  <w:style w:type="paragraph" w:styleId="StandardWeb">
    <w:name w:val="Normal (Web)"/>
    <w:basedOn w:val="Standard"/>
    <w:uiPriority w:val="99"/>
    <w:unhideWhenUsed/>
    <w:qFormat/>
    <w:rsid w:val="00A63348"/>
    <w:pPr>
      <w:spacing w:beforeAutospacing="1" w:afterAutospacing="1" w:line="240" w:lineRule="auto"/>
    </w:pPr>
    <w:rPr>
      <w:rFonts w:ascii="Times New Roman" w:eastAsia="Times New Roman" w:hAnsi="Times New Roman" w:cs="Times New Roman"/>
      <w:sz w:val="24"/>
      <w:szCs w:val="24"/>
      <w:lang w:eastAsia="de-DE"/>
    </w:rPr>
  </w:style>
  <w:style w:type="paragraph" w:styleId="Fuzeile">
    <w:name w:val="footer"/>
    <w:basedOn w:val="Standard"/>
    <w:link w:val="FuzeileZchn"/>
    <w:uiPriority w:val="99"/>
    <w:unhideWhenUsed/>
    <w:rsid w:val="008976A8"/>
    <w:pPr>
      <w:tabs>
        <w:tab w:val="center" w:pos="4536"/>
        <w:tab w:val="right" w:pos="9072"/>
      </w:tabs>
      <w:spacing w:after="0" w:line="240" w:lineRule="auto"/>
    </w:pPr>
  </w:style>
  <w:style w:type="paragraph" w:styleId="Listenabsatz">
    <w:name w:val="List Paragraph"/>
    <w:basedOn w:val="Standard"/>
    <w:uiPriority w:val="34"/>
    <w:qFormat/>
    <w:rsid w:val="00930C7A"/>
    <w:pPr>
      <w:spacing w:after="0" w:line="240" w:lineRule="auto"/>
      <w:ind w:left="720"/>
      <w:contextualSpacing/>
      <w:jc w:val="both"/>
      <w:textAlignment w:val="baseline"/>
    </w:pPr>
    <w:rPr>
      <w:rFonts w:ascii="Times New Roman" w:eastAsia="Times New Roman" w:hAnsi="Times New Roman" w:cs="Times New Roman"/>
      <w:sz w:val="23"/>
      <w:szCs w:val="20"/>
      <w:lang w:eastAsia="de-DE"/>
    </w:rPr>
  </w:style>
  <w:style w:type="paragraph" w:styleId="Titel">
    <w:name w:val="Title"/>
    <w:basedOn w:val="Standard"/>
    <w:link w:val="TitelZchn"/>
    <w:qFormat/>
    <w:rsid w:val="00FF0250"/>
    <w:pPr>
      <w:spacing w:after="0" w:line="240" w:lineRule="auto"/>
      <w:jc w:val="center"/>
    </w:pPr>
    <w:rPr>
      <w:rFonts w:ascii="Arial" w:eastAsia="Times New Roman" w:hAnsi="Arial" w:cs="Times New Roman"/>
      <w:b/>
      <w:bCs/>
      <w:sz w:val="28"/>
      <w:szCs w:val="24"/>
      <w:lang w:eastAsia="de-DE"/>
    </w:rPr>
  </w:style>
  <w:style w:type="paragraph" w:customStyle="1" w:styleId="Textkrper21">
    <w:name w:val="Textkörper 21"/>
    <w:basedOn w:val="Standard"/>
    <w:qFormat/>
    <w:rsid w:val="005D00D3"/>
    <w:pPr>
      <w:spacing w:after="0" w:line="240" w:lineRule="auto"/>
      <w:jc w:val="both"/>
    </w:pPr>
    <w:rPr>
      <w:rFonts w:ascii="Times New Roman" w:eastAsia="Times New Roman" w:hAnsi="Times New Roman" w:cs="Times New Roman"/>
      <w:sz w:val="24"/>
      <w:szCs w:val="20"/>
      <w:lang w:eastAsia="ar-SA"/>
    </w:rPr>
  </w:style>
  <w:style w:type="paragraph" w:customStyle="1" w:styleId="Textbody">
    <w:name w:val="Text body"/>
    <w:basedOn w:val="Standard"/>
    <w:qFormat/>
    <w:rsid w:val="00D70ADA"/>
    <w:pPr>
      <w:spacing w:after="140" w:line="276" w:lineRule="auto"/>
    </w:pPr>
    <w:rPr>
      <w:rFonts w:ascii="Calibri" w:eastAsia="Calibri" w:hAnsi="Calibri" w:cs="Tahoma"/>
    </w:rPr>
  </w:style>
  <w:style w:type="paragraph" w:customStyle="1" w:styleId="T-Links">
    <w:name w:val="T-Links"/>
    <w:basedOn w:val="Standard"/>
    <w:qFormat/>
    <w:rsid w:val="00D70ADA"/>
    <w:pPr>
      <w:tabs>
        <w:tab w:val="left" w:pos="510"/>
        <w:tab w:val="left" w:pos="1021"/>
        <w:tab w:val="left" w:pos="1531"/>
      </w:tabs>
      <w:spacing w:after="240" w:line="360" w:lineRule="exact"/>
    </w:pPr>
    <w:rPr>
      <w:rFonts w:ascii="Arial" w:eastAsia="Times New Roman" w:hAnsi="Arial" w:cs="Times New Roman"/>
      <w:sz w:val="24"/>
      <w:szCs w:val="24"/>
      <w:lang w:eastAsia="de-DE"/>
    </w:rPr>
  </w:style>
  <w:style w:type="paragraph" w:styleId="NurText">
    <w:name w:val="Plain Text"/>
    <w:basedOn w:val="Standard"/>
    <w:link w:val="NurTextZchn"/>
    <w:uiPriority w:val="99"/>
    <w:semiHidden/>
    <w:unhideWhenUsed/>
    <w:qFormat/>
    <w:rsid w:val="00796948"/>
    <w:pPr>
      <w:spacing w:after="0" w:line="240" w:lineRule="auto"/>
    </w:pPr>
    <w:rPr>
      <w:rFonts w:ascii="Calibri" w:hAnsi="Calibri"/>
      <w:szCs w:val="21"/>
    </w:rPr>
  </w:style>
  <w:style w:type="paragraph" w:styleId="Textkrper3">
    <w:name w:val="Body Text 3"/>
    <w:basedOn w:val="Standard"/>
    <w:link w:val="Textkrper3Zchn"/>
    <w:uiPriority w:val="99"/>
    <w:unhideWhenUsed/>
    <w:qFormat/>
    <w:rsid w:val="00624A02"/>
    <w:pPr>
      <w:spacing w:after="120"/>
    </w:pPr>
    <w:rPr>
      <w:sz w:val="16"/>
      <w:szCs w:val="16"/>
    </w:rPr>
  </w:style>
  <w:style w:type="paragraph" w:customStyle="1" w:styleId="paragraph">
    <w:name w:val="paragraph"/>
    <w:basedOn w:val="Standard"/>
    <w:qFormat/>
    <w:rsid w:val="00653463"/>
    <w:pPr>
      <w:spacing w:beforeAutospacing="1" w:afterAutospacing="1" w:line="240" w:lineRule="auto"/>
    </w:pPr>
    <w:rPr>
      <w:rFonts w:ascii="Times New Roman" w:eastAsia="Times New Roman" w:hAnsi="Times New Roman" w:cs="Times New Roman"/>
      <w:sz w:val="24"/>
      <w:szCs w:val="24"/>
      <w:lang w:eastAsia="de-DE"/>
    </w:rPr>
  </w:style>
  <w:style w:type="paragraph" w:customStyle="1" w:styleId="TextkrperStandardbrief">
    <w:name w:val="Textkörper Standardbrief"/>
    <w:basedOn w:val="Textkrper"/>
    <w:qFormat/>
    <w:rsid w:val="008D41BF"/>
    <w:pPr>
      <w:spacing w:line="260" w:lineRule="atLeast"/>
    </w:pPr>
    <w:rPr>
      <w:rFonts w:ascii="Arial" w:eastAsia="Times New Roman" w:hAnsi="Arial" w:cs="Arial"/>
      <w:lang w:eastAsia="de-DE"/>
    </w:rPr>
  </w:style>
  <w:style w:type="paragraph" w:customStyle="1" w:styleId="Betreff">
    <w:name w:val="Betreff"/>
    <w:basedOn w:val="Standard"/>
    <w:qFormat/>
    <w:rsid w:val="008D41BF"/>
    <w:pPr>
      <w:spacing w:after="480" w:line="240" w:lineRule="auto"/>
      <w:contextualSpacing/>
    </w:pPr>
    <w:rPr>
      <w:rFonts w:ascii="Arial" w:eastAsia="Times New Roman" w:hAnsi="Arial" w:cs="Arial"/>
      <w:b/>
      <w:bCs/>
      <w:lang w:eastAsia="de-DE"/>
    </w:rPr>
  </w:style>
  <w:style w:type="paragraph" w:customStyle="1" w:styleId="xmsonormal">
    <w:name w:val="x_msonormal"/>
    <w:basedOn w:val="Standard"/>
    <w:qFormat/>
    <w:rsid w:val="00A657BC"/>
    <w:pPr>
      <w:spacing w:after="0" w:line="240" w:lineRule="auto"/>
    </w:pPr>
    <w:rPr>
      <w:rFonts w:ascii="Aptos" w:hAnsi="Aptos" w:cs="Times New Roman"/>
      <w:sz w:val="24"/>
      <w:szCs w:val="24"/>
      <w:lang w:eastAsia="de-DE"/>
    </w:rPr>
  </w:style>
  <w:style w:type="paragraph" w:customStyle="1" w:styleId="bodytext">
    <w:name w:val="bodytext"/>
    <w:basedOn w:val="Standard"/>
    <w:qFormat/>
    <w:rsid w:val="00021B88"/>
    <w:pPr>
      <w:spacing w:beforeAutospacing="1" w:afterAutospacing="1" w:line="240" w:lineRule="auto"/>
    </w:pPr>
    <w:rPr>
      <w:rFonts w:ascii="Times New Roman" w:eastAsia="Times New Roman" w:hAnsi="Times New Roman" w:cs="Times New Roman"/>
      <w:sz w:val="24"/>
      <w:szCs w:val="24"/>
      <w:lang w:eastAsia="de-DE"/>
    </w:rPr>
  </w:style>
  <w:style w:type="paragraph" w:customStyle="1" w:styleId="p1">
    <w:name w:val="p1"/>
    <w:basedOn w:val="Standard"/>
    <w:qFormat/>
    <w:rsid w:val="008A2810"/>
    <w:pPr>
      <w:spacing w:after="0" w:line="240" w:lineRule="auto"/>
    </w:pPr>
    <w:rPr>
      <w:rFonts w:ascii="Helvetica" w:hAnsi="Helvetica" w:cs="Times New Roman"/>
      <w:sz w:val="18"/>
      <w:szCs w:val="18"/>
      <w:lang w:eastAsia="de-DE"/>
    </w:rPr>
  </w:style>
  <w:style w:type="paragraph" w:customStyle="1" w:styleId="p2">
    <w:name w:val="p2"/>
    <w:basedOn w:val="Standard"/>
    <w:qFormat/>
    <w:rsid w:val="008A2810"/>
    <w:pPr>
      <w:spacing w:after="0" w:line="240" w:lineRule="auto"/>
    </w:pPr>
    <w:rPr>
      <w:rFonts w:ascii="Helvetica" w:hAnsi="Helvetica" w:cs="Times New Roman"/>
      <w:sz w:val="18"/>
      <w:szCs w:val="18"/>
      <w:lang w:eastAsia="de-DE"/>
    </w:rPr>
  </w:style>
  <w:style w:type="paragraph" w:styleId="KeinLeerraum">
    <w:name w:val="No Spacing"/>
    <w:uiPriority w:val="1"/>
    <w:qFormat/>
    <w:rsid w:val="00045E80"/>
    <w:rPr>
      <w:rFonts w:ascii="Calibri" w:eastAsia="Calibri" w:hAnsi="Calibri"/>
      <w:kern w:val="2"/>
      <w14:ligatures w14:val="standardContextual"/>
    </w:rPr>
  </w:style>
  <w:style w:type="paragraph" w:customStyle="1" w:styleId="Default">
    <w:name w:val="Default"/>
    <w:qFormat/>
    <w:rsid w:val="008018FC"/>
    <w:rPr>
      <w:rFonts w:ascii="Arial" w:eastAsia="Calibri" w:hAnsi="Arial" w:cs="Arial"/>
      <w:color w:val="000000"/>
      <w:sz w:val="24"/>
      <w:szCs w:val="24"/>
    </w:rPr>
  </w:style>
  <w:style w:type="paragraph" w:customStyle="1" w:styleId="elementtoproof">
    <w:name w:val="elementtoproof"/>
    <w:basedOn w:val="Standard"/>
    <w:qFormat/>
    <w:rsid w:val="004E358A"/>
    <w:pPr>
      <w:spacing w:after="0" w:line="240" w:lineRule="auto"/>
    </w:pPr>
    <w:rPr>
      <w:rFonts w:ascii="Aptos" w:hAnsi="Aptos" w:cs="Times New Roman"/>
      <w:sz w:val="24"/>
      <w:szCs w:val="24"/>
      <w:lang w:eastAsia="de-DE"/>
    </w:rPr>
  </w:style>
  <w:style w:type="table" w:customStyle="1" w:styleId="EinfacheTabelle41">
    <w:name w:val="Einfache Tabelle 41"/>
    <w:basedOn w:val="NormaleTabelle"/>
    <w:uiPriority w:val="44"/>
    <w:rsid w:val="00E3302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EinfacheTabelle4">
    <w:name w:val="Plain Table 4"/>
    <w:basedOn w:val="NormaleTabelle"/>
    <w:uiPriority w:val="44"/>
    <w:rsid w:val="00E3302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enraster">
    <w:name w:val="Table Grid"/>
    <w:basedOn w:val="NormaleTabelle"/>
    <w:uiPriority w:val="39"/>
    <w:rsid w:val="00B32C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334</Words>
  <Characters>2110</Characters>
  <Application>Microsoft Office Word</Application>
  <DocSecurity>0</DocSecurity>
  <Lines>17</Lines>
  <Paragraphs>4</Paragraphs>
  <ScaleCrop>false</ScaleCrop>
  <Company>Hewlett-Packard Company</Company>
  <LinksUpToDate>false</LinksUpToDate>
  <CharactersWithSpaces>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Sonntag, Sebastian</dc:creator>
  <dc:description/>
  <cp:lastModifiedBy>Düngen, Franziska</cp:lastModifiedBy>
  <cp:revision>10</cp:revision>
  <cp:lastPrinted>2023-09-14T08:16:00Z</cp:lastPrinted>
  <dcterms:created xsi:type="dcterms:W3CDTF">2026-08-10T08:25:00Z</dcterms:created>
  <dcterms:modified xsi:type="dcterms:W3CDTF">2026-08-26T11:10:00Z</dcterms:modified>
  <dc:language>de-DE</dc:language>
</cp:coreProperties>
</file>