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DF4E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0768C39" wp14:editId="5EEE1F6D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099B0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5A325311" w14:textId="77777777" w:rsidR="0099659E" w:rsidRDefault="0099659E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</w:p>
    <w:p w14:paraId="3EE4D36C" w14:textId="5A4312BA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02AA775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60B12A22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7AA38EB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8563C54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F553BC2" w14:textId="77777777" w:rsidR="00ED5EC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53E241C4" w14:textId="77777777" w:rsidR="009F5F78" w:rsidRPr="00C01FF5" w:rsidRDefault="009F5F78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229CFFC2" w14:textId="77777777" w:rsidR="00ED5ECB" w:rsidRPr="00633B48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7C0C7709" w14:textId="567E5196" w:rsidR="00BA7CA8" w:rsidRPr="007A0B5C" w:rsidRDefault="00E175FF" w:rsidP="007A0B5C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sz w:val="28"/>
        </w:rPr>
        <w:t>v</w:t>
      </w:r>
      <w:r w:rsidR="0099659E" w:rsidRPr="0099659E">
        <w:rPr>
          <w:rFonts w:ascii="Work Sans" w:hAnsi="Work Sans"/>
          <w:sz w:val="28"/>
        </w:rPr>
        <w:t xml:space="preserve">om </w:t>
      </w:r>
      <w:r w:rsidR="00203442">
        <w:rPr>
          <w:rFonts w:ascii="Work Sans" w:hAnsi="Work Sans"/>
          <w:sz w:val="28"/>
        </w:rPr>
        <w:t>2</w:t>
      </w:r>
      <w:r w:rsidR="00B0368E">
        <w:rPr>
          <w:rFonts w:ascii="Work Sans" w:hAnsi="Work Sans"/>
          <w:sz w:val="28"/>
        </w:rPr>
        <w:t>.</w:t>
      </w:r>
      <w:r w:rsidR="00203442">
        <w:rPr>
          <w:rFonts w:ascii="Work Sans" w:hAnsi="Work Sans"/>
          <w:sz w:val="28"/>
        </w:rPr>
        <w:t xml:space="preserve"> Oktober </w:t>
      </w:r>
      <w:r w:rsidR="004E1F37" w:rsidRPr="00633B48">
        <w:rPr>
          <w:rFonts w:ascii="Work Sans" w:hAnsi="Work Sans"/>
          <w:sz w:val="28"/>
        </w:rPr>
        <w:t>202</w:t>
      </w:r>
      <w:r w:rsidR="00CC3649">
        <w:rPr>
          <w:rFonts w:ascii="Work Sans" w:hAnsi="Work Sans"/>
          <w:sz w:val="28"/>
        </w:rPr>
        <w:t>6</w:t>
      </w:r>
    </w:p>
    <w:p w14:paraId="053F9201" w14:textId="77777777" w:rsidR="00EC58C3" w:rsidRPr="00C01FF5" w:rsidRDefault="00EC58C3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72D0DC0B" w14:textId="0A836337" w:rsidR="00381368" w:rsidRDefault="00203442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b/>
          <w:sz w:val="28"/>
          <w:u w:val="single"/>
        </w:rPr>
        <w:t>Christel Cordes erhält den Sozialpreis 2026</w:t>
      </w:r>
    </w:p>
    <w:p w14:paraId="63D30ECE" w14:textId="77777777" w:rsidR="00193C84" w:rsidRDefault="00193C84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</w:p>
    <w:p w14:paraId="4D7BD174" w14:textId="22A1362E" w:rsidR="002D1766" w:rsidRDefault="00203442" w:rsidP="002D1766">
      <w:pPr>
        <w:tabs>
          <w:tab w:val="left" w:pos="1913"/>
          <w:tab w:val="left" w:pos="8434"/>
        </w:tabs>
        <w:ind w:right="-57"/>
        <w:rPr>
          <w:rFonts w:ascii="Work Sans" w:hAnsi="Work Sans"/>
          <w:bCs/>
          <w:i/>
        </w:rPr>
      </w:pPr>
      <w:r>
        <w:rPr>
          <w:rFonts w:ascii="Work Sans" w:hAnsi="Work Sans"/>
          <w:bCs/>
          <w:i/>
        </w:rPr>
        <w:t>Wetteraukreis würdigt herausragendes ehrenamtliches Engagement</w:t>
      </w:r>
    </w:p>
    <w:p w14:paraId="37C4914A" w14:textId="77777777" w:rsidR="00BF2F5D" w:rsidRDefault="00BF2F5D" w:rsidP="002D1766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20403930" w14:textId="3CDC4DA1" w:rsidR="00024539" w:rsidRPr="00671F11" w:rsidRDefault="00865D96" w:rsidP="004779C3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</w:rPr>
      </w:pPr>
      <w:r w:rsidRPr="00671F11">
        <w:rPr>
          <w:rFonts w:ascii="Work Sans" w:hAnsi="Work Sans"/>
          <w:b/>
          <w:bCs/>
        </w:rPr>
        <w:t>Wetteraukreis (</w:t>
      </w:r>
      <w:proofErr w:type="spellStart"/>
      <w:r w:rsidRPr="00671F11">
        <w:rPr>
          <w:rFonts w:ascii="Work Sans" w:hAnsi="Work Sans"/>
          <w:b/>
          <w:bCs/>
        </w:rPr>
        <w:t>pdw</w:t>
      </w:r>
      <w:proofErr w:type="spellEnd"/>
      <w:r w:rsidRPr="00671F11">
        <w:rPr>
          <w:rFonts w:ascii="Work Sans" w:hAnsi="Work Sans"/>
          <w:b/>
          <w:bCs/>
        </w:rPr>
        <w:t xml:space="preserve">) </w:t>
      </w:r>
      <w:r w:rsidR="00203442" w:rsidRPr="00671F11">
        <w:rPr>
          <w:rFonts w:ascii="Work Sans" w:hAnsi="Work Sans"/>
          <w:b/>
          <w:bCs/>
        </w:rPr>
        <w:t xml:space="preserve">Es war ein bewegender Abend im Plenarsaal des Wetteraukreises, der ganz im Zeichen des Ehrenamts stand. Am vergangenen Mittwoch hat Christel Cordes </w:t>
      </w:r>
      <w:r w:rsidR="0078019B">
        <w:rPr>
          <w:rFonts w:ascii="Work Sans" w:hAnsi="Work Sans"/>
          <w:b/>
          <w:bCs/>
        </w:rPr>
        <w:t xml:space="preserve">aus Kefenrod </w:t>
      </w:r>
      <w:r w:rsidR="00671F11" w:rsidRPr="00671F11">
        <w:rPr>
          <w:rFonts w:ascii="Work Sans" w:hAnsi="Work Sans"/>
          <w:b/>
          <w:bCs/>
        </w:rPr>
        <w:t xml:space="preserve">den Sozialpreis des Wetteraukreises 2026 entgegengenommen und damit eine Würdigung für ihr </w:t>
      </w:r>
      <w:r w:rsidR="005F7B68">
        <w:rPr>
          <w:rFonts w:ascii="Work Sans" w:hAnsi="Work Sans"/>
          <w:b/>
          <w:bCs/>
        </w:rPr>
        <w:t>jah</w:t>
      </w:r>
      <w:r w:rsidR="00671F11" w:rsidRPr="00671F11">
        <w:rPr>
          <w:rFonts w:ascii="Work Sans" w:hAnsi="Work Sans"/>
          <w:b/>
          <w:bCs/>
        </w:rPr>
        <w:t xml:space="preserve">rzehntelanges ehrenamtliches Engagement erhalten. </w:t>
      </w:r>
      <w:r w:rsidR="00671F11">
        <w:rPr>
          <w:rFonts w:ascii="Work Sans" w:hAnsi="Work Sans"/>
          <w:b/>
          <w:bCs/>
        </w:rPr>
        <w:t xml:space="preserve">Eine weitere </w:t>
      </w:r>
      <w:r w:rsidR="00586A3C">
        <w:rPr>
          <w:rFonts w:ascii="Work Sans" w:hAnsi="Work Sans"/>
          <w:b/>
          <w:bCs/>
        </w:rPr>
        <w:t>Auszeichnung</w:t>
      </w:r>
      <w:r w:rsidR="00671F11">
        <w:rPr>
          <w:rFonts w:ascii="Work Sans" w:hAnsi="Work Sans"/>
          <w:b/>
          <w:bCs/>
        </w:rPr>
        <w:t xml:space="preserve"> ging an den Florstädter Kindergruppen e.V. für das Projekt „Inklusiver Mehrgenerationen-Spielplatz“ in Florstadt. </w:t>
      </w:r>
      <w:r w:rsidR="00203442" w:rsidRPr="00671F11">
        <w:rPr>
          <w:rFonts w:ascii="Work Sans" w:hAnsi="Work Sans"/>
          <w:b/>
          <w:bCs/>
        </w:rPr>
        <w:t xml:space="preserve"> </w:t>
      </w:r>
    </w:p>
    <w:p w14:paraId="3EF3DF11" w14:textId="77777777" w:rsidR="00BF2F5D" w:rsidRDefault="00BF2F5D" w:rsidP="004779C3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</w:rPr>
      </w:pPr>
    </w:p>
    <w:p w14:paraId="1D2963CE" w14:textId="5DA7EF86" w:rsidR="00CB7FC7" w:rsidRDefault="00671F11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  <w:r w:rsidRPr="00671F11">
        <w:rPr>
          <w:rFonts w:ascii="Work Sans" w:hAnsi="Work Sans"/>
          <w:szCs w:val="24"/>
        </w:rPr>
        <w:t xml:space="preserve">„Ich habe schon immer gerne zugepackt und kenne nichts anderes, als den Menschen zu helfen“, sagte Preisträgerin Christel Cordes im Rahmen der Preisverleihung. Und in der Tat: Die Liste des ehrenamtlichen Wirkens der </w:t>
      </w:r>
      <w:proofErr w:type="spellStart"/>
      <w:r w:rsidRPr="00671F11">
        <w:rPr>
          <w:rFonts w:ascii="Work Sans" w:hAnsi="Work Sans"/>
          <w:szCs w:val="24"/>
        </w:rPr>
        <w:t>Kefenröderin</w:t>
      </w:r>
      <w:proofErr w:type="spellEnd"/>
      <w:r w:rsidRPr="00671F11">
        <w:rPr>
          <w:rFonts w:ascii="Work Sans" w:hAnsi="Work Sans"/>
          <w:szCs w:val="24"/>
        </w:rPr>
        <w:t xml:space="preserve"> ist lang und sie erstreckt sich auch in die umliegenden Gemeinden. </w:t>
      </w:r>
      <w:r w:rsidRPr="00671F11">
        <w:rPr>
          <w:rFonts w:ascii="Work Sans" w:hAnsi="Work Sans"/>
          <w:color w:val="2B2B2B"/>
          <w:szCs w:val="24"/>
          <w:shd w:val="clear" w:color="auto" w:fill="FFFFFF"/>
        </w:rPr>
        <w:t xml:space="preserve">Neben ihrer langjährigen Jugendarbeit beim NABU </w:t>
      </w:r>
      <w:proofErr w:type="spellStart"/>
      <w:r w:rsidRPr="00671F11">
        <w:rPr>
          <w:rFonts w:ascii="Work Sans" w:hAnsi="Work Sans"/>
          <w:color w:val="2B2B2B"/>
          <w:szCs w:val="24"/>
          <w:shd w:val="clear" w:color="auto" w:fill="FFFFFF"/>
        </w:rPr>
        <w:t>Bindsachsen</w:t>
      </w:r>
      <w:proofErr w:type="spellEnd"/>
      <w:r w:rsidRPr="00671F11">
        <w:rPr>
          <w:rFonts w:ascii="Work Sans" w:hAnsi="Work Sans"/>
          <w:color w:val="2B2B2B"/>
          <w:szCs w:val="24"/>
          <w:shd w:val="clear" w:color="auto" w:fill="FFFFFF"/>
        </w:rPr>
        <w:t xml:space="preserve"> brachte </w:t>
      </w:r>
      <w:r w:rsidR="00CB7FC7">
        <w:rPr>
          <w:rFonts w:ascii="Work Sans" w:hAnsi="Work Sans"/>
          <w:color w:val="2B2B2B"/>
          <w:szCs w:val="24"/>
          <w:shd w:val="clear" w:color="auto" w:fill="FFFFFF"/>
        </w:rPr>
        <w:t>sie</w:t>
      </w:r>
      <w:r w:rsidRPr="00671F11">
        <w:rPr>
          <w:rFonts w:ascii="Work Sans" w:hAnsi="Work Sans"/>
          <w:color w:val="2B2B2B"/>
          <w:szCs w:val="24"/>
          <w:shd w:val="clear" w:color="auto" w:fill="FFFFFF"/>
        </w:rPr>
        <w:t xml:space="preserve"> zahlreiche Projekte und Initiativen wie den „Di@-Lotsen-Stützpunkt“ auf den Weg, mit dem insbesondere ältere Menschen beim Umgang mit digitalen Angeboten unterstützt werden. Christel Cordes </w:t>
      </w:r>
      <w:r w:rsidR="00CB7FC7">
        <w:rPr>
          <w:rFonts w:ascii="Work Sans" w:hAnsi="Work Sans"/>
          <w:color w:val="2B2B2B"/>
          <w:szCs w:val="24"/>
          <w:shd w:val="clear" w:color="auto" w:fill="FFFFFF"/>
        </w:rPr>
        <w:t xml:space="preserve">ist aber auch </w:t>
      </w:r>
      <w:r w:rsidRPr="00671F11">
        <w:rPr>
          <w:rFonts w:ascii="Work Sans" w:hAnsi="Work Sans"/>
          <w:color w:val="2B2B2B"/>
          <w:szCs w:val="24"/>
          <w:shd w:val="clear" w:color="auto" w:fill="FFFFFF"/>
        </w:rPr>
        <w:t>Vorsitzende des Fördervereins Kefenrod e. V.,</w:t>
      </w:r>
      <w:r w:rsidR="00CB7FC7">
        <w:rPr>
          <w:rFonts w:ascii="Work Sans" w:hAnsi="Work Sans"/>
          <w:color w:val="2B2B2B"/>
          <w:szCs w:val="24"/>
          <w:shd w:val="clear" w:color="auto" w:fill="FFFFFF"/>
        </w:rPr>
        <w:t xml:space="preserve"> sie engagiert sich </w:t>
      </w:r>
      <w:r w:rsidRPr="00671F11">
        <w:rPr>
          <w:rFonts w:ascii="Work Sans" w:hAnsi="Work Sans"/>
          <w:color w:val="2B2B2B"/>
          <w:szCs w:val="24"/>
          <w:shd w:val="clear" w:color="auto" w:fill="FFFFFF"/>
        </w:rPr>
        <w:t>beim DRK Ortenberg, unterstützt die Tafel in Büdingen, ist für den Bürgerbus</w:t>
      </w:r>
      <w:r w:rsidR="00CB7FC7">
        <w:rPr>
          <w:rFonts w:ascii="Work Sans" w:hAnsi="Work Sans"/>
          <w:color w:val="2B2B2B"/>
          <w:szCs w:val="24"/>
          <w:shd w:val="clear" w:color="auto" w:fill="FFFFFF"/>
        </w:rPr>
        <w:t xml:space="preserve"> tätig, bringt sich bei</w:t>
      </w:r>
      <w:r w:rsidRPr="00671F11">
        <w:rPr>
          <w:rFonts w:ascii="Work Sans" w:hAnsi="Work Sans"/>
          <w:color w:val="2B2B2B"/>
          <w:szCs w:val="24"/>
          <w:shd w:val="clear" w:color="auto" w:fill="FFFFFF"/>
        </w:rPr>
        <w:t>m Nabu-Wetterau</w:t>
      </w:r>
      <w:r w:rsidR="00CB7FC7">
        <w:rPr>
          <w:rFonts w:ascii="Work Sans" w:hAnsi="Work Sans"/>
          <w:color w:val="2B2B2B"/>
          <w:szCs w:val="24"/>
          <w:shd w:val="clear" w:color="auto" w:fill="FFFFFF"/>
        </w:rPr>
        <w:t xml:space="preserve"> ein und fungiert als Kursleiterin an der Kreisvolkshochschule. </w:t>
      </w:r>
    </w:p>
    <w:p w14:paraId="4605A781" w14:textId="77777777" w:rsidR="00CB7FC7" w:rsidRDefault="00CB7FC7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</w:p>
    <w:p w14:paraId="202399A6" w14:textId="116C7EC3" w:rsidR="00CB7FC7" w:rsidRDefault="00CB7FC7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  <w:r>
        <w:rPr>
          <w:rFonts w:ascii="Work Sans" w:hAnsi="Work Sans"/>
          <w:color w:val="2B2B2B"/>
          <w:szCs w:val="24"/>
          <w:shd w:val="clear" w:color="auto" w:fill="FFFFFF"/>
        </w:rPr>
        <w:t xml:space="preserve">„Menschen wie Sie zeigen, dass ehrenamtliches Handeln </w:t>
      </w:r>
      <w:r w:rsidR="00F92550" w:rsidRPr="005F7B68">
        <w:rPr>
          <w:rFonts w:ascii="Work Sans" w:hAnsi="Work Sans"/>
          <w:color w:val="2B2B2B"/>
          <w:szCs w:val="24"/>
          <w:shd w:val="clear" w:color="auto" w:fill="FFFFFF"/>
        </w:rPr>
        <w:t>Einzelner</w:t>
      </w:r>
      <w:r w:rsidR="00F92550">
        <w:rPr>
          <w:rFonts w:ascii="Work Sans" w:hAnsi="Work Sans"/>
          <w:color w:val="2B2B2B"/>
          <w:szCs w:val="24"/>
          <w:shd w:val="clear" w:color="auto" w:fill="FFFFFF"/>
        </w:rPr>
        <w:t xml:space="preserve"> </w:t>
      </w:r>
      <w:r>
        <w:rPr>
          <w:rFonts w:ascii="Work Sans" w:hAnsi="Work Sans"/>
          <w:color w:val="2B2B2B"/>
          <w:szCs w:val="24"/>
          <w:shd w:val="clear" w:color="auto" w:fill="FFFFFF"/>
        </w:rPr>
        <w:t xml:space="preserve">richtungsweisend für uns alle sein kann. Mit Ihrem besonderen persönlichen Einsatz stärken Sie gesellschaftlichen Zusammenhalt, verbessern die Lebensqualität vieler Menschen und fördern Nachbarschaft und </w:t>
      </w:r>
      <w:r>
        <w:rPr>
          <w:rFonts w:ascii="Work Sans" w:hAnsi="Work Sans"/>
          <w:color w:val="2B2B2B"/>
          <w:szCs w:val="24"/>
          <w:shd w:val="clear" w:color="auto" w:fill="FFFFFF"/>
        </w:rPr>
        <w:lastRenderedPageBreak/>
        <w:t>soziale Teilhabe gleichermaßen“, lobte Kreis-Sozialdezernentin Marion Götz die Preisträgerin</w:t>
      </w:r>
      <w:r w:rsidR="00BB6099">
        <w:rPr>
          <w:rFonts w:ascii="Work Sans" w:hAnsi="Work Sans"/>
          <w:color w:val="2B2B2B"/>
          <w:szCs w:val="24"/>
          <w:shd w:val="clear" w:color="auto" w:fill="FFFFFF"/>
        </w:rPr>
        <w:t xml:space="preserve">. Gemeinsam mit Landrat Jan Weckler überreichte </w:t>
      </w:r>
      <w:r w:rsidR="005F7B68">
        <w:rPr>
          <w:rFonts w:ascii="Work Sans" w:hAnsi="Work Sans"/>
          <w:color w:val="2B2B2B"/>
          <w:szCs w:val="24"/>
          <w:shd w:val="clear" w:color="auto" w:fill="FFFFFF"/>
        </w:rPr>
        <w:t>s</w:t>
      </w:r>
      <w:r w:rsidR="00BB6099">
        <w:rPr>
          <w:rFonts w:ascii="Work Sans" w:hAnsi="Work Sans"/>
          <w:color w:val="2B2B2B"/>
          <w:szCs w:val="24"/>
          <w:shd w:val="clear" w:color="auto" w:fill="FFFFFF"/>
        </w:rPr>
        <w:t xml:space="preserve">ie den mit 2000 Euro dotierten Sozialpreis an Christel Cordes. </w:t>
      </w:r>
    </w:p>
    <w:p w14:paraId="0C04BC03" w14:textId="2CAD6A1A" w:rsidR="00EF3BB1" w:rsidRDefault="00EF3BB1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</w:p>
    <w:p w14:paraId="13CC24F7" w14:textId="3100CA5D" w:rsidR="00EF3BB1" w:rsidRPr="00EF3BB1" w:rsidRDefault="00F92550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  <w:color w:val="2B2B2B"/>
          <w:szCs w:val="24"/>
          <w:shd w:val="clear" w:color="auto" w:fill="FFFFFF"/>
        </w:rPr>
      </w:pPr>
      <w:r w:rsidRPr="005F7B68">
        <w:rPr>
          <w:rFonts w:ascii="Work Sans" w:hAnsi="Work Sans"/>
          <w:b/>
          <w:bCs/>
          <w:color w:val="2B2B2B"/>
          <w:szCs w:val="24"/>
          <w:shd w:val="clear" w:color="auto" w:fill="FFFFFF"/>
        </w:rPr>
        <w:t>Inklusion und s</w:t>
      </w:r>
      <w:r w:rsidR="00EF3BB1" w:rsidRPr="005F7B68">
        <w:rPr>
          <w:rFonts w:ascii="Work Sans" w:hAnsi="Work Sans"/>
          <w:b/>
          <w:bCs/>
          <w:color w:val="2B2B2B"/>
          <w:szCs w:val="24"/>
          <w:shd w:val="clear" w:color="auto" w:fill="FFFFFF"/>
        </w:rPr>
        <w:t>oziale Teilhabe für alle Generationen</w:t>
      </w:r>
    </w:p>
    <w:p w14:paraId="762D656B" w14:textId="4698B73A" w:rsidR="00BB6099" w:rsidRDefault="00BB6099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</w:p>
    <w:p w14:paraId="6BBA0190" w14:textId="550B53F9" w:rsidR="00BB6099" w:rsidRDefault="00F92550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  <w:r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Die mit </w:t>
      </w:r>
      <w:r w:rsidR="00BB6099"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500 Euro </w:t>
      </w:r>
      <w:r w:rsidRPr="005F7B68">
        <w:rPr>
          <w:rFonts w:ascii="Work Sans" w:hAnsi="Work Sans"/>
          <w:color w:val="2B2B2B"/>
          <w:szCs w:val="24"/>
          <w:shd w:val="clear" w:color="auto" w:fill="FFFFFF"/>
        </w:rPr>
        <w:t>dotierte Belobigung im Rahmen des Sozialpreises 2026</w:t>
      </w:r>
      <w:r>
        <w:rPr>
          <w:rFonts w:ascii="Work Sans" w:hAnsi="Work Sans"/>
          <w:color w:val="2B2B2B"/>
          <w:szCs w:val="24"/>
          <w:shd w:val="clear" w:color="auto" w:fill="FFFFFF"/>
        </w:rPr>
        <w:t xml:space="preserve"> </w:t>
      </w:r>
      <w:r w:rsidR="00BB6099">
        <w:rPr>
          <w:rFonts w:ascii="Work Sans" w:hAnsi="Work Sans"/>
          <w:color w:val="2B2B2B"/>
          <w:szCs w:val="24"/>
          <w:shd w:val="clear" w:color="auto" w:fill="FFFFFF"/>
        </w:rPr>
        <w:t>ging an den Florstädter</w:t>
      </w:r>
      <w:r w:rsidR="006D774B">
        <w:rPr>
          <w:rFonts w:ascii="Work Sans" w:hAnsi="Work Sans"/>
          <w:color w:val="2B2B2B"/>
          <w:szCs w:val="24"/>
          <w:shd w:val="clear" w:color="auto" w:fill="FFFFFF"/>
        </w:rPr>
        <w:t xml:space="preserve"> Kindergruppen e.V. </w:t>
      </w:r>
      <w:r w:rsidR="005F7B68">
        <w:rPr>
          <w:rFonts w:ascii="Work Sans" w:hAnsi="Work Sans"/>
          <w:color w:val="2B2B2B"/>
          <w:szCs w:val="24"/>
          <w:shd w:val="clear" w:color="auto" w:fill="FFFFFF"/>
        </w:rPr>
        <w:t xml:space="preserve">Dank </w:t>
      </w:r>
      <w:r w:rsidR="006D774B">
        <w:rPr>
          <w:rFonts w:ascii="Work Sans" w:hAnsi="Work Sans"/>
          <w:color w:val="2B2B2B"/>
          <w:szCs w:val="24"/>
          <w:shd w:val="clear" w:color="auto" w:fill="FFFFFF"/>
        </w:rPr>
        <w:t xml:space="preserve">des ehrenamtlichen Engagements von Verena </w:t>
      </w:r>
      <w:proofErr w:type="spellStart"/>
      <w:r w:rsidR="006D774B">
        <w:rPr>
          <w:rFonts w:ascii="Work Sans" w:hAnsi="Work Sans"/>
          <w:color w:val="2B2B2B"/>
          <w:szCs w:val="24"/>
          <w:shd w:val="clear" w:color="auto" w:fill="FFFFFF"/>
        </w:rPr>
        <w:t>Filus</w:t>
      </w:r>
      <w:proofErr w:type="spellEnd"/>
      <w:r w:rsidR="006D774B">
        <w:rPr>
          <w:rFonts w:ascii="Work Sans" w:hAnsi="Work Sans"/>
          <w:color w:val="2B2B2B"/>
          <w:szCs w:val="24"/>
          <w:shd w:val="clear" w:color="auto" w:fill="FFFFFF"/>
        </w:rPr>
        <w:t xml:space="preserve"> und Magda Kühne </w:t>
      </w:r>
      <w:r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entstand in Florstadt in Kooperation mit der Stadt und verschiedenen Sponsoren </w:t>
      </w:r>
      <w:r w:rsidR="006D774B"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ein </w:t>
      </w:r>
      <w:r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inklusiver </w:t>
      </w:r>
      <w:r w:rsidR="006D774B" w:rsidRPr="005F7B68">
        <w:rPr>
          <w:rFonts w:ascii="Work Sans" w:hAnsi="Work Sans"/>
          <w:color w:val="2B2B2B"/>
          <w:szCs w:val="24"/>
          <w:shd w:val="clear" w:color="auto" w:fill="FFFFFF"/>
        </w:rPr>
        <w:t>Mehrgenerationen-Spielplatz</w:t>
      </w:r>
      <w:r w:rsidRPr="005F7B68">
        <w:rPr>
          <w:rFonts w:ascii="Work Sans" w:hAnsi="Work Sans"/>
          <w:color w:val="2B2B2B"/>
          <w:szCs w:val="24"/>
          <w:shd w:val="clear" w:color="auto" w:fill="FFFFFF"/>
        </w:rPr>
        <w:t>.</w:t>
      </w:r>
      <w:r w:rsidR="006D774B"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 </w:t>
      </w:r>
      <w:r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Dieser ermöglicht </w:t>
      </w:r>
      <w:r w:rsidR="006D774B" w:rsidRPr="005F7B68">
        <w:rPr>
          <w:rFonts w:ascii="Work Sans" w:hAnsi="Work Sans"/>
          <w:color w:val="2B2B2B"/>
          <w:szCs w:val="24"/>
          <w:shd w:val="clear" w:color="auto" w:fill="FFFFFF"/>
        </w:rPr>
        <w:t>Kinder</w:t>
      </w:r>
      <w:r w:rsidRPr="005F7B68">
        <w:rPr>
          <w:rFonts w:ascii="Work Sans" w:hAnsi="Work Sans"/>
          <w:color w:val="2B2B2B"/>
          <w:szCs w:val="24"/>
          <w:shd w:val="clear" w:color="auto" w:fill="FFFFFF"/>
        </w:rPr>
        <w:t>n</w:t>
      </w:r>
      <w:r w:rsidR="006D774B"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 mit </w:t>
      </w:r>
      <w:r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und ohne </w:t>
      </w:r>
      <w:r w:rsidR="006D774B"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Behinderung </w:t>
      </w:r>
      <w:r w:rsidRPr="005F7B68">
        <w:rPr>
          <w:rFonts w:ascii="Work Sans" w:hAnsi="Work Sans"/>
          <w:szCs w:val="24"/>
          <w:shd w:val="clear" w:color="auto" w:fill="FFFFFF"/>
        </w:rPr>
        <w:t xml:space="preserve">gemeinsames Spielen </w:t>
      </w:r>
      <w:r w:rsidR="006D774B" w:rsidRPr="005F7B68">
        <w:rPr>
          <w:rFonts w:ascii="Work Sans" w:hAnsi="Work Sans"/>
          <w:color w:val="2B2B2B"/>
          <w:szCs w:val="24"/>
          <w:shd w:val="clear" w:color="auto" w:fill="FFFFFF"/>
        </w:rPr>
        <w:t>und soziale Teilhabe. „In der Region gibt es kein vergleichbares</w:t>
      </w:r>
      <w:r w:rsidR="006D774B">
        <w:rPr>
          <w:rFonts w:ascii="Work Sans" w:hAnsi="Work Sans"/>
          <w:color w:val="2B2B2B"/>
          <w:szCs w:val="24"/>
          <w:shd w:val="clear" w:color="auto" w:fill="FFFFFF"/>
        </w:rPr>
        <w:t xml:space="preserve"> Projekt; wir wollten nicht darüber meckern, sondern etwas tun und einen Spielplatz entstehen lassen, der für alle nutzbar ist“, schilderten die Initiatorinnen des Projekts</w:t>
      </w:r>
      <w:r>
        <w:rPr>
          <w:rFonts w:ascii="Work Sans" w:hAnsi="Work Sans"/>
          <w:color w:val="2B2B2B"/>
          <w:szCs w:val="24"/>
          <w:shd w:val="clear" w:color="auto" w:fill="FFFFFF"/>
        </w:rPr>
        <w:t xml:space="preserve"> </w:t>
      </w:r>
      <w:r w:rsidRPr="005F7B68">
        <w:rPr>
          <w:rFonts w:ascii="Work Sans" w:hAnsi="Work Sans"/>
          <w:color w:val="2B2B2B"/>
          <w:szCs w:val="24"/>
          <w:shd w:val="clear" w:color="auto" w:fill="FFFFFF"/>
        </w:rPr>
        <w:t>im Interview auf dem „roten Sofa“</w:t>
      </w:r>
      <w:r w:rsidR="006D774B" w:rsidRPr="005F7B68">
        <w:rPr>
          <w:rFonts w:ascii="Work Sans" w:hAnsi="Work Sans"/>
          <w:color w:val="2B2B2B"/>
          <w:szCs w:val="24"/>
          <w:shd w:val="clear" w:color="auto" w:fill="FFFFFF"/>
        </w:rPr>
        <w:t>.</w:t>
      </w:r>
      <w:r w:rsidR="006D774B">
        <w:rPr>
          <w:rFonts w:ascii="Work Sans" w:hAnsi="Work Sans"/>
          <w:color w:val="2B2B2B"/>
          <w:szCs w:val="24"/>
          <w:shd w:val="clear" w:color="auto" w:fill="FFFFFF"/>
        </w:rPr>
        <w:t xml:space="preserve"> </w:t>
      </w:r>
    </w:p>
    <w:p w14:paraId="6160D86F" w14:textId="5B5BF85C" w:rsidR="006D774B" w:rsidRDefault="006D774B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</w:p>
    <w:p w14:paraId="00A0F48B" w14:textId="2E20FB23" w:rsidR="006D774B" w:rsidRDefault="00F92550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  <w:r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Kreisbeigeordnete und </w:t>
      </w:r>
      <w:r w:rsidR="006D774B"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Sozialdezernentin Götz dankte </w:t>
      </w:r>
      <w:r w:rsidR="005F7B68">
        <w:rPr>
          <w:rFonts w:ascii="Work Sans" w:hAnsi="Work Sans"/>
          <w:color w:val="2B2B2B"/>
          <w:szCs w:val="24"/>
          <w:shd w:val="clear" w:color="auto" w:fill="FFFFFF"/>
        </w:rPr>
        <w:t>be</w:t>
      </w:r>
      <w:r w:rsidR="006D774B"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iden </w:t>
      </w:r>
      <w:r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Initiatorinnen </w:t>
      </w:r>
      <w:r w:rsidR="006D774B" w:rsidRPr="005F7B68">
        <w:rPr>
          <w:rFonts w:ascii="Work Sans" w:hAnsi="Work Sans"/>
          <w:color w:val="2B2B2B"/>
          <w:szCs w:val="24"/>
          <w:shd w:val="clear" w:color="auto" w:fill="FFFFFF"/>
        </w:rPr>
        <w:t>für ihren</w:t>
      </w:r>
      <w:r w:rsidR="006D774B">
        <w:rPr>
          <w:rFonts w:ascii="Work Sans" w:hAnsi="Work Sans"/>
          <w:color w:val="2B2B2B"/>
          <w:szCs w:val="24"/>
          <w:shd w:val="clear" w:color="auto" w:fill="FFFFFF"/>
        </w:rPr>
        <w:t xml:space="preserve"> Einsatz: „Der Mehrgenerationen-Spielplatz zeigt eindrucksvoll, wie aus einer guten Idee ein Ort entstehen kann, an dem Gemeinschaft gelebt und soziale Teilhabe für alle ermöglicht wird.“</w:t>
      </w:r>
    </w:p>
    <w:p w14:paraId="11E331AE" w14:textId="53F58D04" w:rsidR="00EF3BB1" w:rsidRDefault="00EF3BB1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</w:p>
    <w:p w14:paraId="0E2FC41F" w14:textId="2EA14FE0" w:rsidR="00EF3BB1" w:rsidRDefault="00EF3BB1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  <w:r>
        <w:rPr>
          <w:rFonts w:ascii="Work Sans" w:hAnsi="Work Sans"/>
          <w:color w:val="2B2B2B"/>
          <w:szCs w:val="24"/>
          <w:shd w:val="clear" w:color="auto" w:fill="FFFFFF"/>
        </w:rPr>
        <w:t xml:space="preserve">Ihre Glückwünsche überbrachten den Preisträgerinnen </w:t>
      </w:r>
      <w:r w:rsidR="00586A3C">
        <w:rPr>
          <w:rFonts w:ascii="Work Sans" w:hAnsi="Work Sans"/>
          <w:color w:val="2B2B2B"/>
          <w:szCs w:val="24"/>
          <w:shd w:val="clear" w:color="auto" w:fill="FFFFFF"/>
        </w:rPr>
        <w:t xml:space="preserve">auch </w:t>
      </w:r>
      <w:r>
        <w:rPr>
          <w:rFonts w:ascii="Work Sans" w:hAnsi="Work Sans"/>
          <w:color w:val="2B2B2B"/>
          <w:szCs w:val="24"/>
          <w:shd w:val="clear" w:color="auto" w:fill="FFFFFF"/>
        </w:rPr>
        <w:t>der Florstädter Bürgermeister Daniel Imbescheid sowie Mario Kröll, Erster Beigeordneter der Gemeinde Kefenrod</w:t>
      </w:r>
      <w:r w:rsidR="0078019B">
        <w:rPr>
          <w:rFonts w:ascii="Work Sans" w:hAnsi="Work Sans"/>
          <w:color w:val="2B2B2B"/>
          <w:szCs w:val="24"/>
          <w:shd w:val="clear" w:color="auto" w:fill="FFFFFF"/>
        </w:rPr>
        <w:t>,</w:t>
      </w:r>
      <w:r>
        <w:rPr>
          <w:rFonts w:ascii="Work Sans" w:hAnsi="Work Sans"/>
          <w:color w:val="2B2B2B"/>
          <w:szCs w:val="24"/>
          <w:shd w:val="clear" w:color="auto" w:fill="FFFFFF"/>
        </w:rPr>
        <w:t xml:space="preserve"> stellvertretend für Bürgermeister Markus Gerlach. </w:t>
      </w:r>
    </w:p>
    <w:p w14:paraId="4E5847DB" w14:textId="77777777" w:rsidR="006D774B" w:rsidRDefault="006D774B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</w:p>
    <w:p w14:paraId="7253B9AF" w14:textId="0E4ACDDA" w:rsidR="006D774B" w:rsidRDefault="006D774B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  <w:r>
        <w:rPr>
          <w:rFonts w:ascii="Work Sans" w:hAnsi="Work Sans"/>
          <w:color w:val="2B2B2B"/>
          <w:szCs w:val="24"/>
          <w:shd w:val="clear" w:color="auto" w:fill="FFFFFF"/>
        </w:rPr>
        <w:t xml:space="preserve">Musikalisch umrahmt wurde der Abend von dem Ensemble „Klangmoment“ des Gesangvereins </w:t>
      </w:r>
      <w:proofErr w:type="spellStart"/>
      <w:r>
        <w:rPr>
          <w:rFonts w:ascii="Work Sans" w:hAnsi="Work Sans"/>
          <w:color w:val="2B2B2B"/>
          <w:szCs w:val="24"/>
          <w:shd w:val="clear" w:color="auto" w:fill="FFFFFF"/>
        </w:rPr>
        <w:t>LiedGut</w:t>
      </w:r>
      <w:proofErr w:type="spellEnd"/>
      <w:r>
        <w:rPr>
          <w:rFonts w:ascii="Work Sans" w:hAnsi="Work Sans"/>
          <w:color w:val="2B2B2B"/>
          <w:szCs w:val="24"/>
          <w:shd w:val="clear" w:color="auto" w:fill="FFFFFF"/>
        </w:rPr>
        <w:t xml:space="preserve"> Ober-Schmitten. </w:t>
      </w:r>
    </w:p>
    <w:p w14:paraId="3AA762FF" w14:textId="24CB3D7D" w:rsidR="00CB7FC7" w:rsidRDefault="00CB7FC7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</w:p>
    <w:p w14:paraId="547DD1CD" w14:textId="77777777" w:rsidR="00EF3BB1" w:rsidRPr="00EF3BB1" w:rsidRDefault="00EF3BB1" w:rsidP="00EF3BB1">
      <w:pPr>
        <w:pStyle w:val="StandardWeb"/>
        <w:spacing w:before="0" w:beforeAutospacing="0"/>
        <w:rPr>
          <w:rFonts w:ascii="Work Sans" w:hAnsi="Work Sans"/>
          <w:color w:val="2B2B2B"/>
        </w:rPr>
      </w:pPr>
      <w:r w:rsidRPr="00EF3BB1">
        <w:rPr>
          <w:rStyle w:val="Fett"/>
          <w:rFonts w:ascii="Work Sans" w:hAnsi="Work Sans"/>
          <w:color w:val="2B2B2B"/>
        </w:rPr>
        <w:t>Der Wetterauer Sozialpreis</w:t>
      </w:r>
    </w:p>
    <w:p w14:paraId="79E682D5" w14:textId="6A728007" w:rsidR="00EF3BB1" w:rsidRPr="00EF3BB1" w:rsidRDefault="00EF3BB1" w:rsidP="00EF3BB1">
      <w:pPr>
        <w:pStyle w:val="StandardWeb"/>
        <w:spacing w:before="0" w:beforeAutospacing="0" w:after="0" w:afterAutospacing="0"/>
        <w:rPr>
          <w:rFonts w:ascii="Work Sans" w:hAnsi="Work Sans"/>
          <w:color w:val="2B2B2B"/>
        </w:rPr>
      </w:pPr>
      <w:r w:rsidRPr="00EF3BB1">
        <w:rPr>
          <w:rFonts w:ascii="Work Sans" w:hAnsi="Work Sans"/>
          <w:color w:val="2B2B2B"/>
        </w:rPr>
        <w:t>Der Sozialpreis des Wetteraukreises wird seit 2010 jährlich verliehen</w:t>
      </w:r>
      <w:r w:rsidR="00040830">
        <w:rPr>
          <w:rFonts w:ascii="Work Sans" w:hAnsi="Work Sans"/>
          <w:color w:val="2B2B2B"/>
        </w:rPr>
        <w:t xml:space="preserve">. Er </w:t>
      </w:r>
      <w:r w:rsidR="00040830" w:rsidRPr="005F7B68">
        <w:rPr>
          <w:rFonts w:ascii="Work Sans" w:hAnsi="Work Sans"/>
          <w:color w:val="2B2B2B"/>
        </w:rPr>
        <w:t>würdigt wegweisende Projekte und beispielgebendes soziales Engagement</w:t>
      </w:r>
      <w:r w:rsidR="005F7B68">
        <w:rPr>
          <w:rFonts w:ascii="Work Sans" w:hAnsi="Work Sans"/>
          <w:color w:val="2B2B2B"/>
        </w:rPr>
        <w:t>.</w:t>
      </w:r>
      <w:r w:rsidRPr="00EF3BB1">
        <w:rPr>
          <w:rFonts w:ascii="Work Sans" w:hAnsi="Work Sans"/>
          <w:color w:val="2B2B2B"/>
        </w:rPr>
        <w:t xml:space="preserve"> Vorschläge für die Auszeichnung können unter anderem von Kommunen, Verbänden </w:t>
      </w:r>
      <w:r w:rsidR="0078019B">
        <w:rPr>
          <w:rFonts w:ascii="Work Sans" w:hAnsi="Work Sans"/>
          <w:color w:val="2B2B2B"/>
        </w:rPr>
        <w:t>sowie</w:t>
      </w:r>
      <w:r w:rsidRPr="00EF3BB1">
        <w:rPr>
          <w:rFonts w:ascii="Work Sans" w:hAnsi="Work Sans"/>
          <w:color w:val="2B2B2B"/>
        </w:rPr>
        <w:t xml:space="preserve"> Bürgerinnen und Bürgern eingereicht werden.</w:t>
      </w:r>
    </w:p>
    <w:p w14:paraId="2402A84C" w14:textId="77777777" w:rsidR="00EF3BB1" w:rsidRDefault="00EF3BB1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color w:val="2B2B2B"/>
          <w:szCs w:val="24"/>
          <w:shd w:val="clear" w:color="auto" w:fill="FFFFFF"/>
        </w:rPr>
      </w:pPr>
    </w:p>
    <w:p w14:paraId="6BA4D456" w14:textId="10CA4435" w:rsidR="009A09A8" w:rsidRPr="00671F11" w:rsidRDefault="00CB7FC7" w:rsidP="009862BD">
      <w:pPr>
        <w:tabs>
          <w:tab w:val="left" w:pos="1913"/>
          <w:tab w:val="left" w:pos="8434"/>
        </w:tabs>
        <w:ind w:right="-57"/>
        <w:rPr>
          <w:rFonts w:ascii="Work Sans" w:hAnsi="Work Sans"/>
          <w:szCs w:val="24"/>
        </w:rPr>
      </w:pPr>
      <w:r>
        <w:rPr>
          <w:rFonts w:ascii="Work Sans" w:hAnsi="Work Sans"/>
          <w:color w:val="2B2B2B"/>
          <w:szCs w:val="24"/>
          <w:shd w:val="clear" w:color="auto" w:fill="FFFFFF"/>
        </w:rPr>
        <w:t xml:space="preserve">  </w:t>
      </w:r>
      <w:r w:rsidR="00671F11" w:rsidRPr="00671F11">
        <w:rPr>
          <w:rFonts w:ascii="Work Sans" w:hAnsi="Work Sans"/>
          <w:color w:val="2B2B2B"/>
          <w:szCs w:val="24"/>
          <w:shd w:val="clear" w:color="auto" w:fill="FFFFFF"/>
        </w:rPr>
        <w:t> </w:t>
      </w:r>
      <w:r w:rsidR="00671F11" w:rsidRPr="00671F11">
        <w:rPr>
          <w:rFonts w:ascii="Work Sans" w:hAnsi="Work Sans"/>
          <w:szCs w:val="24"/>
        </w:rPr>
        <w:t xml:space="preserve">  </w:t>
      </w:r>
    </w:p>
    <w:p w14:paraId="4AF9D986" w14:textId="77777777" w:rsidR="003C665D" w:rsidRDefault="003C665D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1CD42F81" w14:textId="11106C17" w:rsidR="00820BD4" w:rsidRPr="00820BD4" w:rsidRDefault="00820BD4" w:rsidP="00E73585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u w:val="single"/>
        </w:rPr>
      </w:pPr>
      <w:r w:rsidRPr="00820BD4">
        <w:rPr>
          <w:rFonts w:ascii="Work Sans" w:hAnsi="Work Sans"/>
          <w:b/>
          <w:u w:val="single"/>
        </w:rPr>
        <w:t>Bildunterschrift:</w:t>
      </w:r>
    </w:p>
    <w:p w14:paraId="132F1A4B" w14:textId="77777777" w:rsidR="00820BD4" w:rsidRDefault="00820BD4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5C6CDE12" w14:textId="045F79BD" w:rsidR="004A7C04" w:rsidRPr="00507673" w:rsidRDefault="00586A3C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>
        <w:rPr>
          <w:rFonts w:ascii="Work Sans" w:hAnsi="Work Sans"/>
        </w:rPr>
        <w:t xml:space="preserve">Sozialdezernentin Marion Götz (l.) und Landrat Jan Weckler haben den Sozialpreis des Wetteraukreises an Christel Cordes (M.) verliehen. Eine </w:t>
      </w:r>
      <w:r w:rsidR="003D056E" w:rsidRPr="005F7B68">
        <w:rPr>
          <w:rFonts w:ascii="Work Sans" w:hAnsi="Work Sans"/>
        </w:rPr>
        <w:t xml:space="preserve">Belobigung </w:t>
      </w:r>
      <w:r w:rsidRPr="005F7B68">
        <w:rPr>
          <w:rFonts w:ascii="Work Sans" w:hAnsi="Work Sans"/>
        </w:rPr>
        <w:t xml:space="preserve">ging an </w:t>
      </w:r>
      <w:r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Verena </w:t>
      </w:r>
      <w:proofErr w:type="spellStart"/>
      <w:r w:rsidRPr="005F7B68">
        <w:rPr>
          <w:rFonts w:ascii="Work Sans" w:hAnsi="Work Sans"/>
          <w:color w:val="2B2B2B"/>
          <w:szCs w:val="24"/>
          <w:shd w:val="clear" w:color="auto" w:fill="FFFFFF"/>
        </w:rPr>
        <w:t>Filus</w:t>
      </w:r>
      <w:proofErr w:type="spellEnd"/>
      <w:r w:rsidRPr="005F7B68">
        <w:rPr>
          <w:rFonts w:ascii="Work Sans" w:hAnsi="Work Sans"/>
          <w:color w:val="2B2B2B"/>
          <w:szCs w:val="24"/>
          <w:shd w:val="clear" w:color="auto" w:fill="FFFFFF"/>
        </w:rPr>
        <w:t xml:space="preserve"> (2.v.l.) und Magda Kühne vom Flo</w:t>
      </w:r>
      <w:r>
        <w:rPr>
          <w:rFonts w:ascii="Work Sans" w:hAnsi="Work Sans"/>
          <w:color w:val="2B2B2B"/>
          <w:szCs w:val="24"/>
          <w:shd w:val="clear" w:color="auto" w:fill="FFFFFF"/>
        </w:rPr>
        <w:t>rstädter Kindergruppen e.V.</w:t>
      </w:r>
    </w:p>
    <w:sectPr w:rsidR="004A7C04" w:rsidRPr="00507673" w:rsidSect="003566CE">
      <w:headerReference w:type="default" r:id="rId9"/>
      <w:footerReference w:type="default" r:id="rId10"/>
      <w:footerReference w:type="first" r:id="rId11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E6FB6" w14:textId="77777777" w:rsidR="00120C95" w:rsidRDefault="00120C95">
      <w:r>
        <w:separator/>
      </w:r>
    </w:p>
  </w:endnote>
  <w:endnote w:type="continuationSeparator" w:id="0">
    <w:p w14:paraId="40C05F89" w14:textId="77777777" w:rsidR="00120C95" w:rsidRDefault="00120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Variable">
    <w:altName w:val="Source Sans Variab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E48E" w14:textId="77777777" w:rsidR="000F5CD3" w:rsidRDefault="000F5CD3" w:rsidP="006172F9">
    <w:pPr>
      <w:pStyle w:val="Fuzeile"/>
      <w:spacing w:after="0"/>
      <w:ind w:left="382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9B57" w14:textId="77777777" w:rsidR="000F5CD3" w:rsidRDefault="000F5CD3" w:rsidP="00BA7CA8">
    <w:pPr>
      <w:pStyle w:val="Fuzeile"/>
      <w:jc w:val="center"/>
      <w:rPr>
        <w:i/>
        <w:sz w:val="16"/>
        <w:szCs w:val="16"/>
      </w:rPr>
    </w:pPr>
  </w:p>
  <w:p w14:paraId="42991586" w14:textId="77777777" w:rsidR="000F5CD3" w:rsidRPr="005F7AC8" w:rsidRDefault="000F5CD3" w:rsidP="00BA7CA8">
    <w:pPr>
      <w:pStyle w:val="Fuzeil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3ECE1" w14:textId="77777777" w:rsidR="00120C95" w:rsidRDefault="00120C95">
      <w:r>
        <w:separator/>
      </w:r>
    </w:p>
  </w:footnote>
  <w:footnote w:type="continuationSeparator" w:id="0">
    <w:p w14:paraId="5679EE17" w14:textId="77777777" w:rsidR="00120C95" w:rsidRDefault="00120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204" w14:textId="77777777" w:rsidR="000F5CD3" w:rsidRDefault="000F5CD3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16820"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6C8"/>
    <w:multiLevelType w:val="hybridMultilevel"/>
    <w:tmpl w:val="2B50F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989"/>
    <w:multiLevelType w:val="multilevel"/>
    <w:tmpl w:val="09C4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32667"/>
    <w:multiLevelType w:val="hybridMultilevel"/>
    <w:tmpl w:val="DF5C9056"/>
    <w:lvl w:ilvl="0" w:tplc="93B02C7C">
      <w:start w:val="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04049"/>
    <w:rsid w:val="00010E0B"/>
    <w:rsid w:val="00014C7D"/>
    <w:rsid w:val="0001556B"/>
    <w:rsid w:val="00021CA0"/>
    <w:rsid w:val="00024539"/>
    <w:rsid w:val="000344E5"/>
    <w:rsid w:val="000404C7"/>
    <w:rsid w:val="00040830"/>
    <w:rsid w:val="000457C3"/>
    <w:rsid w:val="00052A71"/>
    <w:rsid w:val="00052AAD"/>
    <w:rsid w:val="00064978"/>
    <w:rsid w:val="00073E59"/>
    <w:rsid w:val="00085BE8"/>
    <w:rsid w:val="000864B6"/>
    <w:rsid w:val="00091903"/>
    <w:rsid w:val="00094A1B"/>
    <w:rsid w:val="000B19FF"/>
    <w:rsid w:val="000B2B06"/>
    <w:rsid w:val="000B3911"/>
    <w:rsid w:val="000B5827"/>
    <w:rsid w:val="000C0865"/>
    <w:rsid w:val="000C2483"/>
    <w:rsid w:val="000D7868"/>
    <w:rsid w:val="000E2358"/>
    <w:rsid w:val="000E5313"/>
    <w:rsid w:val="000E7155"/>
    <w:rsid w:val="000F1D2D"/>
    <w:rsid w:val="000F5CD3"/>
    <w:rsid w:val="0010476E"/>
    <w:rsid w:val="0011188F"/>
    <w:rsid w:val="00116820"/>
    <w:rsid w:val="00120C95"/>
    <w:rsid w:val="00121084"/>
    <w:rsid w:val="00132F5F"/>
    <w:rsid w:val="00147EBA"/>
    <w:rsid w:val="001517F9"/>
    <w:rsid w:val="00154FB0"/>
    <w:rsid w:val="00164941"/>
    <w:rsid w:val="001760A6"/>
    <w:rsid w:val="00176A40"/>
    <w:rsid w:val="001811A7"/>
    <w:rsid w:val="001825EC"/>
    <w:rsid w:val="001830C5"/>
    <w:rsid w:val="001937D7"/>
    <w:rsid w:val="00193C84"/>
    <w:rsid w:val="001974E8"/>
    <w:rsid w:val="001B64C5"/>
    <w:rsid w:val="001C10BD"/>
    <w:rsid w:val="001C5425"/>
    <w:rsid w:val="001D4A4B"/>
    <w:rsid w:val="001E4392"/>
    <w:rsid w:val="001F07E4"/>
    <w:rsid w:val="001F4011"/>
    <w:rsid w:val="001F582A"/>
    <w:rsid w:val="001F7822"/>
    <w:rsid w:val="00203442"/>
    <w:rsid w:val="00220DE9"/>
    <w:rsid w:val="002307B9"/>
    <w:rsid w:val="002354A0"/>
    <w:rsid w:val="00242C51"/>
    <w:rsid w:val="00242F8B"/>
    <w:rsid w:val="00280B23"/>
    <w:rsid w:val="002820AD"/>
    <w:rsid w:val="002A029B"/>
    <w:rsid w:val="002A3CA4"/>
    <w:rsid w:val="002B12AD"/>
    <w:rsid w:val="002B78C9"/>
    <w:rsid w:val="002D1766"/>
    <w:rsid w:val="002D29AB"/>
    <w:rsid w:val="002D4778"/>
    <w:rsid w:val="002D7198"/>
    <w:rsid w:val="002E44B2"/>
    <w:rsid w:val="002F1E66"/>
    <w:rsid w:val="00303ABE"/>
    <w:rsid w:val="003040CD"/>
    <w:rsid w:val="00307332"/>
    <w:rsid w:val="00326B53"/>
    <w:rsid w:val="00326F92"/>
    <w:rsid w:val="00341D06"/>
    <w:rsid w:val="003428E3"/>
    <w:rsid w:val="003566CE"/>
    <w:rsid w:val="00357548"/>
    <w:rsid w:val="00362B5A"/>
    <w:rsid w:val="00366405"/>
    <w:rsid w:val="0037231D"/>
    <w:rsid w:val="00381212"/>
    <w:rsid w:val="00381368"/>
    <w:rsid w:val="00382C9B"/>
    <w:rsid w:val="00385E13"/>
    <w:rsid w:val="00390ABF"/>
    <w:rsid w:val="003A4D88"/>
    <w:rsid w:val="003B0889"/>
    <w:rsid w:val="003B370E"/>
    <w:rsid w:val="003C36B4"/>
    <w:rsid w:val="003C665D"/>
    <w:rsid w:val="003C70B8"/>
    <w:rsid w:val="003D056E"/>
    <w:rsid w:val="003D154C"/>
    <w:rsid w:val="003D58C5"/>
    <w:rsid w:val="003D7563"/>
    <w:rsid w:val="003E3CB9"/>
    <w:rsid w:val="00400DF8"/>
    <w:rsid w:val="0040103E"/>
    <w:rsid w:val="00410040"/>
    <w:rsid w:val="0041270C"/>
    <w:rsid w:val="0042418C"/>
    <w:rsid w:val="00426EC6"/>
    <w:rsid w:val="00435886"/>
    <w:rsid w:val="00441F9A"/>
    <w:rsid w:val="00445081"/>
    <w:rsid w:val="00447451"/>
    <w:rsid w:val="00447987"/>
    <w:rsid w:val="004625D2"/>
    <w:rsid w:val="004651F0"/>
    <w:rsid w:val="0047062D"/>
    <w:rsid w:val="00473787"/>
    <w:rsid w:val="004779C3"/>
    <w:rsid w:val="00493C9A"/>
    <w:rsid w:val="00494E73"/>
    <w:rsid w:val="00496769"/>
    <w:rsid w:val="0049774B"/>
    <w:rsid w:val="004A7BC7"/>
    <w:rsid w:val="004A7C04"/>
    <w:rsid w:val="004B3AE8"/>
    <w:rsid w:val="004B5124"/>
    <w:rsid w:val="004B516E"/>
    <w:rsid w:val="004C0FA7"/>
    <w:rsid w:val="004D0F8D"/>
    <w:rsid w:val="004D3F32"/>
    <w:rsid w:val="004E0139"/>
    <w:rsid w:val="004E1F37"/>
    <w:rsid w:val="004E4421"/>
    <w:rsid w:val="004E6993"/>
    <w:rsid w:val="004F098A"/>
    <w:rsid w:val="004F24A5"/>
    <w:rsid w:val="00505926"/>
    <w:rsid w:val="00505CEE"/>
    <w:rsid w:val="00507673"/>
    <w:rsid w:val="00507B66"/>
    <w:rsid w:val="00522486"/>
    <w:rsid w:val="0052291F"/>
    <w:rsid w:val="005233BB"/>
    <w:rsid w:val="00524E3D"/>
    <w:rsid w:val="0053055B"/>
    <w:rsid w:val="0055119F"/>
    <w:rsid w:val="00560486"/>
    <w:rsid w:val="00560DAF"/>
    <w:rsid w:val="00570267"/>
    <w:rsid w:val="005723B9"/>
    <w:rsid w:val="00576D36"/>
    <w:rsid w:val="00586A3C"/>
    <w:rsid w:val="00586D0D"/>
    <w:rsid w:val="005955D6"/>
    <w:rsid w:val="00595F96"/>
    <w:rsid w:val="005A2FDC"/>
    <w:rsid w:val="005A41A2"/>
    <w:rsid w:val="005A475B"/>
    <w:rsid w:val="005A4AC3"/>
    <w:rsid w:val="005A4C25"/>
    <w:rsid w:val="005A51F3"/>
    <w:rsid w:val="005B463E"/>
    <w:rsid w:val="005C0EAF"/>
    <w:rsid w:val="005D06BF"/>
    <w:rsid w:val="005E0212"/>
    <w:rsid w:val="005E6BE2"/>
    <w:rsid w:val="005F4295"/>
    <w:rsid w:val="005F571F"/>
    <w:rsid w:val="005F7AC8"/>
    <w:rsid w:val="005F7B68"/>
    <w:rsid w:val="006025DB"/>
    <w:rsid w:val="00610F72"/>
    <w:rsid w:val="00611520"/>
    <w:rsid w:val="006172F9"/>
    <w:rsid w:val="006226C1"/>
    <w:rsid w:val="00625FE8"/>
    <w:rsid w:val="00633B48"/>
    <w:rsid w:val="00633C80"/>
    <w:rsid w:val="0064195E"/>
    <w:rsid w:val="00643B53"/>
    <w:rsid w:val="006577D2"/>
    <w:rsid w:val="0066267D"/>
    <w:rsid w:val="0066287E"/>
    <w:rsid w:val="006634EE"/>
    <w:rsid w:val="00671F11"/>
    <w:rsid w:val="00671FD4"/>
    <w:rsid w:val="00674E07"/>
    <w:rsid w:val="00680A95"/>
    <w:rsid w:val="0068741D"/>
    <w:rsid w:val="00691F82"/>
    <w:rsid w:val="006957CC"/>
    <w:rsid w:val="0069629A"/>
    <w:rsid w:val="006A1DC8"/>
    <w:rsid w:val="006A3DBA"/>
    <w:rsid w:val="006A7BBB"/>
    <w:rsid w:val="006C3BC1"/>
    <w:rsid w:val="006D4F47"/>
    <w:rsid w:val="006D6F8A"/>
    <w:rsid w:val="006D774B"/>
    <w:rsid w:val="006E5449"/>
    <w:rsid w:val="006F1F42"/>
    <w:rsid w:val="0070479F"/>
    <w:rsid w:val="00704E81"/>
    <w:rsid w:val="00710DBE"/>
    <w:rsid w:val="00716ABC"/>
    <w:rsid w:val="007174E0"/>
    <w:rsid w:val="00733970"/>
    <w:rsid w:val="007339D0"/>
    <w:rsid w:val="00737D1D"/>
    <w:rsid w:val="00744810"/>
    <w:rsid w:val="00753E75"/>
    <w:rsid w:val="0076228F"/>
    <w:rsid w:val="00766183"/>
    <w:rsid w:val="00771C49"/>
    <w:rsid w:val="00773961"/>
    <w:rsid w:val="0077572D"/>
    <w:rsid w:val="0078019B"/>
    <w:rsid w:val="00790259"/>
    <w:rsid w:val="007912DB"/>
    <w:rsid w:val="00792D65"/>
    <w:rsid w:val="0079353F"/>
    <w:rsid w:val="007A097B"/>
    <w:rsid w:val="007A0B5C"/>
    <w:rsid w:val="007A2D3D"/>
    <w:rsid w:val="007A74BC"/>
    <w:rsid w:val="007B2F74"/>
    <w:rsid w:val="007B55B9"/>
    <w:rsid w:val="007B7416"/>
    <w:rsid w:val="007C1C5C"/>
    <w:rsid w:val="007C4A58"/>
    <w:rsid w:val="007D0FFB"/>
    <w:rsid w:val="007E4DAE"/>
    <w:rsid w:val="007F135E"/>
    <w:rsid w:val="00807588"/>
    <w:rsid w:val="00811215"/>
    <w:rsid w:val="00820350"/>
    <w:rsid w:val="00820BD4"/>
    <w:rsid w:val="00823A7C"/>
    <w:rsid w:val="00832964"/>
    <w:rsid w:val="008372AF"/>
    <w:rsid w:val="00842F9B"/>
    <w:rsid w:val="0084535C"/>
    <w:rsid w:val="00846C70"/>
    <w:rsid w:val="008643C7"/>
    <w:rsid w:val="00864B5E"/>
    <w:rsid w:val="00865D96"/>
    <w:rsid w:val="00867C10"/>
    <w:rsid w:val="00870816"/>
    <w:rsid w:val="008737E0"/>
    <w:rsid w:val="00875B9F"/>
    <w:rsid w:val="008774AD"/>
    <w:rsid w:val="008815E1"/>
    <w:rsid w:val="00885DB1"/>
    <w:rsid w:val="008A0D87"/>
    <w:rsid w:val="008B138E"/>
    <w:rsid w:val="008B20FD"/>
    <w:rsid w:val="008C6A06"/>
    <w:rsid w:val="008D55DC"/>
    <w:rsid w:val="008D7E22"/>
    <w:rsid w:val="008E02FB"/>
    <w:rsid w:val="008F4313"/>
    <w:rsid w:val="00912213"/>
    <w:rsid w:val="009207E2"/>
    <w:rsid w:val="00921626"/>
    <w:rsid w:val="009246A7"/>
    <w:rsid w:val="00926239"/>
    <w:rsid w:val="00926501"/>
    <w:rsid w:val="009270CF"/>
    <w:rsid w:val="00927F3E"/>
    <w:rsid w:val="009315F4"/>
    <w:rsid w:val="00932690"/>
    <w:rsid w:val="0093271F"/>
    <w:rsid w:val="00932964"/>
    <w:rsid w:val="0093412E"/>
    <w:rsid w:val="009537A7"/>
    <w:rsid w:val="00965526"/>
    <w:rsid w:val="00980B38"/>
    <w:rsid w:val="00982666"/>
    <w:rsid w:val="009862BD"/>
    <w:rsid w:val="0099659E"/>
    <w:rsid w:val="00996D4D"/>
    <w:rsid w:val="009A09A8"/>
    <w:rsid w:val="009A568A"/>
    <w:rsid w:val="009D3E5A"/>
    <w:rsid w:val="009D593D"/>
    <w:rsid w:val="009D6592"/>
    <w:rsid w:val="009F1DAF"/>
    <w:rsid w:val="009F5501"/>
    <w:rsid w:val="009F5F78"/>
    <w:rsid w:val="009F6726"/>
    <w:rsid w:val="009F7054"/>
    <w:rsid w:val="009F7B7E"/>
    <w:rsid w:val="00A068BC"/>
    <w:rsid w:val="00A11081"/>
    <w:rsid w:val="00A1367F"/>
    <w:rsid w:val="00A13DAC"/>
    <w:rsid w:val="00A21C24"/>
    <w:rsid w:val="00A26AC2"/>
    <w:rsid w:val="00A31DBD"/>
    <w:rsid w:val="00A36F7E"/>
    <w:rsid w:val="00A434F1"/>
    <w:rsid w:val="00A44455"/>
    <w:rsid w:val="00A457AF"/>
    <w:rsid w:val="00A5580D"/>
    <w:rsid w:val="00A76F6B"/>
    <w:rsid w:val="00A90754"/>
    <w:rsid w:val="00A90919"/>
    <w:rsid w:val="00A964B9"/>
    <w:rsid w:val="00AA2B0F"/>
    <w:rsid w:val="00AA39F1"/>
    <w:rsid w:val="00AA5D9D"/>
    <w:rsid w:val="00AB60D8"/>
    <w:rsid w:val="00AD1732"/>
    <w:rsid w:val="00AE1FD4"/>
    <w:rsid w:val="00AF1FE5"/>
    <w:rsid w:val="00AF57B9"/>
    <w:rsid w:val="00AF5FA3"/>
    <w:rsid w:val="00B0054D"/>
    <w:rsid w:val="00B0368E"/>
    <w:rsid w:val="00B15955"/>
    <w:rsid w:val="00B247E8"/>
    <w:rsid w:val="00B24E4A"/>
    <w:rsid w:val="00B2579E"/>
    <w:rsid w:val="00B30477"/>
    <w:rsid w:val="00B31594"/>
    <w:rsid w:val="00B40A83"/>
    <w:rsid w:val="00B420AE"/>
    <w:rsid w:val="00B4713E"/>
    <w:rsid w:val="00B64690"/>
    <w:rsid w:val="00B6533E"/>
    <w:rsid w:val="00B73676"/>
    <w:rsid w:val="00B92EE8"/>
    <w:rsid w:val="00B93ED0"/>
    <w:rsid w:val="00BA7CA8"/>
    <w:rsid w:val="00BB0832"/>
    <w:rsid w:val="00BB0B9B"/>
    <w:rsid w:val="00BB6099"/>
    <w:rsid w:val="00BB699C"/>
    <w:rsid w:val="00BC2F63"/>
    <w:rsid w:val="00BC5804"/>
    <w:rsid w:val="00BC68FA"/>
    <w:rsid w:val="00BC7091"/>
    <w:rsid w:val="00BC7534"/>
    <w:rsid w:val="00BD28C7"/>
    <w:rsid w:val="00BD767F"/>
    <w:rsid w:val="00BE3C57"/>
    <w:rsid w:val="00BF2F5D"/>
    <w:rsid w:val="00BF65C6"/>
    <w:rsid w:val="00C227D9"/>
    <w:rsid w:val="00C232F2"/>
    <w:rsid w:val="00C33493"/>
    <w:rsid w:val="00C33E55"/>
    <w:rsid w:val="00C362E1"/>
    <w:rsid w:val="00C36CE5"/>
    <w:rsid w:val="00C52187"/>
    <w:rsid w:val="00C526DA"/>
    <w:rsid w:val="00C534D9"/>
    <w:rsid w:val="00C55799"/>
    <w:rsid w:val="00C608A3"/>
    <w:rsid w:val="00C6217A"/>
    <w:rsid w:val="00C82990"/>
    <w:rsid w:val="00C84063"/>
    <w:rsid w:val="00C85552"/>
    <w:rsid w:val="00C86351"/>
    <w:rsid w:val="00C9667F"/>
    <w:rsid w:val="00C96D6F"/>
    <w:rsid w:val="00CB2D57"/>
    <w:rsid w:val="00CB6126"/>
    <w:rsid w:val="00CB7FC7"/>
    <w:rsid w:val="00CC3649"/>
    <w:rsid w:val="00CC4D6D"/>
    <w:rsid w:val="00CC5366"/>
    <w:rsid w:val="00CC5D21"/>
    <w:rsid w:val="00CC71DF"/>
    <w:rsid w:val="00CE0DB0"/>
    <w:rsid w:val="00D01C49"/>
    <w:rsid w:val="00D0402D"/>
    <w:rsid w:val="00D117E6"/>
    <w:rsid w:val="00D14026"/>
    <w:rsid w:val="00D16305"/>
    <w:rsid w:val="00D278E7"/>
    <w:rsid w:val="00D30745"/>
    <w:rsid w:val="00D346B9"/>
    <w:rsid w:val="00D3792C"/>
    <w:rsid w:val="00D411DD"/>
    <w:rsid w:val="00D4262A"/>
    <w:rsid w:val="00D45543"/>
    <w:rsid w:val="00D456DD"/>
    <w:rsid w:val="00D532EE"/>
    <w:rsid w:val="00D56D76"/>
    <w:rsid w:val="00D71F9B"/>
    <w:rsid w:val="00DA3381"/>
    <w:rsid w:val="00DA67E7"/>
    <w:rsid w:val="00DA796A"/>
    <w:rsid w:val="00DB196E"/>
    <w:rsid w:val="00DB7020"/>
    <w:rsid w:val="00DC2469"/>
    <w:rsid w:val="00DD150B"/>
    <w:rsid w:val="00DD679D"/>
    <w:rsid w:val="00DE1247"/>
    <w:rsid w:val="00DF2287"/>
    <w:rsid w:val="00DF4615"/>
    <w:rsid w:val="00E01BD0"/>
    <w:rsid w:val="00E07D59"/>
    <w:rsid w:val="00E10D31"/>
    <w:rsid w:val="00E175FF"/>
    <w:rsid w:val="00E25F74"/>
    <w:rsid w:val="00E30073"/>
    <w:rsid w:val="00E32B87"/>
    <w:rsid w:val="00E36E7C"/>
    <w:rsid w:val="00E469BB"/>
    <w:rsid w:val="00E51A6E"/>
    <w:rsid w:val="00E63DC8"/>
    <w:rsid w:val="00E7031E"/>
    <w:rsid w:val="00E712D1"/>
    <w:rsid w:val="00E7332A"/>
    <w:rsid w:val="00E7335C"/>
    <w:rsid w:val="00E73585"/>
    <w:rsid w:val="00E8463E"/>
    <w:rsid w:val="00E906C8"/>
    <w:rsid w:val="00E95593"/>
    <w:rsid w:val="00E9623B"/>
    <w:rsid w:val="00EA43A0"/>
    <w:rsid w:val="00EB3507"/>
    <w:rsid w:val="00EC1197"/>
    <w:rsid w:val="00EC2B8E"/>
    <w:rsid w:val="00EC58C3"/>
    <w:rsid w:val="00EC6C4A"/>
    <w:rsid w:val="00ED5ECB"/>
    <w:rsid w:val="00EF3BB1"/>
    <w:rsid w:val="00EF7675"/>
    <w:rsid w:val="00F04AEE"/>
    <w:rsid w:val="00F1725E"/>
    <w:rsid w:val="00F201B3"/>
    <w:rsid w:val="00F261C6"/>
    <w:rsid w:val="00F26D7C"/>
    <w:rsid w:val="00F27D7C"/>
    <w:rsid w:val="00F30611"/>
    <w:rsid w:val="00F545CF"/>
    <w:rsid w:val="00F6326E"/>
    <w:rsid w:val="00F656EE"/>
    <w:rsid w:val="00F82E48"/>
    <w:rsid w:val="00F85EB2"/>
    <w:rsid w:val="00F92550"/>
    <w:rsid w:val="00FB5C60"/>
    <w:rsid w:val="00FB7AF0"/>
    <w:rsid w:val="00FD54F6"/>
    <w:rsid w:val="00FD638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5D9C3"/>
  <w15:docId w15:val="{5B76B08E-82FE-4A62-A23B-EE6B5A72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457AF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A457AF"/>
    <w:rPr>
      <w:b/>
      <w:bCs/>
    </w:rPr>
  </w:style>
  <w:style w:type="paragraph" w:styleId="Listenabsatz">
    <w:name w:val="List Paragraph"/>
    <w:basedOn w:val="Standard"/>
    <w:uiPriority w:val="34"/>
    <w:qFormat/>
    <w:rsid w:val="002A029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3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34F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34F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3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34F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D1766"/>
    <w:rPr>
      <w:color w:val="800080" w:themeColor="followedHyperlink"/>
      <w:u w:val="single"/>
    </w:rPr>
  </w:style>
  <w:style w:type="character" w:customStyle="1" w:styleId="A3">
    <w:name w:val="A3"/>
    <w:uiPriority w:val="99"/>
    <w:rsid w:val="004779C3"/>
    <w:rPr>
      <w:rFonts w:cs="Source Sans Variable"/>
      <w:color w:val="000000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2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DA4B-0C8E-42B5-A8CD-60BCCE5F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3868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Woitas, Carsten</dc:creator>
  <cp:lastModifiedBy>Jung, Manuela</cp:lastModifiedBy>
  <cp:revision>4</cp:revision>
  <cp:lastPrinted>2024-05-21T11:00:00Z</cp:lastPrinted>
  <dcterms:created xsi:type="dcterms:W3CDTF">2026-10-02T06:40:00Z</dcterms:created>
  <dcterms:modified xsi:type="dcterms:W3CDTF">2026-10-02T08:21:00Z</dcterms:modified>
</cp:coreProperties>
</file>