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B27D3" w14:textId="77777777" w:rsidR="00542B39" w:rsidRPr="00477434" w:rsidRDefault="00542B39">
      <w:pPr>
        <w:ind w:right="851"/>
      </w:pPr>
    </w:p>
    <w:p w14:paraId="2A33B746" w14:textId="77777777" w:rsidR="00542B39" w:rsidRPr="00477434" w:rsidRDefault="00542B39">
      <w:pPr>
        <w:ind w:right="851"/>
      </w:pPr>
    </w:p>
    <w:p w14:paraId="1D0AC84E"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2253D7F5" w14:textId="77777777">
        <w:trPr>
          <w:cantSplit/>
        </w:trPr>
        <w:tc>
          <w:tcPr>
            <w:tcW w:w="4750" w:type="dxa"/>
            <w:tcBorders>
              <w:top w:val="nil"/>
              <w:left w:val="nil"/>
              <w:bottom w:val="nil"/>
              <w:right w:val="nil"/>
            </w:tcBorders>
            <w:vAlign w:val="center"/>
          </w:tcPr>
          <w:p w14:paraId="41B323F0"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1076929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FE293FB" w14:textId="77777777" w:rsidR="002C6C8F" w:rsidRPr="00477434" w:rsidRDefault="002C6C8F" w:rsidP="00FD5FDD">
            <w:pPr>
              <w:rPr>
                <w:i/>
                <w:iCs/>
              </w:rPr>
            </w:pPr>
            <w:r w:rsidRPr="00477434">
              <w:rPr>
                <w:rFonts w:cs="Arial"/>
                <w:i/>
                <w:iCs/>
                <w:sz w:val="20"/>
              </w:rPr>
              <w:t>Dezernat I</w:t>
            </w:r>
          </w:p>
        </w:tc>
      </w:tr>
      <w:tr w:rsidR="00477434" w:rsidRPr="00477434" w14:paraId="41C5BD23" w14:textId="77777777">
        <w:trPr>
          <w:cantSplit/>
        </w:trPr>
        <w:tc>
          <w:tcPr>
            <w:tcW w:w="4750" w:type="dxa"/>
            <w:tcBorders>
              <w:top w:val="nil"/>
              <w:left w:val="nil"/>
              <w:bottom w:val="nil"/>
              <w:right w:val="nil"/>
            </w:tcBorders>
          </w:tcPr>
          <w:p w14:paraId="05908855" w14:textId="77777777" w:rsidR="002C6C8F" w:rsidRPr="00477434" w:rsidRDefault="002C6C8F">
            <w:pPr>
              <w:pStyle w:val="berschrift1"/>
              <w:tabs>
                <w:tab w:val="clear" w:pos="7920"/>
              </w:tabs>
              <w:ind w:left="0" w:right="454"/>
            </w:pPr>
          </w:p>
        </w:tc>
        <w:tc>
          <w:tcPr>
            <w:tcW w:w="360" w:type="dxa"/>
            <w:vMerge/>
            <w:tcBorders>
              <w:left w:val="nil"/>
              <w:right w:val="nil"/>
            </w:tcBorders>
          </w:tcPr>
          <w:p w14:paraId="14CACC72"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4311E14B" w14:textId="77777777" w:rsidR="002C6C8F" w:rsidRPr="00477434" w:rsidRDefault="002C6C8F" w:rsidP="00FD5FDD">
            <w:pPr>
              <w:pStyle w:val="berschrift1"/>
              <w:tabs>
                <w:tab w:val="clear" w:pos="7920"/>
              </w:tabs>
              <w:ind w:left="0"/>
            </w:pPr>
            <w:r w:rsidRPr="00477434">
              <w:t>Pressesprecher</w:t>
            </w:r>
          </w:p>
          <w:p w14:paraId="1FFCD6B6" w14:textId="77777777" w:rsidR="002C6C8F" w:rsidRPr="00477434" w:rsidRDefault="002C6C8F" w:rsidP="002C6C8F">
            <w:pPr>
              <w:pStyle w:val="berschrift1"/>
              <w:tabs>
                <w:tab w:val="clear" w:pos="7920"/>
              </w:tabs>
              <w:ind w:left="0"/>
            </w:pPr>
            <w:r w:rsidRPr="00477434">
              <w:t>Büro des Bürgermeisters</w:t>
            </w:r>
          </w:p>
        </w:tc>
      </w:tr>
      <w:tr w:rsidR="00477434" w:rsidRPr="00477434" w14:paraId="491B9B19" w14:textId="77777777">
        <w:trPr>
          <w:cantSplit/>
          <w:trHeight w:val="398"/>
        </w:trPr>
        <w:tc>
          <w:tcPr>
            <w:tcW w:w="4750" w:type="dxa"/>
            <w:vMerge w:val="restart"/>
            <w:tcBorders>
              <w:top w:val="nil"/>
              <w:left w:val="nil"/>
              <w:right w:val="nil"/>
            </w:tcBorders>
          </w:tcPr>
          <w:p w14:paraId="59F5CA52" w14:textId="77777777" w:rsidR="002C6C8F" w:rsidRPr="00477434" w:rsidRDefault="002C6C8F"/>
        </w:tc>
        <w:tc>
          <w:tcPr>
            <w:tcW w:w="360" w:type="dxa"/>
            <w:vMerge/>
            <w:tcBorders>
              <w:left w:val="nil"/>
              <w:right w:val="nil"/>
            </w:tcBorders>
          </w:tcPr>
          <w:p w14:paraId="455F8720"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7CCFC092" w14:textId="77777777" w:rsidR="00542B39" w:rsidRPr="00477434" w:rsidRDefault="00542B39">
            <w:pPr>
              <w:pStyle w:val="berschrift1"/>
              <w:tabs>
                <w:tab w:val="clear" w:pos="7920"/>
              </w:tabs>
              <w:ind w:left="0" w:right="454"/>
            </w:pPr>
          </w:p>
        </w:tc>
      </w:tr>
      <w:tr w:rsidR="00477434" w:rsidRPr="00477434" w14:paraId="025D2C73" w14:textId="77777777">
        <w:trPr>
          <w:cantSplit/>
          <w:trHeight w:val="284"/>
        </w:trPr>
        <w:tc>
          <w:tcPr>
            <w:tcW w:w="4750" w:type="dxa"/>
            <w:vMerge/>
            <w:tcBorders>
              <w:left w:val="nil"/>
              <w:right w:val="nil"/>
            </w:tcBorders>
          </w:tcPr>
          <w:p w14:paraId="4319E3E0" w14:textId="77777777" w:rsidR="00542B39" w:rsidRPr="00477434" w:rsidRDefault="00542B39">
            <w:pPr>
              <w:rPr>
                <w:rFonts w:cs="Arial"/>
              </w:rPr>
            </w:pPr>
          </w:p>
        </w:tc>
        <w:tc>
          <w:tcPr>
            <w:tcW w:w="360" w:type="dxa"/>
            <w:vMerge/>
            <w:tcBorders>
              <w:left w:val="nil"/>
              <w:right w:val="nil"/>
            </w:tcBorders>
          </w:tcPr>
          <w:p w14:paraId="5347E164"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79E8B14"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684A3842"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75B08DAB" w14:textId="77777777">
        <w:trPr>
          <w:cantSplit/>
          <w:trHeight w:val="284"/>
        </w:trPr>
        <w:tc>
          <w:tcPr>
            <w:tcW w:w="4750" w:type="dxa"/>
            <w:vMerge/>
            <w:tcBorders>
              <w:left w:val="nil"/>
              <w:right w:val="nil"/>
            </w:tcBorders>
          </w:tcPr>
          <w:p w14:paraId="4B7EDD8A" w14:textId="77777777" w:rsidR="00542B39" w:rsidRPr="00477434" w:rsidRDefault="00542B39">
            <w:pPr>
              <w:ind w:right="454"/>
              <w:rPr>
                <w:rFonts w:cs="Arial"/>
              </w:rPr>
            </w:pPr>
          </w:p>
        </w:tc>
        <w:tc>
          <w:tcPr>
            <w:tcW w:w="360" w:type="dxa"/>
            <w:vMerge/>
            <w:tcBorders>
              <w:left w:val="nil"/>
              <w:right w:val="nil"/>
            </w:tcBorders>
          </w:tcPr>
          <w:p w14:paraId="5D05E5F4"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4653A4E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1EABF10"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5496A036" w14:textId="77777777">
        <w:trPr>
          <w:cantSplit/>
          <w:trHeight w:val="284"/>
        </w:trPr>
        <w:tc>
          <w:tcPr>
            <w:tcW w:w="4750" w:type="dxa"/>
            <w:vMerge/>
            <w:tcBorders>
              <w:left w:val="nil"/>
              <w:right w:val="nil"/>
            </w:tcBorders>
          </w:tcPr>
          <w:p w14:paraId="1137D68E" w14:textId="77777777" w:rsidR="00542B39" w:rsidRPr="00477434" w:rsidRDefault="00542B39">
            <w:pPr>
              <w:ind w:right="454"/>
              <w:rPr>
                <w:rFonts w:cs="Arial"/>
                <w:lang w:val="it-IT"/>
              </w:rPr>
            </w:pPr>
          </w:p>
        </w:tc>
        <w:tc>
          <w:tcPr>
            <w:tcW w:w="360" w:type="dxa"/>
            <w:vMerge/>
            <w:tcBorders>
              <w:left w:val="nil"/>
              <w:right w:val="nil"/>
            </w:tcBorders>
          </w:tcPr>
          <w:p w14:paraId="262EBBC3"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E5E7D4"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3FB8E80"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FB5D94" w14:paraId="1132F836" w14:textId="77777777">
        <w:trPr>
          <w:cantSplit/>
          <w:trHeight w:val="284"/>
        </w:trPr>
        <w:tc>
          <w:tcPr>
            <w:tcW w:w="4750" w:type="dxa"/>
            <w:vMerge/>
            <w:tcBorders>
              <w:left w:val="nil"/>
              <w:right w:val="nil"/>
            </w:tcBorders>
          </w:tcPr>
          <w:p w14:paraId="318D1E0C"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0DC67174"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0FB205F"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0D159CF4"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DA8EC90" w14:textId="77777777">
        <w:trPr>
          <w:cantSplit/>
          <w:trHeight w:val="284"/>
        </w:trPr>
        <w:tc>
          <w:tcPr>
            <w:tcW w:w="4750" w:type="dxa"/>
            <w:vMerge/>
            <w:tcBorders>
              <w:left w:val="nil"/>
              <w:right w:val="nil"/>
            </w:tcBorders>
          </w:tcPr>
          <w:p w14:paraId="6B68F29A"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342FE69F"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CAF3229"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582424E9" w14:textId="77777777" w:rsidR="00542B39" w:rsidRPr="00477434" w:rsidRDefault="002C6C8F">
            <w:pPr>
              <w:spacing w:before="60"/>
              <w:rPr>
                <w:rFonts w:cs="Arial"/>
                <w:sz w:val="16"/>
              </w:rPr>
            </w:pPr>
            <w:r w:rsidRPr="00477434">
              <w:rPr>
                <w:rFonts w:cs="Arial"/>
                <w:sz w:val="16"/>
              </w:rPr>
              <w:t>Am Sonnenplatz 1</w:t>
            </w:r>
          </w:p>
        </w:tc>
      </w:tr>
      <w:tr w:rsidR="00542B39" w:rsidRPr="00477434" w14:paraId="65B80C1A" w14:textId="77777777">
        <w:trPr>
          <w:cantSplit/>
          <w:trHeight w:val="319"/>
        </w:trPr>
        <w:tc>
          <w:tcPr>
            <w:tcW w:w="4750" w:type="dxa"/>
            <w:vMerge/>
            <w:tcBorders>
              <w:left w:val="nil"/>
              <w:bottom w:val="nil"/>
              <w:right w:val="nil"/>
            </w:tcBorders>
          </w:tcPr>
          <w:p w14:paraId="54883C0F"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0974ED16" w14:textId="77777777" w:rsidR="00542B39" w:rsidRPr="00477434" w:rsidRDefault="00542B39">
            <w:pPr>
              <w:ind w:right="454"/>
              <w:rPr>
                <w:rFonts w:cs="Arial"/>
              </w:rPr>
            </w:pPr>
          </w:p>
        </w:tc>
      </w:tr>
    </w:tbl>
    <w:p w14:paraId="60B53A9A" w14:textId="77777777" w:rsidR="00542B39" w:rsidRPr="00477434" w:rsidRDefault="00542B39">
      <w:pPr>
        <w:ind w:left="1077" w:right="510"/>
        <w:rPr>
          <w:lang w:val="en-GB"/>
        </w:rPr>
      </w:pPr>
    </w:p>
    <w:p w14:paraId="23961B23"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0A7127C" w14:textId="77777777">
        <w:trPr>
          <w:cantSplit/>
        </w:trPr>
        <w:tc>
          <w:tcPr>
            <w:tcW w:w="3490" w:type="dxa"/>
            <w:tcBorders>
              <w:top w:val="nil"/>
              <w:left w:val="nil"/>
              <w:bottom w:val="nil"/>
              <w:right w:val="nil"/>
            </w:tcBorders>
          </w:tcPr>
          <w:p w14:paraId="509BC47D"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02CDC0C9"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2A699C8A" w14:textId="77777777" w:rsidR="00542B39" w:rsidRPr="00477434" w:rsidRDefault="00542B39">
            <w:pPr>
              <w:ind w:right="454"/>
              <w:rPr>
                <w:rFonts w:cs="Arial"/>
                <w:sz w:val="16"/>
              </w:rPr>
            </w:pPr>
            <w:r w:rsidRPr="00477434">
              <w:rPr>
                <w:rFonts w:cs="Arial"/>
                <w:sz w:val="16"/>
              </w:rPr>
              <w:t>Datum</w:t>
            </w:r>
          </w:p>
        </w:tc>
      </w:tr>
      <w:tr w:rsidR="00477434" w:rsidRPr="00477434" w14:paraId="540B0C4A" w14:textId="77777777">
        <w:trPr>
          <w:cantSplit/>
        </w:trPr>
        <w:tc>
          <w:tcPr>
            <w:tcW w:w="3490" w:type="dxa"/>
            <w:tcBorders>
              <w:top w:val="nil"/>
              <w:left w:val="nil"/>
              <w:bottom w:val="nil"/>
              <w:right w:val="nil"/>
            </w:tcBorders>
          </w:tcPr>
          <w:p w14:paraId="147CD9F2"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4C1C38D"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6877B942" w14:textId="0B638176"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7F3535">
              <w:rPr>
                <w:rFonts w:cs="Arial"/>
                <w:b/>
                <w:bCs/>
                <w:noProof/>
                <w:sz w:val="18"/>
              </w:rPr>
              <w:t>4. August 2026</w:t>
            </w:r>
            <w:r w:rsidRPr="00477434">
              <w:rPr>
                <w:rFonts w:cs="Arial"/>
                <w:b/>
                <w:bCs/>
                <w:sz w:val="18"/>
              </w:rPr>
              <w:fldChar w:fldCharType="end"/>
            </w:r>
          </w:p>
        </w:tc>
      </w:tr>
    </w:tbl>
    <w:p w14:paraId="46E361A0" w14:textId="77777777" w:rsidR="002C6C8F" w:rsidRPr="005C6F56" w:rsidRDefault="00F8064A" w:rsidP="002C6C8F">
      <w:pPr>
        <w:pStyle w:val="berschrift1"/>
        <w:ind w:left="0"/>
        <w:rPr>
          <w:b/>
          <w:i w:val="0"/>
          <w:sz w:val="28"/>
        </w:rPr>
      </w:pPr>
      <w:r w:rsidRPr="005C6F56">
        <w:rPr>
          <w:b/>
          <w:i w:val="0"/>
          <w:sz w:val="28"/>
        </w:rPr>
        <w:t>Pressemitteilung</w:t>
      </w:r>
    </w:p>
    <w:p w14:paraId="1C2522CD" w14:textId="77777777" w:rsidR="006C18FC" w:rsidRPr="005C6F56" w:rsidRDefault="006C18FC" w:rsidP="006C18FC">
      <w:pPr>
        <w:rPr>
          <w:rFonts w:cs="Arial"/>
          <w:sz w:val="28"/>
        </w:rPr>
      </w:pPr>
    </w:p>
    <w:p w14:paraId="0C642C98" w14:textId="09212652" w:rsidR="00F46632" w:rsidRDefault="00F46632" w:rsidP="00F46632">
      <w:pPr>
        <w:rPr>
          <w:rFonts w:cs="Arial"/>
          <w:b/>
          <w:bCs/>
          <w:sz w:val="28"/>
          <w:szCs w:val="28"/>
        </w:rPr>
      </w:pPr>
      <w:r w:rsidRPr="00F46632">
        <w:rPr>
          <w:rFonts w:cs="Arial"/>
          <w:b/>
          <w:bCs/>
          <w:sz w:val="28"/>
          <w:szCs w:val="28"/>
        </w:rPr>
        <w:t>Schiedsamt Bad Vilbel neu aufgestellt</w:t>
      </w:r>
    </w:p>
    <w:p w14:paraId="57C7C8A4" w14:textId="5B71499B" w:rsidR="00F46632" w:rsidRPr="00F46632" w:rsidRDefault="00F46632" w:rsidP="00F46632">
      <w:pPr>
        <w:rPr>
          <w:rFonts w:cs="Arial"/>
          <w:b/>
          <w:bCs/>
        </w:rPr>
      </w:pPr>
      <w:r w:rsidRPr="00F46632">
        <w:rPr>
          <w:rFonts w:cs="Arial"/>
          <w:b/>
          <w:bCs/>
        </w:rPr>
        <w:t>Personenwechsel und neue Zuständigkeiten</w:t>
      </w:r>
    </w:p>
    <w:p w14:paraId="7A0F7B56" w14:textId="77777777" w:rsidR="00F46632" w:rsidRDefault="00F46632" w:rsidP="00F46632">
      <w:pPr>
        <w:rPr>
          <w:rFonts w:cs="Arial"/>
        </w:rPr>
      </w:pPr>
    </w:p>
    <w:p w14:paraId="3EFB9451" w14:textId="253D221F" w:rsidR="00F46632" w:rsidRDefault="00F46632" w:rsidP="00F46632">
      <w:pPr>
        <w:rPr>
          <w:rFonts w:cs="Arial"/>
        </w:rPr>
      </w:pPr>
      <w:r>
        <w:rPr>
          <w:rFonts w:cs="Arial"/>
        </w:rPr>
        <w:t xml:space="preserve">Mit Dr. Carla Freiling wurde das Schiedsamt Bad Vilbel für den Innenstadtbereich neu besetzt. Die erfahrene Schiedsfrau Heike von Gotstedter übernimmt künftig die </w:t>
      </w:r>
      <w:r w:rsidR="007F3535">
        <w:rPr>
          <w:rFonts w:cs="Arial"/>
        </w:rPr>
        <w:t>Ortsteile</w:t>
      </w:r>
      <w:r>
        <w:rPr>
          <w:rFonts w:cs="Arial"/>
        </w:rPr>
        <w:t xml:space="preserve"> der Stadt. Dieses Amt hatte bisher Karl-Ludwig Hengstermann inne. Für dessen langjährige ehrenamtliche Tätigkeit im Schiedsamt bedankt sich die Stadt Bad Vilbel herzlich.</w:t>
      </w:r>
    </w:p>
    <w:p w14:paraId="041C6319" w14:textId="77777777" w:rsidR="00F46632" w:rsidRDefault="00F46632" w:rsidP="00F46632">
      <w:pPr>
        <w:rPr>
          <w:rFonts w:cs="Arial"/>
        </w:rPr>
      </w:pPr>
    </w:p>
    <w:p w14:paraId="1D8C2A2C" w14:textId="77777777" w:rsidR="00F46632" w:rsidRDefault="00F46632" w:rsidP="00F46632">
      <w:pPr>
        <w:rPr>
          <w:rFonts w:cs="Arial"/>
        </w:rPr>
      </w:pPr>
      <w:r>
        <w:rPr>
          <w:rFonts w:cs="Arial"/>
        </w:rPr>
        <w:t xml:space="preserve">Das Schiedsamt unterstützt Bürgerinnen und Bürger dabei, Konflikte außergerichtlich, schnell und kostengünstig zu lösen. Zuständig ist es vor allem für Streitigkeiten des Alltags, etwa bei Nachbarschaftskonflikten, Beleidigungen, Lärm, Hausfriedensbruch, Bedrohungen oder Auseinandersetzungen um Grundstücksgrenzen. Im Schiedsverfahren kann im Gegensatz zu vielen gerichtlichen Verfahren häufig zeitnah ein Termin festgesetzt werden. Beide Parteien erhalten dabei die Gelegenheit, ihre Sichtweise darzustellen und gemeinsam nach einer Lösung zu suchen. Kommt es zu einer Einigung, wird ein Vergleich geschlossen, den beide Seiten unterschreiben. </w:t>
      </w:r>
    </w:p>
    <w:p w14:paraId="52041D08" w14:textId="77777777" w:rsidR="00F46632" w:rsidRDefault="00F46632" w:rsidP="00F46632">
      <w:pPr>
        <w:rPr>
          <w:rFonts w:cs="Arial"/>
        </w:rPr>
      </w:pPr>
    </w:p>
    <w:p w14:paraId="466709A6" w14:textId="253A8B70" w:rsidR="00F46632" w:rsidRDefault="00F46632" w:rsidP="00F46632">
      <w:pPr>
        <w:rPr>
          <w:rFonts w:cs="Arial"/>
        </w:rPr>
      </w:pPr>
      <w:r>
        <w:rPr>
          <w:rFonts w:cs="Arial"/>
        </w:rPr>
        <w:t>Die Erfolgsquoten für eine Einigung liegen häufig bei 60 bis 70 Prozent. Zudem ist das Verfahren in der Regel deutlich kostengünstiger und schneller als ein Gerichtsprozess und leistet einen Beitrag zum sozialen Frieden.</w:t>
      </w:r>
    </w:p>
    <w:p w14:paraId="160BB96F" w14:textId="77777777" w:rsidR="00F46632" w:rsidRDefault="00F46632" w:rsidP="00F46632">
      <w:pPr>
        <w:rPr>
          <w:rFonts w:cs="Arial"/>
        </w:rPr>
      </w:pPr>
    </w:p>
    <w:p w14:paraId="79E9FCE5" w14:textId="02DA917A" w:rsidR="00F46632" w:rsidRDefault="00F46632" w:rsidP="00F46632">
      <w:pPr>
        <w:rPr>
          <w:rFonts w:cs="Arial"/>
        </w:rPr>
      </w:pPr>
      <w:r>
        <w:rPr>
          <w:rFonts w:cs="Arial"/>
        </w:rPr>
        <w:t>In Hessen wird die Zusammenarbeit zwischen Polizei und Schiedsämtern derzeit weiter gestärkt. Ziel ist es, Nachbarschaftsstreitigkeiten und Bagatelldelikte frühzeitig, bürgernah und friedlich beizulegen. Dadurch können Polizei, Staatsanwaltschaften und Gerichte entlastet, Eskalationen vermieden sowie psychische, physische, finanzielle und materielle Belastungen reduziert werden. Zugleich trägt das Schiedsamt zur Prävention und zur Stärkung des sozialen Friedens vor Ort bei.</w:t>
      </w:r>
    </w:p>
    <w:p w14:paraId="353548E0" w14:textId="36BB9C64" w:rsidR="00FB5D94" w:rsidRPr="00FB5D94" w:rsidRDefault="00FB5D94" w:rsidP="00C25620">
      <w:pPr>
        <w:rPr>
          <w:rFonts w:cs="Arial"/>
          <w:bCs/>
          <w:i/>
        </w:rPr>
      </w:pPr>
    </w:p>
    <w:sectPr w:rsidR="00FB5D94" w:rsidRPr="00FB5D9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3C598" w14:textId="77777777" w:rsidR="00085102" w:rsidRDefault="00085102">
      <w:r>
        <w:separator/>
      </w:r>
    </w:p>
  </w:endnote>
  <w:endnote w:type="continuationSeparator" w:id="0">
    <w:p w14:paraId="27A99CCF" w14:textId="77777777" w:rsidR="00085102" w:rsidRDefault="0008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13B72" w14:textId="7A7A9861"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B5D94">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B5D94">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17F5854A" w14:textId="77777777" w:rsidTr="00E237C1">
      <w:tc>
        <w:tcPr>
          <w:tcW w:w="11252" w:type="dxa"/>
          <w:gridSpan w:val="5"/>
        </w:tcPr>
        <w:p w14:paraId="7E3D936B" w14:textId="77777777" w:rsidR="00E237C1" w:rsidRDefault="00E237C1">
          <w:pPr>
            <w:pStyle w:val="Fuzeile"/>
            <w:jc w:val="center"/>
            <w:rPr>
              <w:rStyle w:val="Seitenzahl"/>
              <w:rFonts w:ascii="Times" w:hAnsi="Times" w:cs="Arial"/>
              <w:b/>
              <w:color w:val="000080"/>
              <w:sz w:val="14"/>
              <w:szCs w:val="14"/>
            </w:rPr>
          </w:pPr>
        </w:p>
        <w:p w14:paraId="1B4D6E47"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048C5DC2" w14:textId="77777777" w:rsidR="00E237C1" w:rsidRDefault="00E237C1">
          <w:pPr>
            <w:pStyle w:val="Fuzeile"/>
            <w:jc w:val="center"/>
            <w:rPr>
              <w:sz w:val="6"/>
              <w:szCs w:val="6"/>
            </w:rPr>
          </w:pPr>
        </w:p>
      </w:tc>
    </w:tr>
    <w:tr w:rsidR="00E237C1" w14:paraId="3A17E782" w14:textId="77777777" w:rsidTr="00E237C1">
      <w:tc>
        <w:tcPr>
          <w:tcW w:w="2235" w:type="dxa"/>
        </w:tcPr>
        <w:p w14:paraId="410728FF" w14:textId="77777777" w:rsidR="00E237C1" w:rsidRDefault="00E237C1">
          <w:pPr>
            <w:pStyle w:val="Fuzeile"/>
            <w:jc w:val="right"/>
            <w:rPr>
              <w:rFonts w:ascii="Times" w:hAnsi="Times"/>
              <w:b/>
              <w:color w:val="000080"/>
              <w:sz w:val="14"/>
              <w:szCs w:val="14"/>
            </w:rPr>
          </w:pPr>
        </w:p>
      </w:tc>
      <w:tc>
        <w:tcPr>
          <w:tcW w:w="2268" w:type="dxa"/>
          <w:hideMark/>
        </w:tcPr>
        <w:p w14:paraId="4ABC928E"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F4F3C36"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5DC5A94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02FCC5F8"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36436A26"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34C105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281BD6F6"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4F1270C9"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117DAB8F"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1D2B4CF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213371A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D9CAF32"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0EF9F798"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69C414F"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53824B4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488F3CAF" w14:textId="77777777" w:rsidR="00E237C1" w:rsidRDefault="00E237C1">
          <w:pPr>
            <w:pStyle w:val="Fuzeile"/>
            <w:rPr>
              <w:rFonts w:ascii="Times" w:hAnsi="Times"/>
              <w:b/>
              <w:color w:val="000080"/>
              <w:sz w:val="14"/>
              <w:szCs w:val="14"/>
            </w:rPr>
          </w:pPr>
        </w:p>
      </w:tc>
    </w:tr>
  </w:tbl>
  <w:p w14:paraId="42192936"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58AC3" w14:textId="77777777" w:rsidR="00085102" w:rsidRDefault="00085102">
      <w:r>
        <w:separator/>
      </w:r>
    </w:p>
  </w:footnote>
  <w:footnote w:type="continuationSeparator" w:id="0">
    <w:p w14:paraId="2355FBA3" w14:textId="77777777" w:rsidR="00085102" w:rsidRDefault="00085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F139C"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8BAC" w14:textId="77777777" w:rsidR="006C2144" w:rsidRDefault="009312E4">
    <w:pPr>
      <w:pStyle w:val="Kopfzeile"/>
    </w:pPr>
    <w:r>
      <w:rPr>
        <w:noProof/>
      </w:rPr>
      <w:drawing>
        <wp:anchor distT="0" distB="0" distL="114300" distR="114300" simplePos="0" relativeHeight="251660288" behindDoc="0" locked="0" layoutInCell="1" allowOverlap="1" wp14:anchorId="06D03618" wp14:editId="7CB7DC0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6DEB"/>
    <w:rsid w:val="0004481C"/>
    <w:rsid w:val="00074DE8"/>
    <w:rsid w:val="00076791"/>
    <w:rsid w:val="00082079"/>
    <w:rsid w:val="00085102"/>
    <w:rsid w:val="000922C5"/>
    <w:rsid w:val="00092AA2"/>
    <w:rsid w:val="0009737E"/>
    <w:rsid w:val="00097C6F"/>
    <w:rsid w:val="000A34C5"/>
    <w:rsid w:val="000B045A"/>
    <w:rsid w:val="000B383B"/>
    <w:rsid w:val="000B467F"/>
    <w:rsid w:val="000B79B2"/>
    <w:rsid w:val="000B7BD2"/>
    <w:rsid w:val="000D3292"/>
    <w:rsid w:val="000D3316"/>
    <w:rsid w:val="000D7EA9"/>
    <w:rsid w:val="000E38B3"/>
    <w:rsid w:val="000E72AE"/>
    <w:rsid w:val="000F1824"/>
    <w:rsid w:val="000F7A97"/>
    <w:rsid w:val="001013EA"/>
    <w:rsid w:val="0010153A"/>
    <w:rsid w:val="00103256"/>
    <w:rsid w:val="001269E1"/>
    <w:rsid w:val="0013426C"/>
    <w:rsid w:val="0014279D"/>
    <w:rsid w:val="001445B0"/>
    <w:rsid w:val="00161916"/>
    <w:rsid w:val="001631FC"/>
    <w:rsid w:val="00163510"/>
    <w:rsid w:val="00166BBF"/>
    <w:rsid w:val="0018567C"/>
    <w:rsid w:val="00192ACA"/>
    <w:rsid w:val="00195136"/>
    <w:rsid w:val="001A19F2"/>
    <w:rsid w:val="001B5ADC"/>
    <w:rsid w:val="001C004D"/>
    <w:rsid w:val="001C3927"/>
    <w:rsid w:val="001C5DE5"/>
    <w:rsid w:val="001D60F3"/>
    <w:rsid w:val="001E2E27"/>
    <w:rsid w:val="001F1103"/>
    <w:rsid w:val="0020350E"/>
    <w:rsid w:val="00211035"/>
    <w:rsid w:val="00226354"/>
    <w:rsid w:val="00227F9C"/>
    <w:rsid w:val="002366A2"/>
    <w:rsid w:val="00236EF5"/>
    <w:rsid w:val="0024444C"/>
    <w:rsid w:val="00246634"/>
    <w:rsid w:val="002717E8"/>
    <w:rsid w:val="00274A6E"/>
    <w:rsid w:val="00283315"/>
    <w:rsid w:val="002840D9"/>
    <w:rsid w:val="00292B62"/>
    <w:rsid w:val="002A0180"/>
    <w:rsid w:val="002A1E3D"/>
    <w:rsid w:val="002B3FFE"/>
    <w:rsid w:val="002B53BD"/>
    <w:rsid w:val="002C6C8F"/>
    <w:rsid w:val="002D1D8A"/>
    <w:rsid w:val="002D4AF0"/>
    <w:rsid w:val="002E08A1"/>
    <w:rsid w:val="002E4BEF"/>
    <w:rsid w:val="002E5CAC"/>
    <w:rsid w:val="003012DF"/>
    <w:rsid w:val="00306079"/>
    <w:rsid w:val="00307BD9"/>
    <w:rsid w:val="00314DB1"/>
    <w:rsid w:val="00326C95"/>
    <w:rsid w:val="00354651"/>
    <w:rsid w:val="00357D8F"/>
    <w:rsid w:val="00370093"/>
    <w:rsid w:val="00372758"/>
    <w:rsid w:val="00375582"/>
    <w:rsid w:val="00375CD9"/>
    <w:rsid w:val="003814EC"/>
    <w:rsid w:val="0039651A"/>
    <w:rsid w:val="003B0804"/>
    <w:rsid w:val="003B1BF5"/>
    <w:rsid w:val="003B2354"/>
    <w:rsid w:val="003B575D"/>
    <w:rsid w:val="003B6544"/>
    <w:rsid w:val="003D39D0"/>
    <w:rsid w:val="003E4997"/>
    <w:rsid w:val="003F3D04"/>
    <w:rsid w:val="00400765"/>
    <w:rsid w:val="00407CFE"/>
    <w:rsid w:val="00422ACB"/>
    <w:rsid w:val="00427A84"/>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FF5"/>
    <w:rsid w:val="004E067D"/>
    <w:rsid w:val="004E0F0E"/>
    <w:rsid w:val="004E5F79"/>
    <w:rsid w:val="004F4D8B"/>
    <w:rsid w:val="004F6662"/>
    <w:rsid w:val="0051144F"/>
    <w:rsid w:val="00515218"/>
    <w:rsid w:val="00516636"/>
    <w:rsid w:val="00524FBA"/>
    <w:rsid w:val="00533215"/>
    <w:rsid w:val="00536B3F"/>
    <w:rsid w:val="00537883"/>
    <w:rsid w:val="005409B9"/>
    <w:rsid w:val="00542B39"/>
    <w:rsid w:val="00543ADC"/>
    <w:rsid w:val="005531D3"/>
    <w:rsid w:val="00555219"/>
    <w:rsid w:val="00573CCA"/>
    <w:rsid w:val="00587E27"/>
    <w:rsid w:val="005929D0"/>
    <w:rsid w:val="005A6B9B"/>
    <w:rsid w:val="005C134C"/>
    <w:rsid w:val="005C6F56"/>
    <w:rsid w:val="005D34E5"/>
    <w:rsid w:val="005E0105"/>
    <w:rsid w:val="00601E0D"/>
    <w:rsid w:val="00602717"/>
    <w:rsid w:val="006063F8"/>
    <w:rsid w:val="006078B6"/>
    <w:rsid w:val="0061092C"/>
    <w:rsid w:val="00613203"/>
    <w:rsid w:val="0061332C"/>
    <w:rsid w:val="006137C1"/>
    <w:rsid w:val="006257F3"/>
    <w:rsid w:val="0062699C"/>
    <w:rsid w:val="006403EA"/>
    <w:rsid w:val="00640958"/>
    <w:rsid w:val="00640CE6"/>
    <w:rsid w:val="00651281"/>
    <w:rsid w:val="00662179"/>
    <w:rsid w:val="006773DA"/>
    <w:rsid w:val="00680EFE"/>
    <w:rsid w:val="00682595"/>
    <w:rsid w:val="0069005B"/>
    <w:rsid w:val="00695374"/>
    <w:rsid w:val="006A0B52"/>
    <w:rsid w:val="006A18F3"/>
    <w:rsid w:val="006A4636"/>
    <w:rsid w:val="006A5249"/>
    <w:rsid w:val="006B36AF"/>
    <w:rsid w:val="006B3972"/>
    <w:rsid w:val="006B58A8"/>
    <w:rsid w:val="006C18FC"/>
    <w:rsid w:val="006C2144"/>
    <w:rsid w:val="006C466D"/>
    <w:rsid w:val="006E2643"/>
    <w:rsid w:val="006F3FEA"/>
    <w:rsid w:val="006F40CC"/>
    <w:rsid w:val="006F6990"/>
    <w:rsid w:val="00707DB1"/>
    <w:rsid w:val="00711E49"/>
    <w:rsid w:val="00716389"/>
    <w:rsid w:val="007221A0"/>
    <w:rsid w:val="00723284"/>
    <w:rsid w:val="00724C93"/>
    <w:rsid w:val="00736620"/>
    <w:rsid w:val="007376FD"/>
    <w:rsid w:val="00742C4C"/>
    <w:rsid w:val="00746445"/>
    <w:rsid w:val="007513C6"/>
    <w:rsid w:val="0075234C"/>
    <w:rsid w:val="00753103"/>
    <w:rsid w:val="00755A13"/>
    <w:rsid w:val="00757857"/>
    <w:rsid w:val="00770412"/>
    <w:rsid w:val="007712C6"/>
    <w:rsid w:val="007745A2"/>
    <w:rsid w:val="00787AB4"/>
    <w:rsid w:val="00791F55"/>
    <w:rsid w:val="00796AA3"/>
    <w:rsid w:val="00797114"/>
    <w:rsid w:val="007B7CD4"/>
    <w:rsid w:val="007E49AC"/>
    <w:rsid w:val="007F06DD"/>
    <w:rsid w:val="007F3535"/>
    <w:rsid w:val="007F6860"/>
    <w:rsid w:val="008059D7"/>
    <w:rsid w:val="00806327"/>
    <w:rsid w:val="00814002"/>
    <w:rsid w:val="00814D0F"/>
    <w:rsid w:val="00817700"/>
    <w:rsid w:val="008272D3"/>
    <w:rsid w:val="00831256"/>
    <w:rsid w:val="008376F0"/>
    <w:rsid w:val="008419CE"/>
    <w:rsid w:val="008465EB"/>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50A9"/>
    <w:rsid w:val="00917149"/>
    <w:rsid w:val="00922F77"/>
    <w:rsid w:val="00926A3B"/>
    <w:rsid w:val="00927010"/>
    <w:rsid w:val="00927FC8"/>
    <w:rsid w:val="009312E4"/>
    <w:rsid w:val="00933501"/>
    <w:rsid w:val="0094149F"/>
    <w:rsid w:val="0094177E"/>
    <w:rsid w:val="009446CC"/>
    <w:rsid w:val="00947E26"/>
    <w:rsid w:val="00951AF1"/>
    <w:rsid w:val="0095565C"/>
    <w:rsid w:val="00960ABE"/>
    <w:rsid w:val="00967A34"/>
    <w:rsid w:val="00971628"/>
    <w:rsid w:val="00977DF6"/>
    <w:rsid w:val="00987EC9"/>
    <w:rsid w:val="0099783C"/>
    <w:rsid w:val="009A075F"/>
    <w:rsid w:val="009A5130"/>
    <w:rsid w:val="009A5648"/>
    <w:rsid w:val="009B29C0"/>
    <w:rsid w:val="009C3465"/>
    <w:rsid w:val="009C404F"/>
    <w:rsid w:val="009C5ECE"/>
    <w:rsid w:val="009D4A71"/>
    <w:rsid w:val="009E22FB"/>
    <w:rsid w:val="009F0F4E"/>
    <w:rsid w:val="009F173D"/>
    <w:rsid w:val="009F268E"/>
    <w:rsid w:val="00A049B7"/>
    <w:rsid w:val="00A04E5F"/>
    <w:rsid w:val="00A11475"/>
    <w:rsid w:val="00A26763"/>
    <w:rsid w:val="00A30344"/>
    <w:rsid w:val="00A303F9"/>
    <w:rsid w:val="00A375C8"/>
    <w:rsid w:val="00A416C3"/>
    <w:rsid w:val="00A418B9"/>
    <w:rsid w:val="00A50061"/>
    <w:rsid w:val="00A50505"/>
    <w:rsid w:val="00A52B1E"/>
    <w:rsid w:val="00A56B6D"/>
    <w:rsid w:val="00A60EE4"/>
    <w:rsid w:val="00A63B17"/>
    <w:rsid w:val="00A64277"/>
    <w:rsid w:val="00A70C91"/>
    <w:rsid w:val="00A7553B"/>
    <w:rsid w:val="00A77D6D"/>
    <w:rsid w:val="00A821A3"/>
    <w:rsid w:val="00A937B6"/>
    <w:rsid w:val="00A970EB"/>
    <w:rsid w:val="00AA1552"/>
    <w:rsid w:val="00AA511B"/>
    <w:rsid w:val="00AB6A69"/>
    <w:rsid w:val="00AD5EF2"/>
    <w:rsid w:val="00AE144D"/>
    <w:rsid w:val="00AE3D43"/>
    <w:rsid w:val="00AF39EE"/>
    <w:rsid w:val="00B037CC"/>
    <w:rsid w:val="00B04E98"/>
    <w:rsid w:val="00B11033"/>
    <w:rsid w:val="00B125B5"/>
    <w:rsid w:val="00B23F82"/>
    <w:rsid w:val="00B250C5"/>
    <w:rsid w:val="00B34BA0"/>
    <w:rsid w:val="00B42752"/>
    <w:rsid w:val="00B447B4"/>
    <w:rsid w:val="00B45E2F"/>
    <w:rsid w:val="00B47C65"/>
    <w:rsid w:val="00B55F7E"/>
    <w:rsid w:val="00B57332"/>
    <w:rsid w:val="00B67362"/>
    <w:rsid w:val="00B7014E"/>
    <w:rsid w:val="00B8066E"/>
    <w:rsid w:val="00B815F5"/>
    <w:rsid w:val="00B94B92"/>
    <w:rsid w:val="00B96D75"/>
    <w:rsid w:val="00BA2268"/>
    <w:rsid w:val="00BB0499"/>
    <w:rsid w:val="00BB15EA"/>
    <w:rsid w:val="00BB684E"/>
    <w:rsid w:val="00BC0114"/>
    <w:rsid w:val="00BC3760"/>
    <w:rsid w:val="00BC71F6"/>
    <w:rsid w:val="00BD6967"/>
    <w:rsid w:val="00BF14C9"/>
    <w:rsid w:val="00BF4BFB"/>
    <w:rsid w:val="00C0684B"/>
    <w:rsid w:val="00C07712"/>
    <w:rsid w:val="00C20B6E"/>
    <w:rsid w:val="00C25620"/>
    <w:rsid w:val="00C31024"/>
    <w:rsid w:val="00C33809"/>
    <w:rsid w:val="00C36593"/>
    <w:rsid w:val="00C367A2"/>
    <w:rsid w:val="00C4386A"/>
    <w:rsid w:val="00C572EF"/>
    <w:rsid w:val="00C61C6F"/>
    <w:rsid w:val="00C6665B"/>
    <w:rsid w:val="00C70E8A"/>
    <w:rsid w:val="00C95C98"/>
    <w:rsid w:val="00CA0CBA"/>
    <w:rsid w:val="00CA55FD"/>
    <w:rsid w:val="00CB61C2"/>
    <w:rsid w:val="00CC6237"/>
    <w:rsid w:val="00CD2981"/>
    <w:rsid w:val="00CD38D2"/>
    <w:rsid w:val="00CE1BCF"/>
    <w:rsid w:val="00D01BA1"/>
    <w:rsid w:val="00D11044"/>
    <w:rsid w:val="00D13387"/>
    <w:rsid w:val="00D1415B"/>
    <w:rsid w:val="00D1638C"/>
    <w:rsid w:val="00D34143"/>
    <w:rsid w:val="00D356EE"/>
    <w:rsid w:val="00D40198"/>
    <w:rsid w:val="00D55EE5"/>
    <w:rsid w:val="00D5701B"/>
    <w:rsid w:val="00D74E20"/>
    <w:rsid w:val="00D76B2F"/>
    <w:rsid w:val="00D81F92"/>
    <w:rsid w:val="00DB3754"/>
    <w:rsid w:val="00DC5EF9"/>
    <w:rsid w:val="00DC735F"/>
    <w:rsid w:val="00DD5DDC"/>
    <w:rsid w:val="00DE4E7D"/>
    <w:rsid w:val="00DE5805"/>
    <w:rsid w:val="00DE7E68"/>
    <w:rsid w:val="00E009D7"/>
    <w:rsid w:val="00E01BF3"/>
    <w:rsid w:val="00E0387A"/>
    <w:rsid w:val="00E04CE8"/>
    <w:rsid w:val="00E05FC2"/>
    <w:rsid w:val="00E066C4"/>
    <w:rsid w:val="00E2011F"/>
    <w:rsid w:val="00E237C1"/>
    <w:rsid w:val="00E24A0E"/>
    <w:rsid w:val="00E33B67"/>
    <w:rsid w:val="00E525CD"/>
    <w:rsid w:val="00E53CF9"/>
    <w:rsid w:val="00E553E2"/>
    <w:rsid w:val="00E70E1F"/>
    <w:rsid w:val="00E7193A"/>
    <w:rsid w:val="00E72B2D"/>
    <w:rsid w:val="00E777B3"/>
    <w:rsid w:val="00E83637"/>
    <w:rsid w:val="00E84401"/>
    <w:rsid w:val="00E9380F"/>
    <w:rsid w:val="00E94C7B"/>
    <w:rsid w:val="00EA4936"/>
    <w:rsid w:val="00EC1DCC"/>
    <w:rsid w:val="00EC5439"/>
    <w:rsid w:val="00EC6890"/>
    <w:rsid w:val="00EE071E"/>
    <w:rsid w:val="00EE0ABC"/>
    <w:rsid w:val="00EE37DD"/>
    <w:rsid w:val="00EF7451"/>
    <w:rsid w:val="00EF752A"/>
    <w:rsid w:val="00F01402"/>
    <w:rsid w:val="00F206C4"/>
    <w:rsid w:val="00F26FD8"/>
    <w:rsid w:val="00F341CC"/>
    <w:rsid w:val="00F34659"/>
    <w:rsid w:val="00F46632"/>
    <w:rsid w:val="00F50334"/>
    <w:rsid w:val="00F50F80"/>
    <w:rsid w:val="00F51595"/>
    <w:rsid w:val="00F604C6"/>
    <w:rsid w:val="00F61D8E"/>
    <w:rsid w:val="00F62203"/>
    <w:rsid w:val="00F63526"/>
    <w:rsid w:val="00F8064A"/>
    <w:rsid w:val="00F83FA3"/>
    <w:rsid w:val="00F842F5"/>
    <w:rsid w:val="00F84E44"/>
    <w:rsid w:val="00F923E2"/>
    <w:rsid w:val="00F92B8E"/>
    <w:rsid w:val="00F94042"/>
    <w:rsid w:val="00F9456A"/>
    <w:rsid w:val="00FA093A"/>
    <w:rsid w:val="00FA0987"/>
    <w:rsid w:val="00FA2E78"/>
    <w:rsid w:val="00FA61C0"/>
    <w:rsid w:val="00FB0D1C"/>
    <w:rsid w:val="00FB3B88"/>
    <w:rsid w:val="00FB596E"/>
    <w:rsid w:val="00FB5D94"/>
    <w:rsid w:val="00FB7F85"/>
    <w:rsid w:val="00FD1F8D"/>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5742ADF"/>
  <w15:docId w15:val="{1CDAE085-B746-4DF9-9191-37DBB696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link w:val="berschrift1Zchn"/>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customStyle="1" w:styleId="berschrift1Zchn">
    <w:name w:val="Überschrift 1 Zchn"/>
    <w:basedOn w:val="Absatz-Standardschriftart"/>
    <w:link w:val="berschrift1"/>
    <w:rsid w:val="004B5FF5"/>
    <w:rPr>
      <w:rFonts w:ascii="Arial" w:hAnsi="Arial" w:cs="Arial"/>
      <w:i/>
      <w:iCs/>
      <w:szCs w:val="24"/>
    </w:rPr>
  </w:style>
  <w:style w:type="paragraph" w:customStyle="1" w:styleId="tinyp">
    <w:name w:val="tiny_p"/>
    <w:basedOn w:val="Standard"/>
    <w:rsid w:val="006B58A8"/>
    <w:pPr>
      <w:spacing w:before="100" w:beforeAutospacing="1" w:after="100" w:afterAutospacing="1"/>
    </w:pPr>
    <w:rPr>
      <w:rFonts w:ascii="Times New Roman" w:hAnsi="Times New Roman"/>
    </w:rPr>
  </w:style>
  <w:style w:type="character" w:styleId="Fett">
    <w:name w:val="Strong"/>
    <w:basedOn w:val="Absatz-Standardschriftart"/>
    <w:uiPriority w:val="22"/>
    <w:qFormat/>
    <w:rsid w:val="006B5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42057745">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83170316">
      <w:bodyDiv w:val="1"/>
      <w:marLeft w:val="0"/>
      <w:marRight w:val="0"/>
      <w:marTop w:val="0"/>
      <w:marBottom w:val="0"/>
      <w:divBdr>
        <w:top w:val="none" w:sz="0" w:space="0" w:color="auto"/>
        <w:left w:val="none" w:sz="0" w:space="0" w:color="auto"/>
        <w:bottom w:val="none" w:sz="0" w:space="0" w:color="auto"/>
        <w:right w:val="none" w:sz="0" w:space="0" w:color="auto"/>
      </w:divBdr>
    </w:div>
    <w:div w:id="819274165">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967205975">
      <w:bodyDiv w:val="1"/>
      <w:marLeft w:val="0"/>
      <w:marRight w:val="0"/>
      <w:marTop w:val="0"/>
      <w:marBottom w:val="0"/>
      <w:divBdr>
        <w:top w:val="none" w:sz="0" w:space="0" w:color="auto"/>
        <w:left w:val="none" w:sz="0" w:space="0" w:color="auto"/>
        <w:bottom w:val="none" w:sz="0" w:space="0" w:color="auto"/>
        <w:right w:val="none" w:sz="0" w:space="0" w:color="auto"/>
      </w:divBdr>
    </w:div>
    <w:div w:id="1083338325">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612B5-4740-46B3-B82D-2A94CB84A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1954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3</cp:revision>
  <cp:lastPrinted>2020-08-21T07:06:00Z</cp:lastPrinted>
  <dcterms:created xsi:type="dcterms:W3CDTF">2026-07-09T07:53:00Z</dcterms:created>
  <dcterms:modified xsi:type="dcterms:W3CDTF">2026-08-04T08:42:00Z</dcterms:modified>
</cp:coreProperties>
</file>