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28E6476A" w:rsidR="0034015D" w:rsidRPr="009917EE" w:rsidRDefault="00EA6F9F" w:rsidP="009917EE">
      <w:pPr>
        <w:pStyle w:val="KeinLeerraum"/>
      </w:pPr>
      <w:r>
        <w:t>19</w:t>
      </w:r>
      <w:r w:rsidR="00C71FC6" w:rsidRPr="009917EE">
        <w:t>. Oktober</w:t>
      </w:r>
      <w:r w:rsidR="000F48DE" w:rsidRPr="009917EE">
        <w:t xml:space="preserve"> 2026</w:t>
      </w:r>
    </w:p>
    <w:p w14:paraId="0F787F07" w14:textId="77777777" w:rsidR="009F6744" w:rsidRPr="009917EE" w:rsidRDefault="009F6744" w:rsidP="009917EE">
      <w:pPr>
        <w:pStyle w:val="KeinLeerraum"/>
      </w:pPr>
    </w:p>
    <w:p w14:paraId="39327FF5" w14:textId="425DCB45" w:rsidR="00C22E3D" w:rsidRPr="009917EE" w:rsidRDefault="00C22E3D" w:rsidP="009917EE">
      <w:pPr>
        <w:pStyle w:val="KeinLeerraum"/>
      </w:pPr>
    </w:p>
    <w:p w14:paraId="40050001" w14:textId="171657A3" w:rsidR="004C0276" w:rsidRPr="009A2BA7" w:rsidRDefault="004C0276" w:rsidP="009A2BA7">
      <w:pPr>
        <w:pStyle w:val="KeinLeerraum"/>
        <w:rPr>
          <w:b/>
          <w:bCs/>
          <w:sz w:val="32"/>
          <w:szCs w:val="32"/>
        </w:rPr>
      </w:pPr>
    </w:p>
    <w:p w14:paraId="32F7F11B" w14:textId="38120CEB" w:rsidR="009A2BA7" w:rsidRPr="009A2BA7" w:rsidRDefault="009A2BA7" w:rsidP="009A2BA7">
      <w:pPr>
        <w:pStyle w:val="KeinLeerraum"/>
        <w:rPr>
          <w:b/>
          <w:bCs/>
          <w:sz w:val="32"/>
          <w:szCs w:val="32"/>
        </w:rPr>
      </w:pPr>
      <w:r w:rsidRPr="009A2BA7">
        <w:rPr>
          <w:b/>
          <w:bCs/>
          <w:sz w:val="32"/>
          <w:szCs w:val="32"/>
        </w:rPr>
        <w:t>Donnerstag, 22. Oktober: Personalversammlung</w:t>
      </w:r>
    </w:p>
    <w:p w14:paraId="539DD371" w14:textId="77777777" w:rsidR="009A2BA7" w:rsidRPr="009A2BA7" w:rsidRDefault="009A2BA7" w:rsidP="009A2BA7">
      <w:pPr>
        <w:pStyle w:val="KeinLeerraum"/>
        <w:rPr>
          <w:b/>
          <w:bCs/>
        </w:rPr>
      </w:pPr>
    </w:p>
    <w:p w14:paraId="46F932DB" w14:textId="3250EC52" w:rsidR="005E1F3A" w:rsidRPr="009A2BA7" w:rsidRDefault="009A2BA7" w:rsidP="009A2BA7">
      <w:pPr>
        <w:pStyle w:val="KeinLeerraum"/>
      </w:pPr>
      <w:r w:rsidRPr="009A2BA7">
        <w:rPr>
          <w:b/>
          <w:bCs/>
        </w:rPr>
        <w:t>Kriftel.</w:t>
      </w:r>
      <w:r w:rsidRPr="009A2BA7">
        <w:t xml:space="preserve"> </w:t>
      </w:r>
      <w:r>
        <w:t>Aufgrund einer Personalversammlung am Donnerstag, 22. Oktober, ist die</w:t>
      </w:r>
      <w:r w:rsidR="008E2090" w:rsidRPr="009A2BA7">
        <w:t xml:space="preserve"> Verwaltung zwischen 10 und 12 Uhr </w:t>
      </w:r>
      <w:r>
        <w:t xml:space="preserve">telefonisch </w:t>
      </w:r>
      <w:r w:rsidR="008E2090" w:rsidRPr="009A2BA7">
        <w:t>nicht erreichbar</w:t>
      </w:r>
      <w:r>
        <w:t xml:space="preserve">. Auch der </w:t>
      </w:r>
      <w:r w:rsidR="008E2090" w:rsidRPr="009A2BA7">
        <w:t xml:space="preserve">Bürgerservice ist </w:t>
      </w:r>
      <w:r>
        <w:t xml:space="preserve">in dieser Zeit </w:t>
      </w:r>
      <w:r w:rsidR="008E2090" w:rsidRPr="009A2BA7">
        <w:t>geschlossen.</w:t>
      </w:r>
    </w:p>
    <w:sectPr w:rsidR="005E1F3A" w:rsidRPr="009A2BA7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5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BE9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090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BA7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24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7153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34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</cp:revision>
  <cp:lastPrinted>2026-05-12T07:36:00Z</cp:lastPrinted>
  <dcterms:created xsi:type="dcterms:W3CDTF">2026-10-20T08:52:00Z</dcterms:created>
  <dcterms:modified xsi:type="dcterms:W3CDTF">2026-10-20T10:58:00Z</dcterms:modified>
</cp:coreProperties>
</file>