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Default="00A722AE" w:rsidP="00637526">
      <w:pPr>
        <w:spacing w:line="360" w:lineRule="auto"/>
        <w:rPr>
          <w:rFonts w:ascii="Arial" w:hAnsi="Arial" w:cs="Arial"/>
          <w:sz w:val="22"/>
          <w:szCs w:val="22"/>
        </w:rPr>
      </w:pPr>
      <w:r>
        <w:rPr>
          <w:rFonts w:ascii="Arial" w:hAnsi="Arial" w:cs="Arial"/>
          <w:sz w:val="22"/>
          <w:szCs w:val="22"/>
        </w:rPr>
        <w:t>16</w:t>
      </w:r>
      <w:r w:rsidR="0066688D">
        <w:rPr>
          <w:rFonts w:ascii="Arial" w:hAnsi="Arial" w:cs="Arial"/>
          <w:sz w:val="22"/>
          <w:szCs w:val="22"/>
        </w:rPr>
        <w:t xml:space="preserve">. </w:t>
      </w:r>
      <w:r w:rsidR="00056377">
        <w:rPr>
          <w:rFonts w:ascii="Arial" w:hAnsi="Arial" w:cs="Arial"/>
          <w:sz w:val="22"/>
          <w:szCs w:val="22"/>
        </w:rPr>
        <w:t xml:space="preserve">September </w:t>
      </w:r>
      <w:r w:rsidR="00E53BF0">
        <w:rPr>
          <w:rFonts w:ascii="Arial" w:hAnsi="Arial" w:cs="Arial"/>
          <w:sz w:val="22"/>
          <w:szCs w:val="22"/>
        </w:rPr>
        <w:t>20</w:t>
      </w:r>
      <w:r w:rsidR="00311AF4">
        <w:rPr>
          <w:rFonts w:ascii="Arial" w:hAnsi="Arial" w:cs="Arial"/>
          <w:sz w:val="22"/>
          <w:szCs w:val="22"/>
        </w:rPr>
        <w:t>26</w:t>
      </w:r>
    </w:p>
    <w:p w:rsidR="00B9714B" w:rsidRDefault="00B9714B" w:rsidP="00637526">
      <w:pPr>
        <w:spacing w:line="360" w:lineRule="auto"/>
        <w:rPr>
          <w:rFonts w:ascii="Arial" w:hAnsi="Arial" w:cs="Arial"/>
          <w:sz w:val="22"/>
          <w:szCs w:val="22"/>
        </w:rPr>
      </w:pPr>
    </w:p>
    <w:p w:rsidR="00B9714B" w:rsidRDefault="00B9714B" w:rsidP="00637526">
      <w:pPr>
        <w:spacing w:line="360" w:lineRule="auto"/>
        <w:rPr>
          <w:rFonts w:ascii="Arial" w:hAnsi="Arial" w:cs="Arial"/>
          <w:sz w:val="22"/>
          <w:szCs w:val="22"/>
        </w:rPr>
      </w:pPr>
    </w:p>
    <w:p w:rsidR="00A03363" w:rsidRDefault="00A03363" w:rsidP="00637526">
      <w:pPr>
        <w:spacing w:line="360" w:lineRule="auto"/>
        <w:rPr>
          <w:rFonts w:ascii="Arial" w:hAnsi="Arial" w:cs="Arial"/>
          <w:sz w:val="22"/>
          <w:szCs w:val="22"/>
        </w:rPr>
      </w:pPr>
    </w:p>
    <w:p w:rsidR="00A03363" w:rsidRDefault="00A03363" w:rsidP="00637526">
      <w:pPr>
        <w:spacing w:line="360" w:lineRule="auto"/>
        <w:rPr>
          <w:rFonts w:ascii="Arial" w:hAnsi="Arial" w:cs="Arial"/>
          <w:sz w:val="22"/>
          <w:szCs w:val="22"/>
        </w:rPr>
      </w:pPr>
    </w:p>
    <w:p w:rsidR="00B9714B" w:rsidRDefault="00B9714B" w:rsidP="00637526">
      <w:pPr>
        <w:spacing w:line="360" w:lineRule="auto"/>
        <w:rPr>
          <w:rFonts w:ascii="Arial" w:hAnsi="Arial" w:cs="Arial"/>
          <w:sz w:val="22"/>
          <w:szCs w:val="22"/>
        </w:rPr>
      </w:pPr>
    </w:p>
    <w:p w:rsidR="001D0933" w:rsidRPr="001D0933" w:rsidRDefault="00A722AE" w:rsidP="00641D3C">
      <w:pPr>
        <w:spacing w:line="360" w:lineRule="auto"/>
        <w:rPr>
          <w:rFonts w:ascii="Arial" w:hAnsi="Arial" w:cs="Arial"/>
          <w:b/>
          <w:sz w:val="22"/>
          <w:szCs w:val="22"/>
        </w:rPr>
      </w:pPr>
      <w:r w:rsidRPr="00A722AE">
        <w:rPr>
          <w:rFonts w:ascii="Arial" w:hAnsi="Arial" w:cs="Arial"/>
          <w:b/>
          <w:sz w:val="22"/>
          <w:szCs w:val="22"/>
        </w:rPr>
        <w:t>Klima</w:t>
      </w:r>
      <w:r w:rsidR="00D21FC1">
        <w:rPr>
          <w:rFonts w:ascii="Arial" w:hAnsi="Arial" w:cs="Arial"/>
          <w:b/>
          <w:sz w:val="22"/>
          <w:szCs w:val="22"/>
        </w:rPr>
        <w:t xml:space="preserve">-Infos auf digitaler </w:t>
      </w:r>
      <w:r>
        <w:rPr>
          <w:rFonts w:ascii="Arial" w:hAnsi="Arial" w:cs="Arial"/>
          <w:b/>
          <w:sz w:val="22"/>
          <w:szCs w:val="22"/>
        </w:rPr>
        <w:t>Ka</w:t>
      </w:r>
      <w:r w:rsidR="00D21FC1">
        <w:rPr>
          <w:rFonts w:ascii="Arial" w:hAnsi="Arial" w:cs="Arial"/>
          <w:b/>
          <w:sz w:val="22"/>
          <w:szCs w:val="22"/>
        </w:rPr>
        <w:t>rtenbasis</w:t>
      </w:r>
    </w:p>
    <w:p w:rsidR="00B9714B" w:rsidRDefault="00A722AE" w:rsidP="00B9714B">
      <w:pPr>
        <w:autoSpaceDE w:val="0"/>
        <w:autoSpaceDN w:val="0"/>
        <w:adjustRightInd w:val="0"/>
        <w:spacing w:line="360" w:lineRule="auto"/>
        <w:rPr>
          <w:rFonts w:ascii="Arial" w:hAnsi="Arial" w:cs="Arial"/>
          <w:color w:val="808080"/>
          <w:sz w:val="22"/>
          <w:szCs w:val="22"/>
        </w:rPr>
      </w:pPr>
      <w:r>
        <w:rPr>
          <w:rFonts w:ascii="Arial" w:hAnsi="Arial" w:cs="Arial"/>
          <w:color w:val="808080"/>
          <w:sz w:val="22"/>
          <w:szCs w:val="22"/>
        </w:rPr>
        <w:t>Viele</w:t>
      </w:r>
      <w:r w:rsidR="00D21FC1">
        <w:rPr>
          <w:rFonts w:ascii="Arial" w:hAnsi="Arial" w:cs="Arial"/>
          <w:color w:val="808080"/>
          <w:sz w:val="22"/>
          <w:szCs w:val="22"/>
        </w:rPr>
        <w:t xml:space="preserve"> interessante Informationen im städtischen Geoportal abrufbar</w:t>
      </w:r>
    </w:p>
    <w:p w:rsidR="00A722AE" w:rsidRPr="00A722AE" w:rsidRDefault="00A722AE" w:rsidP="00A722AE">
      <w:pPr>
        <w:autoSpaceDE w:val="0"/>
        <w:autoSpaceDN w:val="0"/>
        <w:adjustRightInd w:val="0"/>
        <w:spacing w:line="360" w:lineRule="auto"/>
        <w:rPr>
          <w:rFonts w:ascii="Arial" w:hAnsi="Arial" w:cs="Arial"/>
          <w:sz w:val="22"/>
          <w:szCs w:val="22"/>
        </w:rPr>
      </w:pPr>
    </w:p>
    <w:p w:rsidR="00A722AE" w:rsidRPr="00A722AE" w:rsidRDefault="00A722AE" w:rsidP="00A722AE">
      <w:pPr>
        <w:autoSpaceDE w:val="0"/>
        <w:autoSpaceDN w:val="0"/>
        <w:adjustRightInd w:val="0"/>
        <w:spacing w:after="120" w:line="360" w:lineRule="auto"/>
        <w:rPr>
          <w:rFonts w:ascii="Arial" w:hAnsi="Arial" w:cs="Arial"/>
          <w:sz w:val="22"/>
          <w:szCs w:val="22"/>
        </w:rPr>
      </w:pPr>
      <w:r w:rsidRPr="00A722AE">
        <w:rPr>
          <w:rFonts w:ascii="Arial" w:hAnsi="Arial" w:cs="Arial"/>
          <w:sz w:val="22"/>
          <w:szCs w:val="22"/>
        </w:rPr>
        <w:t xml:space="preserve">Wo </w:t>
      </w:r>
      <w:r w:rsidR="00D21FC1">
        <w:rPr>
          <w:rFonts w:ascii="Arial" w:hAnsi="Arial" w:cs="Arial"/>
          <w:sz w:val="22"/>
          <w:szCs w:val="22"/>
        </w:rPr>
        <w:t>und wie we</w:t>
      </w:r>
      <w:r w:rsidRPr="00A722AE">
        <w:rPr>
          <w:rFonts w:ascii="Arial" w:hAnsi="Arial" w:cs="Arial"/>
          <w:sz w:val="22"/>
          <w:szCs w:val="22"/>
        </w:rPr>
        <w:t>rd</w:t>
      </w:r>
      <w:r w:rsidR="00D21FC1">
        <w:rPr>
          <w:rFonts w:ascii="Arial" w:hAnsi="Arial" w:cs="Arial"/>
          <w:sz w:val="22"/>
          <w:szCs w:val="22"/>
        </w:rPr>
        <w:t>en</w:t>
      </w:r>
      <w:r w:rsidRPr="00A722AE">
        <w:rPr>
          <w:rFonts w:ascii="Arial" w:hAnsi="Arial" w:cs="Arial"/>
          <w:sz w:val="22"/>
          <w:szCs w:val="22"/>
        </w:rPr>
        <w:t xml:space="preserve"> </w:t>
      </w:r>
      <w:r w:rsidR="00D21FC1">
        <w:rPr>
          <w:rFonts w:ascii="Arial" w:hAnsi="Arial" w:cs="Arial"/>
          <w:sz w:val="22"/>
          <w:szCs w:val="22"/>
        </w:rPr>
        <w:t>i</w:t>
      </w:r>
      <w:r w:rsidRPr="00A722AE">
        <w:rPr>
          <w:rFonts w:ascii="Arial" w:hAnsi="Arial" w:cs="Arial"/>
          <w:sz w:val="22"/>
          <w:szCs w:val="22"/>
        </w:rPr>
        <w:t xml:space="preserve">n Kaiserslautern Klimaschutz </w:t>
      </w:r>
      <w:r w:rsidR="00D21FC1">
        <w:rPr>
          <w:rFonts w:ascii="Arial" w:hAnsi="Arial" w:cs="Arial"/>
          <w:sz w:val="22"/>
          <w:szCs w:val="22"/>
        </w:rPr>
        <w:t xml:space="preserve">und Klimaanpassung </w:t>
      </w:r>
      <w:r w:rsidRPr="00A722AE">
        <w:rPr>
          <w:rFonts w:ascii="Arial" w:hAnsi="Arial" w:cs="Arial"/>
          <w:sz w:val="22"/>
          <w:szCs w:val="22"/>
        </w:rPr>
        <w:t>konkret umgesetzt? Wie sieht die Wärmeversorgung der Zukunft aus? Und welches Potenzial bietet das eigene Dach für Solarenergie? Antworten auf diese und viele weitere Fragen biete</w:t>
      </w:r>
      <w:r>
        <w:rPr>
          <w:rFonts w:ascii="Arial" w:hAnsi="Arial" w:cs="Arial"/>
          <w:sz w:val="22"/>
          <w:szCs w:val="22"/>
        </w:rPr>
        <w:t>t</w:t>
      </w:r>
      <w:r w:rsidRPr="00A722AE">
        <w:rPr>
          <w:rFonts w:ascii="Arial" w:hAnsi="Arial" w:cs="Arial"/>
          <w:sz w:val="22"/>
          <w:szCs w:val="22"/>
        </w:rPr>
        <w:t xml:space="preserve"> </w:t>
      </w:r>
      <w:r w:rsidR="00AE7D12">
        <w:rPr>
          <w:rFonts w:ascii="Arial" w:hAnsi="Arial" w:cs="Arial"/>
          <w:sz w:val="22"/>
          <w:szCs w:val="22"/>
        </w:rPr>
        <w:t>schon seit vielen J</w:t>
      </w:r>
      <w:bookmarkStart w:id="0" w:name="_GoBack"/>
      <w:bookmarkEnd w:id="0"/>
      <w:r w:rsidR="00AE7D12">
        <w:rPr>
          <w:rFonts w:ascii="Arial" w:hAnsi="Arial" w:cs="Arial"/>
          <w:sz w:val="22"/>
          <w:szCs w:val="22"/>
        </w:rPr>
        <w:t xml:space="preserve">ahren </w:t>
      </w:r>
      <w:r w:rsidRPr="00A722AE">
        <w:rPr>
          <w:rFonts w:ascii="Arial" w:hAnsi="Arial" w:cs="Arial"/>
          <w:sz w:val="22"/>
          <w:szCs w:val="22"/>
        </w:rPr>
        <w:t>d</w:t>
      </w:r>
      <w:r>
        <w:rPr>
          <w:rFonts w:ascii="Arial" w:hAnsi="Arial" w:cs="Arial"/>
          <w:sz w:val="22"/>
          <w:szCs w:val="22"/>
        </w:rPr>
        <w:t>as Geoportal</w:t>
      </w:r>
      <w:r w:rsidRPr="00A722AE">
        <w:rPr>
          <w:rFonts w:ascii="Arial" w:hAnsi="Arial" w:cs="Arial"/>
          <w:sz w:val="22"/>
          <w:szCs w:val="22"/>
        </w:rPr>
        <w:t xml:space="preserve"> der Stadt Kaiserslautern.</w:t>
      </w:r>
    </w:p>
    <w:p w:rsidR="00A722AE" w:rsidRPr="00A722AE" w:rsidRDefault="00A722AE" w:rsidP="00A722AE">
      <w:pPr>
        <w:autoSpaceDE w:val="0"/>
        <w:autoSpaceDN w:val="0"/>
        <w:adjustRightInd w:val="0"/>
        <w:spacing w:after="120" w:line="360" w:lineRule="auto"/>
        <w:rPr>
          <w:rFonts w:ascii="Arial" w:hAnsi="Arial" w:cs="Arial"/>
          <w:sz w:val="22"/>
          <w:szCs w:val="22"/>
        </w:rPr>
      </w:pPr>
      <w:r w:rsidRPr="00A722AE">
        <w:rPr>
          <w:rFonts w:ascii="Arial" w:hAnsi="Arial" w:cs="Arial"/>
          <w:sz w:val="22"/>
          <w:szCs w:val="22"/>
        </w:rPr>
        <w:t xml:space="preserve">Das städtische Geoportal bündelt zahlreiche digitale Karten und Fachdaten und macht </w:t>
      </w:r>
      <w:r>
        <w:rPr>
          <w:rFonts w:ascii="Arial" w:hAnsi="Arial" w:cs="Arial"/>
          <w:sz w:val="22"/>
          <w:szCs w:val="22"/>
        </w:rPr>
        <w:t xml:space="preserve">dabei auch </w:t>
      </w:r>
      <w:r w:rsidRPr="00A722AE">
        <w:rPr>
          <w:rFonts w:ascii="Arial" w:hAnsi="Arial" w:cs="Arial"/>
          <w:sz w:val="22"/>
          <w:szCs w:val="22"/>
        </w:rPr>
        <w:t>Informationen rund um Klimaschutz und Klimaanpassung anschaulich und leicht zugänglich. So können Bürgerinnen und Bürger unter anderem das Solarpotenzial von Gebäuden erkunden, Informationen zur Kommunalen Wärmeplanung abrufen oder sich über Klimaschutzmaßnahmen im Stadtgebiet informieren.</w:t>
      </w:r>
    </w:p>
    <w:p w:rsidR="00A722AE" w:rsidRPr="00A722AE" w:rsidRDefault="00A722AE" w:rsidP="00A722AE">
      <w:pPr>
        <w:autoSpaceDE w:val="0"/>
        <w:autoSpaceDN w:val="0"/>
        <w:adjustRightInd w:val="0"/>
        <w:spacing w:after="120" w:line="360" w:lineRule="auto"/>
        <w:rPr>
          <w:rFonts w:ascii="Arial" w:hAnsi="Arial" w:cs="Arial"/>
          <w:sz w:val="22"/>
          <w:szCs w:val="22"/>
        </w:rPr>
      </w:pPr>
      <w:r w:rsidRPr="00A722AE">
        <w:rPr>
          <w:rFonts w:ascii="Arial" w:hAnsi="Arial" w:cs="Arial"/>
          <w:sz w:val="22"/>
          <w:szCs w:val="22"/>
        </w:rPr>
        <w:t xml:space="preserve">Besonders anschaulich wird Klimaschutz durch das Mitmachportal „Aus Laut(r)er Liebe für die Stadt von morgen“: Baumpflanzungen, Entsiegelungen, Gründächer, Photovoltaikanlagen und weitere Maßnahmen können dort auf einer digitalen Karte sichtbar gemacht werden. So entsteht ein wachsendes Bild des gemeinsamen Engagements für ein nachhaltiges und </w:t>
      </w:r>
      <w:proofErr w:type="spellStart"/>
      <w:r w:rsidRPr="00A722AE">
        <w:rPr>
          <w:rFonts w:ascii="Arial" w:hAnsi="Arial" w:cs="Arial"/>
          <w:sz w:val="22"/>
          <w:szCs w:val="22"/>
        </w:rPr>
        <w:t>klimaresilientes</w:t>
      </w:r>
      <w:proofErr w:type="spellEnd"/>
      <w:r w:rsidRPr="00A722AE">
        <w:rPr>
          <w:rFonts w:ascii="Arial" w:hAnsi="Arial" w:cs="Arial"/>
          <w:sz w:val="22"/>
          <w:szCs w:val="22"/>
        </w:rPr>
        <w:t xml:space="preserve"> Kaiserslautern.</w:t>
      </w:r>
    </w:p>
    <w:p w:rsidR="00A722AE" w:rsidRPr="00A722AE" w:rsidRDefault="00A722AE" w:rsidP="00A722AE">
      <w:pPr>
        <w:autoSpaceDE w:val="0"/>
        <w:autoSpaceDN w:val="0"/>
        <w:adjustRightInd w:val="0"/>
        <w:spacing w:after="120" w:line="360" w:lineRule="auto"/>
        <w:rPr>
          <w:rFonts w:ascii="Arial" w:hAnsi="Arial" w:cs="Arial"/>
          <w:sz w:val="22"/>
          <w:szCs w:val="22"/>
        </w:rPr>
      </w:pPr>
      <w:r w:rsidRPr="00A722AE">
        <w:rPr>
          <w:rFonts w:ascii="Arial" w:hAnsi="Arial" w:cs="Arial"/>
          <w:sz w:val="22"/>
          <w:szCs w:val="22"/>
        </w:rPr>
        <w:t>Auch die Folgen des Klimawandels lassen sich räumlich betrachten. Informationen zu Hitze, Starkregen und weiteren Klimafolgen unterstützen eine vorausschauende Stadtentwicklung und zeigen, wo Anpassungsmaßnahmen besonders wichtig sind.</w:t>
      </w:r>
    </w:p>
    <w:p w:rsidR="00A722AE" w:rsidRPr="00A722AE" w:rsidRDefault="00A722AE" w:rsidP="00A722AE">
      <w:pPr>
        <w:autoSpaceDE w:val="0"/>
        <w:autoSpaceDN w:val="0"/>
        <w:adjustRightInd w:val="0"/>
        <w:spacing w:after="120" w:line="360" w:lineRule="auto"/>
        <w:rPr>
          <w:rFonts w:ascii="Arial" w:hAnsi="Arial" w:cs="Arial"/>
          <w:sz w:val="22"/>
          <w:szCs w:val="22"/>
        </w:rPr>
      </w:pPr>
      <w:r w:rsidRPr="00A722AE">
        <w:rPr>
          <w:rFonts w:ascii="Arial" w:hAnsi="Arial" w:cs="Arial"/>
          <w:sz w:val="22"/>
          <w:szCs w:val="22"/>
        </w:rPr>
        <w:lastRenderedPageBreak/>
        <w:t>Das Geoportal macht Klimaschutz und Klimaanpassung vor Ort sichtbar – und lädt dazu ein, Kaiserslautern digital zu entdecken und die Stadt von morgen mitzugestalten.</w:t>
      </w:r>
    </w:p>
    <w:p w:rsidR="00311AF4" w:rsidRDefault="00A722AE" w:rsidP="00A722AE">
      <w:pPr>
        <w:autoSpaceDE w:val="0"/>
        <w:autoSpaceDN w:val="0"/>
        <w:adjustRightInd w:val="0"/>
        <w:spacing w:after="120" w:line="360" w:lineRule="auto"/>
        <w:rPr>
          <w:rFonts w:ascii="Arial" w:hAnsi="Arial" w:cs="Arial"/>
          <w:sz w:val="22"/>
          <w:szCs w:val="22"/>
        </w:rPr>
      </w:pPr>
      <w:r>
        <w:rPr>
          <w:rFonts w:ascii="Arial" w:hAnsi="Arial" w:cs="Arial"/>
          <w:sz w:val="22"/>
          <w:szCs w:val="22"/>
        </w:rPr>
        <w:t>Die Karten sind über geoportal</w:t>
      </w:r>
      <w:r w:rsidRPr="00A722AE">
        <w:rPr>
          <w:rFonts w:ascii="Arial" w:hAnsi="Arial" w:cs="Arial"/>
          <w:sz w:val="22"/>
          <w:szCs w:val="22"/>
        </w:rPr>
        <w:t>.kaiserslautern.de erreichbar.</w:t>
      </w:r>
    </w:p>
    <w:p w:rsidR="00A722AE" w:rsidRPr="006A0AD2" w:rsidRDefault="00A722AE" w:rsidP="00A722AE">
      <w:pPr>
        <w:autoSpaceDE w:val="0"/>
        <w:autoSpaceDN w:val="0"/>
        <w:adjustRightInd w:val="0"/>
        <w:spacing w:line="360" w:lineRule="auto"/>
        <w:rPr>
          <w:rFonts w:ascii="Arial" w:hAnsi="Arial" w:cs="Arial"/>
          <w:sz w:val="22"/>
          <w:szCs w:val="22"/>
        </w:rPr>
      </w:pPr>
    </w:p>
    <w:p w:rsidR="006A0AD2" w:rsidRPr="00A03363" w:rsidRDefault="009F3FFC" w:rsidP="006A0AD2">
      <w:pPr>
        <w:pStyle w:val="Listenabsatz"/>
        <w:numPr>
          <w:ilvl w:val="0"/>
          <w:numId w:val="14"/>
        </w:numPr>
        <w:autoSpaceDE w:val="0"/>
        <w:autoSpaceDN w:val="0"/>
        <w:adjustRightInd w:val="0"/>
        <w:spacing w:line="360" w:lineRule="auto"/>
        <w:rPr>
          <w:rFonts w:ascii="Arial" w:hAnsi="Arial" w:cs="Arial"/>
          <w:sz w:val="22"/>
          <w:szCs w:val="22"/>
        </w:rPr>
      </w:pPr>
      <w:r w:rsidRPr="006A0AD2">
        <w:rPr>
          <w:rFonts w:ascii="Arial" w:hAnsi="Arial" w:cs="Arial"/>
          <w:sz w:val="22"/>
          <w:szCs w:val="22"/>
        </w:rPr>
        <w:t>Pressestelle</w:t>
      </w:r>
      <w:r w:rsidR="00B9714B" w:rsidRPr="006A0AD2">
        <w:rPr>
          <w:rFonts w:ascii="Arial" w:hAnsi="Arial" w:cs="Arial"/>
          <w:sz w:val="22"/>
          <w:szCs w:val="22"/>
        </w:rPr>
        <w:t xml:space="preserve"> </w:t>
      </w:r>
      <w:r w:rsidR="006A0AD2">
        <w:rPr>
          <w:rFonts w:ascii="Arial" w:hAnsi="Arial" w:cs="Arial"/>
          <w:sz w:val="22"/>
          <w:szCs w:val="22"/>
        </w:rPr>
        <w:t>-</w:t>
      </w:r>
    </w:p>
    <w:sectPr w:rsidR="006A0AD2" w:rsidRPr="00A03363"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AE7D12">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AE7D12">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AE7D12">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1068973"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0F4457B4"/>
    <w:multiLevelType w:val="hybridMultilevel"/>
    <w:tmpl w:val="38A209CA"/>
    <w:lvl w:ilvl="0" w:tplc="E97CF950">
      <w:start w:val="2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2"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13"/>
  </w:num>
  <w:num w:numId="4">
    <w:abstractNumId w:val="6"/>
  </w:num>
  <w:num w:numId="5">
    <w:abstractNumId w:val="7"/>
  </w:num>
  <w:num w:numId="6">
    <w:abstractNumId w:val="8"/>
  </w:num>
  <w:num w:numId="7">
    <w:abstractNumId w:val="12"/>
  </w:num>
  <w:num w:numId="8">
    <w:abstractNumId w:val="10"/>
  </w:num>
  <w:num w:numId="9">
    <w:abstractNumId w:val="9"/>
  </w:num>
  <w:num w:numId="10">
    <w:abstractNumId w:val="2"/>
  </w:num>
  <w:num w:numId="11">
    <w:abstractNumId w:val="5"/>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255F0"/>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6377"/>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533"/>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5271"/>
    <w:rsid w:val="001E5DA4"/>
    <w:rsid w:val="001E6821"/>
    <w:rsid w:val="001E7CA8"/>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09E7"/>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1AF4"/>
    <w:rsid w:val="00311ED8"/>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270DD"/>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4F4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0AD2"/>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A4388"/>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478"/>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0D1"/>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3B55"/>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3DFA"/>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42A6"/>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363"/>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2AE"/>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98A"/>
    <w:rsid w:val="00AC4F13"/>
    <w:rsid w:val="00AC5D80"/>
    <w:rsid w:val="00AC7DE8"/>
    <w:rsid w:val="00AD04FB"/>
    <w:rsid w:val="00AD2938"/>
    <w:rsid w:val="00AD2A16"/>
    <w:rsid w:val="00AD2A7A"/>
    <w:rsid w:val="00AD3127"/>
    <w:rsid w:val="00AD42E8"/>
    <w:rsid w:val="00AD4D1A"/>
    <w:rsid w:val="00AE2637"/>
    <w:rsid w:val="00AE40F0"/>
    <w:rsid w:val="00AE6D93"/>
    <w:rsid w:val="00AE7D12"/>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9714B"/>
    <w:rsid w:val="00BA190C"/>
    <w:rsid w:val="00BA2A77"/>
    <w:rsid w:val="00BA57CE"/>
    <w:rsid w:val="00BA7915"/>
    <w:rsid w:val="00BB1F57"/>
    <w:rsid w:val="00BB222C"/>
    <w:rsid w:val="00BB2EC1"/>
    <w:rsid w:val="00BB3568"/>
    <w:rsid w:val="00BC1292"/>
    <w:rsid w:val="00BC1A84"/>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08A7"/>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6AB0"/>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1FC1"/>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0D93"/>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133"/>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6C0"/>
    <w:rsid w:val="00EB0D0B"/>
    <w:rsid w:val="00EB1854"/>
    <w:rsid w:val="00EB3967"/>
    <w:rsid w:val="00EB3F28"/>
    <w:rsid w:val="00EB7F67"/>
    <w:rsid w:val="00EC6633"/>
    <w:rsid w:val="00EC7F74"/>
    <w:rsid w:val="00ED7272"/>
    <w:rsid w:val="00ED77A9"/>
    <w:rsid w:val="00EE0182"/>
    <w:rsid w:val="00EE059C"/>
    <w:rsid w:val="00EE236C"/>
    <w:rsid w:val="00EE311C"/>
    <w:rsid w:val="00EE3BA6"/>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0D88"/>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3185"/>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3B5747"/>
  <w15:docId w15:val="{FD46DE98-F107-40A8-8C7A-4EC68467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 w:type="paragraph" w:styleId="Listenabsatz">
    <w:name w:val="List Paragraph"/>
    <w:basedOn w:val="Standard"/>
    <w:uiPriority w:val="34"/>
    <w:qFormat/>
    <w:rsid w:val="006A0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13023-9E08-4EBE-B465-9828B65B5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210</Words>
  <Characters>1499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5</cp:revision>
  <cp:lastPrinted>2024-07-18T12:37:00Z</cp:lastPrinted>
  <dcterms:created xsi:type="dcterms:W3CDTF">2026-09-16T10:56:00Z</dcterms:created>
  <dcterms:modified xsi:type="dcterms:W3CDTF">2026-09-16T11:03:00Z</dcterms:modified>
</cp:coreProperties>
</file>