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1D60" w:rsidRDefault="00F11D60" w:rsidP="00366DEB">
      <w:pPr>
        <w:autoSpaceDE w:val="0"/>
        <w:autoSpaceDN w:val="0"/>
        <w:adjustRightInd w:val="0"/>
        <w:jc w:val="center"/>
        <w:rPr>
          <w:rFonts w:ascii="Arial" w:hAnsi="Arial" w:cs="Arial"/>
          <w:b/>
          <w:sz w:val="22"/>
          <w:szCs w:val="22"/>
        </w:rPr>
      </w:pPr>
      <w:bookmarkStart w:id="0" w:name="_Hlk77579193"/>
      <w:bookmarkStart w:id="1" w:name="_Hlk176849875"/>
      <w:bookmarkStart w:id="2" w:name="_GoBack"/>
      <w:permStart w:id="871957187" w:edGrp="everyone"/>
      <w:r>
        <w:rPr>
          <w:rFonts w:ascii="Arial" w:hAnsi="Arial" w:cs="Arial"/>
          <w:b/>
          <w:sz w:val="22"/>
          <w:szCs w:val="22"/>
        </w:rPr>
        <w:t>Frühzeitige Öffentlichkeitsbeteiligung in Form einer Bürgerversammlung</w:t>
      </w:r>
    </w:p>
    <w:bookmarkEnd w:id="2"/>
    <w:p w:rsidR="00F11D60" w:rsidRPr="00F11D60" w:rsidRDefault="00F11D60" w:rsidP="007D1605">
      <w:pPr>
        <w:autoSpaceDE w:val="0"/>
        <w:autoSpaceDN w:val="0"/>
        <w:adjustRightInd w:val="0"/>
        <w:jc w:val="both"/>
        <w:rPr>
          <w:rFonts w:ascii="Arial" w:hAnsi="Arial" w:cs="Arial"/>
          <w:b/>
          <w:sz w:val="22"/>
          <w:szCs w:val="22"/>
        </w:rPr>
      </w:pPr>
    </w:p>
    <w:p w:rsidR="00F11D60" w:rsidRDefault="00F11D60" w:rsidP="007D1605">
      <w:pPr>
        <w:autoSpaceDE w:val="0"/>
        <w:autoSpaceDN w:val="0"/>
        <w:adjustRightInd w:val="0"/>
        <w:jc w:val="both"/>
        <w:rPr>
          <w:rFonts w:ascii="Arial" w:hAnsi="Arial" w:cs="Arial"/>
          <w:sz w:val="22"/>
          <w:szCs w:val="22"/>
        </w:rPr>
      </w:pPr>
    </w:p>
    <w:p w:rsidR="007D1605" w:rsidRPr="005A57C0" w:rsidRDefault="00F04E30" w:rsidP="007D1605">
      <w:pPr>
        <w:autoSpaceDE w:val="0"/>
        <w:autoSpaceDN w:val="0"/>
        <w:adjustRightInd w:val="0"/>
        <w:jc w:val="both"/>
        <w:rPr>
          <w:rFonts w:ascii="Arial" w:hAnsi="Arial" w:cs="Arial"/>
          <w:sz w:val="22"/>
          <w:szCs w:val="22"/>
        </w:rPr>
      </w:pPr>
      <w:r>
        <w:rPr>
          <w:rFonts w:ascii="Arial" w:hAnsi="Arial" w:cs="Arial"/>
          <w:sz w:val="22"/>
          <w:szCs w:val="22"/>
        </w:rPr>
        <w:t>Im Rahmen der</w:t>
      </w:r>
    </w:p>
    <w:p w:rsidR="007D1605" w:rsidRPr="005A57C0" w:rsidRDefault="007D1605" w:rsidP="007D1605">
      <w:pPr>
        <w:autoSpaceDE w:val="0"/>
        <w:autoSpaceDN w:val="0"/>
        <w:adjustRightInd w:val="0"/>
        <w:jc w:val="both"/>
        <w:rPr>
          <w:rFonts w:ascii="Arial" w:hAnsi="Arial" w:cs="Arial"/>
          <w:sz w:val="22"/>
          <w:szCs w:val="22"/>
        </w:rPr>
      </w:pPr>
    </w:p>
    <w:p w:rsidR="00251734" w:rsidRDefault="00F72486" w:rsidP="00C772C9">
      <w:pPr>
        <w:numPr>
          <w:ilvl w:val="0"/>
          <w:numId w:val="13"/>
        </w:numPr>
        <w:autoSpaceDE w:val="0"/>
        <w:autoSpaceDN w:val="0"/>
        <w:adjustRightInd w:val="0"/>
        <w:jc w:val="both"/>
        <w:rPr>
          <w:rFonts w:ascii="Arial" w:hAnsi="Arial" w:cs="Arial"/>
          <w:sz w:val="22"/>
          <w:szCs w:val="22"/>
        </w:rPr>
      </w:pPr>
      <w:r>
        <w:rPr>
          <w:rFonts w:ascii="Arial" w:hAnsi="Arial" w:cs="Arial"/>
          <w:sz w:val="22"/>
          <w:szCs w:val="22"/>
        </w:rPr>
        <w:t xml:space="preserve">4. </w:t>
      </w:r>
      <w:r w:rsidR="007A2712">
        <w:rPr>
          <w:rFonts w:ascii="Arial" w:hAnsi="Arial" w:cs="Arial"/>
          <w:sz w:val="22"/>
          <w:szCs w:val="22"/>
        </w:rPr>
        <w:t>ordentlichen</w:t>
      </w:r>
      <w:r w:rsidR="00C772C9">
        <w:rPr>
          <w:rFonts w:ascii="Arial" w:hAnsi="Arial" w:cs="Arial"/>
          <w:sz w:val="22"/>
          <w:szCs w:val="22"/>
        </w:rPr>
        <w:t xml:space="preserve"> Änderung des Bebauungsplanes Brilon-Stadt Nr. </w:t>
      </w:r>
      <w:r w:rsidR="007A2712">
        <w:rPr>
          <w:rFonts w:ascii="Arial" w:hAnsi="Arial" w:cs="Arial"/>
          <w:sz w:val="22"/>
          <w:szCs w:val="22"/>
        </w:rPr>
        <w:t>72</w:t>
      </w:r>
      <w:r w:rsidR="00C772C9">
        <w:rPr>
          <w:rFonts w:ascii="Arial" w:hAnsi="Arial" w:cs="Arial"/>
          <w:sz w:val="22"/>
          <w:szCs w:val="22"/>
        </w:rPr>
        <w:t xml:space="preserve"> “</w:t>
      </w:r>
      <w:r w:rsidR="007A2712">
        <w:rPr>
          <w:rFonts w:ascii="Arial" w:hAnsi="Arial" w:cs="Arial"/>
          <w:sz w:val="22"/>
          <w:szCs w:val="22"/>
        </w:rPr>
        <w:t>Petersborn</w:t>
      </w:r>
      <w:r w:rsidR="00C772C9">
        <w:rPr>
          <w:rFonts w:ascii="Arial" w:hAnsi="Arial" w:cs="Arial"/>
          <w:sz w:val="22"/>
          <w:szCs w:val="22"/>
        </w:rPr>
        <w:t>“</w:t>
      </w:r>
      <w:r>
        <w:rPr>
          <w:rFonts w:ascii="Arial" w:hAnsi="Arial" w:cs="Arial"/>
          <w:sz w:val="22"/>
          <w:szCs w:val="22"/>
        </w:rPr>
        <w:t xml:space="preserve"> </w:t>
      </w:r>
    </w:p>
    <w:p w:rsidR="00C772C9" w:rsidRDefault="00C772C9" w:rsidP="00C772C9">
      <w:pPr>
        <w:autoSpaceDE w:val="0"/>
        <w:autoSpaceDN w:val="0"/>
        <w:adjustRightInd w:val="0"/>
        <w:ind w:left="720"/>
        <w:jc w:val="both"/>
        <w:rPr>
          <w:rFonts w:ascii="Arial" w:hAnsi="Arial" w:cs="Arial"/>
          <w:sz w:val="22"/>
          <w:szCs w:val="22"/>
        </w:rPr>
      </w:pPr>
    </w:p>
    <w:p w:rsidR="007D1605" w:rsidRDefault="007D1605" w:rsidP="007D1605">
      <w:pPr>
        <w:autoSpaceDE w:val="0"/>
        <w:autoSpaceDN w:val="0"/>
        <w:adjustRightInd w:val="0"/>
        <w:jc w:val="both"/>
        <w:rPr>
          <w:rFonts w:ascii="Arial" w:hAnsi="Arial" w:cs="Arial"/>
          <w:sz w:val="22"/>
          <w:szCs w:val="22"/>
        </w:rPr>
      </w:pPr>
      <w:r w:rsidRPr="005A57C0">
        <w:rPr>
          <w:rFonts w:ascii="Arial" w:hAnsi="Arial" w:cs="Arial"/>
          <w:sz w:val="22"/>
          <w:szCs w:val="22"/>
        </w:rPr>
        <w:t>findet am</w:t>
      </w:r>
    </w:p>
    <w:p w:rsidR="005B5FA2" w:rsidRPr="005B5FA2" w:rsidRDefault="005B5FA2" w:rsidP="007D1605">
      <w:pPr>
        <w:autoSpaceDE w:val="0"/>
        <w:autoSpaceDN w:val="0"/>
        <w:adjustRightInd w:val="0"/>
        <w:jc w:val="both"/>
        <w:rPr>
          <w:rFonts w:ascii="Arial" w:hAnsi="Arial" w:cs="Arial"/>
          <w:sz w:val="10"/>
          <w:szCs w:val="10"/>
        </w:rPr>
      </w:pPr>
    </w:p>
    <w:p w:rsidR="00B26A70" w:rsidRPr="00B26A70" w:rsidRDefault="00B26A70" w:rsidP="00B26A70">
      <w:pPr>
        <w:jc w:val="center"/>
        <w:rPr>
          <w:rFonts w:ascii="Arial" w:hAnsi="Arial" w:cs="Arial"/>
          <w:b/>
          <w:bCs/>
          <w:sz w:val="22"/>
          <w:szCs w:val="22"/>
        </w:rPr>
      </w:pPr>
      <w:r w:rsidRPr="00B26A70">
        <w:rPr>
          <w:rFonts w:ascii="Arial" w:hAnsi="Arial" w:cs="Arial"/>
          <w:b/>
          <w:bCs/>
          <w:sz w:val="22"/>
          <w:szCs w:val="22"/>
        </w:rPr>
        <w:t>Dienstag, den 03.11.2026, um 17:30 Uhr</w:t>
      </w:r>
    </w:p>
    <w:p w:rsidR="00B26A70" w:rsidRPr="00B26A70" w:rsidRDefault="00B26A70" w:rsidP="00B26A70">
      <w:pPr>
        <w:autoSpaceDE w:val="0"/>
        <w:autoSpaceDN w:val="0"/>
        <w:adjustRightInd w:val="0"/>
        <w:jc w:val="center"/>
        <w:rPr>
          <w:rFonts w:ascii="Arial" w:hAnsi="Arial" w:cs="Arial"/>
          <w:b/>
          <w:sz w:val="22"/>
          <w:szCs w:val="22"/>
        </w:rPr>
      </w:pPr>
      <w:r w:rsidRPr="00B26A70">
        <w:rPr>
          <w:rFonts w:ascii="Arial" w:hAnsi="Arial" w:cs="Arial"/>
          <w:b/>
          <w:sz w:val="22"/>
          <w:szCs w:val="22"/>
        </w:rPr>
        <w:t>in der „Heimatstube“ in Brilon-Petersborn</w:t>
      </w:r>
    </w:p>
    <w:p w:rsidR="007D1605" w:rsidRPr="005F019F" w:rsidRDefault="007D1605" w:rsidP="007D1605">
      <w:pPr>
        <w:autoSpaceDE w:val="0"/>
        <w:autoSpaceDN w:val="0"/>
        <w:adjustRightInd w:val="0"/>
        <w:jc w:val="both"/>
        <w:rPr>
          <w:rFonts w:ascii="Arial" w:hAnsi="Arial" w:cs="Arial"/>
          <w:b/>
          <w:bCs/>
          <w:sz w:val="30"/>
          <w:szCs w:val="30"/>
        </w:rPr>
      </w:pPr>
    </w:p>
    <w:p w:rsidR="007D1605" w:rsidRPr="005A57C0" w:rsidRDefault="00B26A70" w:rsidP="007D1605">
      <w:pPr>
        <w:autoSpaceDE w:val="0"/>
        <w:autoSpaceDN w:val="0"/>
        <w:adjustRightInd w:val="0"/>
        <w:jc w:val="both"/>
        <w:rPr>
          <w:rFonts w:ascii="Arial" w:hAnsi="Arial" w:cs="Arial"/>
          <w:b/>
          <w:sz w:val="22"/>
          <w:szCs w:val="22"/>
        </w:rPr>
      </w:pPr>
      <w:r>
        <w:rPr>
          <w:rFonts w:ascii="Arial" w:hAnsi="Arial" w:cs="Arial"/>
          <w:sz w:val="22"/>
          <w:szCs w:val="22"/>
        </w:rPr>
        <w:t>eine weitere</w:t>
      </w:r>
      <w:r w:rsidR="007D1605" w:rsidRPr="005A57C0">
        <w:rPr>
          <w:rFonts w:ascii="Arial" w:hAnsi="Arial" w:cs="Arial"/>
          <w:sz w:val="22"/>
          <w:szCs w:val="22"/>
        </w:rPr>
        <w:t xml:space="preserve"> frühzeitige Öffentlichkeitsbeteiligung statt. </w:t>
      </w:r>
      <w:r w:rsidR="007D1605" w:rsidRPr="005A57C0">
        <w:rPr>
          <w:rFonts w:ascii="Arial" w:hAnsi="Arial" w:cs="Arial"/>
          <w:b/>
          <w:sz w:val="22"/>
          <w:szCs w:val="22"/>
        </w:rPr>
        <w:tab/>
      </w:r>
    </w:p>
    <w:p w:rsidR="00CB6231" w:rsidRPr="005A57C0" w:rsidRDefault="00CB6231" w:rsidP="007D1605">
      <w:pPr>
        <w:autoSpaceDE w:val="0"/>
        <w:autoSpaceDN w:val="0"/>
        <w:adjustRightInd w:val="0"/>
        <w:jc w:val="both"/>
        <w:rPr>
          <w:rFonts w:ascii="Arial" w:hAnsi="Arial" w:cs="Arial"/>
          <w:b/>
          <w:sz w:val="22"/>
          <w:szCs w:val="22"/>
        </w:rPr>
      </w:pPr>
    </w:p>
    <w:p w:rsidR="001A6AB5" w:rsidRDefault="001A6AB5" w:rsidP="001A6AB5">
      <w:pPr>
        <w:pStyle w:val="KeinLeerraum"/>
        <w:jc w:val="both"/>
        <w:rPr>
          <w:rFonts w:ascii="Arial" w:hAnsi="Arial" w:cs="Arial"/>
        </w:rPr>
      </w:pPr>
      <w:r w:rsidRPr="001A6AB5">
        <w:rPr>
          <w:rStyle w:val="Fett"/>
          <w:rFonts w:ascii="Arial" w:hAnsi="Arial" w:cs="Arial"/>
          <w:b w:val="0"/>
          <w:color w:val="000000"/>
        </w:rPr>
        <w:t>Ziel des Planverfahrens</w:t>
      </w:r>
      <w:r w:rsidRPr="00357354">
        <w:rPr>
          <w:rFonts w:ascii="Arial" w:hAnsi="Arial" w:cs="Arial"/>
        </w:rPr>
        <w:t> war es zunächst, den westlichen Teil der stadteigenen Grundstücke Gemarkung Brilon, Flur 64, Flurstücke 312 und 313 sowie den angrenzenden Teil der Wirtschaftswegeparzelle 125 zu zwei Bauplätzen zu entwickeln</w:t>
      </w:r>
      <w:r>
        <w:rPr>
          <w:rFonts w:ascii="Arial" w:hAnsi="Arial" w:cs="Arial"/>
        </w:rPr>
        <w:t>.</w:t>
      </w:r>
      <w:r w:rsidR="003E77DA">
        <w:rPr>
          <w:rFonts w:ascii="Arial" w:hAnsi="Arial" w:cs="Arial"/>
        </w:rPr>
        <w:t xml:space="preserve"> </w:t>
      </w:r>
      <w:r w:rsidRPr="00357354">
        <w:rPr>
          <w:rFonts w:ascii="Arial" w:hAnsi="Arial" w:cs="Arial"/>
        </w:rPr>
        <w:t>Zur Vorstellung dieser Planungen fand am 12.03.2025 die frühzeitige Beteiligung der Öffentlichkeit im Rahmen einer Bürgerversammlung in Petersborn statt.</w:t>
      </w:r>
    </w:p>
    <w:p w:rsidR="001A6AB5" w:rsidRPr="00357354" w:rsidRDefault="001A6AB5" w:rsidP="001A6AB5">
      <w:pPr>
        <w:pStyle w:val="KeinLeerraum"/>
        <w:jc w:val="both"/>
        <w:rPr>
          <w:rFonts w:ascii="Arial" w:hAnsi="Arial" w:cs="Arial"/>
        </w:rPr>
      </w:pPr>
    </w:p>
    <w:p w:rsidR="001A6AB5" w:rsidRPr="00357354" w:rsidRDefault="001A6AB5" w:rsidP="001A6AB5">
      <w:pPr>
        <w:pStyle w:val="KeinLeerraum"/>
        <w:jc w:val="both"/>
        <w:rPr>
          <w:rFonts w:ascii="Arial" w:hAnsi="Arial" w:cs="Arial"/>
        </w:rPr>
      </w:pPr>
      <w:r w:rsidRPr="00357354">
        <w:rPr>
          <w:rFonts w:ascii="Arial" w:hAnsi="Arial" w:cs="Arial"/>
        </w:rPr>
        <w:t>Zwischenzeitlich haben sich durch den intensiven Austausch mit verschiedenen Anwohnern hinsichtlich der Entwicklungsmöglichkeiten der rückwärtigen Bereiche ihrer Grundstücke weitere Bebauungsmöglichkeiten ergeben. Aus diesem Grund beschloss der Rat am 26.03.2026 die Neuaufstellung der 4. ordentlichen Änderung des Bebauungsplanes Brilon-Stadt Nr. 72 “Petersborn“.</w:t>
      </w:r>
    </w:p>
    <w:p w:rsidR="001A6AB5" w:rsidRPr="00357354" w:rsidRDefault="001A6AB5" w:rsidP="001A6AB5">
      <w:pPr>
        <w:pStyle w:val="KeinLeerraum"/>
        <w:jc w:val="both"/>
        <w:rPr>
          <w:rFonts w:ascii="Arial" w:hAnsi="Arial" w:cs="Arial"/>
        </w:rPr>
      </w:pPr>
    </w:p>
    <w:p w:rsidR="001A6AB5" w:rsidRDefault="001A6AB5" w:rsidP="001A6AB5">
      <w:pPr>
        <w:pStyle w:val="KeinLeerraum"/>
        <w:jc w:val="both"/>
      </w:pPr>
      <w:r w:rsidRPr="00357354">
        <w:rPr>
          <w:rFonts w:ascii="Arial" w:hAnsi="Arial" w:cs="Arial"/>
        </w:rPr>
        <w:t xml:space="preserve">Anschließend gab es eine weitere </w:t>
      </w:r>
      <w:r>
        <w:rPr>
          <w:rFonts w:ascii="Arial" w:hAnsi="Arial" w:cs="Arial"/>
        </w:rPr>
        <w:t xml:space="preserve">Planänderung, bedingt dadurch, dass </w:t>
      </w:r>
      <w:r w:rsidRPr="00357354">
        <w:rPr>
          <w:rFonts w:ascii="Arial" w:hAnsi="Arial" w:cs="Arial"/>
        </w:rPr>
        <w:t>ein privates Grundstück nunmehr nicht mehr zum Verkauf</w:t>
      </w:r>
      <w:r>
        <w:rPr>
          <w:rFonts w:ascii="Arial" w:hAnsi="Arial" w:cs="Arial"/>
        </w:rPr>
        <w:t xml:space="preserve"> steht</w:t>
      </w:r>
      <w:r w:rsidRPr="00357354">
        <w:rPr>
          <w:rFonts w:ascii="Arial" w:hAnsi="Arial" w:cs="Arial"/>
        </w:rPr>
        <w:t xml:space="preserve">. </w:t>
      </w:r>
      <w:r w:rsidR="00F87176">
        <w:rPr>
          <w:rFonts w:ascii="Arial" w:hAnsi="Arial" w:cs="Arial"/>
        </w:rPr>
        <w:t xml:space="preserve">Aktuell </w:t>
      </w:r>
      <w:r w:rsidRPr="00357354">
        <w:rPr>
          <w:rFonts w:ascii="Arial" w:hAnsi="Arial" w:cs="Arial"/>
        </w:rPr>
        <w:t>können auf drei privaten Grundstücken drei weitere Bauplätze entstehen</w:t>
      </w:r>
      <w:r w:rsidRPr="00F87A60">
        <w:t xml:space="preserve">. </w:t>
      </w:r>
    </w:p>
    <w:p w:rsidR="001A6AB5" w:rsidRDefault="001A6AB5" w:rsidP="001A6AB5">
      <w:pPr>
        <w:pStyle w:val="KeinLeerraum"/>
        <w:jc w:val="both"/>
      </w:pPr>
    </w:p>
    <w:p w:rsidR="001A6AB5" w:rsidRPr="00301580" w:rsidRDefault="001A6AB5" w:rsidP="001A6AB5">
      <w:pPr>
        <w:pStyle w:val="KeinLeerraum"/>
        <w:jc w:val="both"/>
        <w:rPr>
          <w:rFonts w:ascii="Arial" w:hAnsi="Arial" w:cs="Arial"/>
        </w:rPr>
      </w:pPr>
      <w:r w:rsidRPr="00301580">
        <w:rPr>
          <w:rFonts w:ascii="Arial" w:hAnsi="Arial" w:cs="Arial"/>
        </w:rPr>
        <w:t>Zur frühzeitigen Unterrichtung der Öffentlichkeit wird der Planentwurf im Rahmen einer weiteren Bürgerversammlung gemäß § 3 (1) Satz 1 BauGB durch die Verwaltung vorgestellt und erläutert.</w:t>
      </w:r>
    </w:p>
    <w:p w:rsidR="006D4D66" w:rsidRPr="0008111B" w:rsidRDefault="006D4D66" w:rsidP="007D1605">
      <w:pPr>
        <w:autoSpaceDE w:val="0"/>
        <w:autoSpaceDN w:val="0"/>
        <w:adjustRightInd w:val="0"/>
        <w:jc w:val="both"/>
        <w:rPr>
          <w:rFonts w:ascii="Arial" w:hAnsi="Arial" w:cs="Arial"/>
          <w:sz w:val="22"/>
          <w:szCs w:val="22"/>
        </w:rPr>
      </w:pPr>
    </w:p>
    <w:p w:rsidR="00366DEB" w:rsidRDefault="007D1605" w:rsidP="00F824B0">
      <w:pPr>
        <w:autoSpaceDE w:val="0"/>
        <w:autoSpaceDN w:val="0"/>
        <w:adjustRightInd w:val="0"/>
        <w:jc w:val="both"/>
        <w:rPr>
          <w:rFonts w:ascii="Arial" w:hAnsi="Arial" w:cs="Arial"/>
          <w:sz w:val="22"/>
          <w:szCs w:val="22"/>
        </w:rPr>
      </w:pPr>
      <w:r w:rsidRPr="0008111B">
        <w:rPr>
          <w:rFonts w:ascii="Arial" w:hAnsi="Arial" w:cs="Arial"/>
          <w:sz w:val="22"/>
          <w:szCs w:val="22"/>
        </w:rPr>
        <w:t>Über diese Veranstaltung hinaus können Stellungnahmen insbesondere schriftlich, elektronisch</w:t>
      </w:r>
      <w:r w:rsidR="004E4820">
        <w:rPr>
          <w:rFonts w:ascii="Arial" w:hAnsi="Arial" w:cs="Arial"/>
          <w:sz w:val="22"/>
          <w:szCs w:val="22"/>
        </w:rPr>
        <w:t>,</w:t>
      </w:r>
      <w:r w:rsidRPr="0008111B">
        <w:rPr>
          <w:rFonts w:ascii="Arial" w:hAnsi="Arial" w:cs="Arial"/>
          <w:sz w:val="22"/>
          <w:szCs w:val="22"/>
        </w:rPr>
        <w:t xml:space="preserve"> per Fax (02961/794-108) oder per E-Mail (</w:t>
      </w:r>
      <w:hyperlink r:id="rId8" w:history="1">
        <w:r w:rsidRPr="0008111B">
          <w:rPr>
            <w:rStyle w:val="Hyperlink"/>
            <w:rFonts w:ascii="Arial" w:hAnsi="Arial" w:cs="Arial"/>
            <w:color w:val="auto"/>
            <w:sz w:val="22"/>
            <w:szCs w:val="22"/>
          </w:rPr>
          <w:t>planung@brilon.de</w:t>
        </w:r>
      </w:hyperlink>
      <w:r w:rsidRPr="0008111B">
        <w:rPr>
          <w:rFonts w:ascii="Arial" w:hAnsi="Arial" w:cs="Arial"/>
          <w:sz w:val="22"/>
          <w:szCs w:val="22"/>
        </w:rPr>
        <w:t>) sowie mündlich zur Niederschrift (nach vorheriger telefonischer Terminvereinbarung) abgegeben werden</w:t>
      </w:r>
      <w:r w:rsidR="00366DEB">
        <w:rPr>
          <w:rFonts w:ascii="Arial" w:hAnsi="Arial" w:cs="Arial"/>
          <w:sz w:val="22"/>
          <w:szCs w:val="22"/>
        </w:rPr>
        <w:t>.</w:t>
      </w:r>
    </w:p>
    <w:p w:rsidR="00366DEB" w:rsidRDefault="00366DEB" w:rsidP="00F824B0">
      <w:pPr>
        <w:autoSpaceDE w:val="0"/>
        <w:autoSpaceDN w:val="0"/>
        <w:adjustRightInd w:val="0"/>
        <w:jc w:val="both"/>
        <w:rPr>
          <w:rFonts w:ascii="Arial" w:hAnsi="Arial" w:cs="Arial"/>
          <w:sz w:val="22"/>
          <w:szCs w:val="22"/>
        </w:rPr>
      </w:pPr>
    </w:p>
    <w:p w:rsidR="00366DEB" w:rsidRDefault="00366DEB" w:rsidP="00F824B0">
      <w:pPr>
        <w:autoSpaceDE w:val="0"/>
        <w:autoSpaceDN w:val="0"/>
        <w:adjustRightInd w:val="0"/>
        <w:jc w:val="both"/>
        <w:rPr>
          <w:rFonts w:ascii="Arial" w:hAnsi="Arial" w:cs="Arial"/>
          <w:sz w:val="22"/>
          <w:szCs w:val="22"/>
        </w:rPr>
      </w:pPr>
    </w:p>
    <w:p w:rsidR="00366DEB" w:rsidRDefault="00366DEB" w:rsidP="00F824B0">
      <w:pPr>
        <w:autoSpaceDE w:val="0"/>
        <w:autoSpaceDN w:val="0"/>
        <w:adjustRightInd w:val="0"/>
        <w:jc w:val="both"/>
        <w:rPr>
          <w:rFonts w:ascii="Arial" w:hAnsi="Arial" w:cs="Arial"/>
          <w:sz w:val="22"/>
          <w:szCs w:val="22"/>
        </w:rPr>
      </w:pPr>
    </w:p>
    <w:p w:rsidR="00366DEB" w:rsidRPr="00366DEB" w:rsidRDefault="00366DEB" w:rsidP="00366DEB">
      <w:pPr>
        <w:rPr>
          <w:rFonts w:ascii="Arial" w:eastAsia="Calibri" w:hAnsi="Arial" w:cs="Arial"/>
          <w:i/>
          <w:spacing w:val="0"/>
          <w:sz w:val="22"/>
          <w:szCs w:val="22"/>
          <w:lang w:eastAsia="en-US"/>
        </w:rPr>
      </w:pPr>
      <w:r w:rsidRPr="00366DEB">
        <w:rPr>
          <w:rFonts w:ascii="Arial" w:eastAsia="Calibri" w:hAnsi="Arial" w:cs="Arial"/>
          <w:i/>
          <w:spacing w:val="0"/>
          <w:sz w:val="22"/>
          <w:szCs w:val="22"/>
          <w:lang w:eastAsia="en-US"/>
        </w:rPr>
        <w:t>Text: Presse- und Öffentlichkeitsarbeit Stadt Brilon</w:t>
      </w:r>
    </w:p>
    <w:bookmarkEnd w:id="0"/>
    <w:bookmarkEnd w:id="1"/>
    <w:permEnd w:id="871957187"/>
    <w:p w:rsidR="00830A7E" w:rsidRPr="00F824B0" w:rsidRDefault="00830A7E" w:rsidP="00F824B0">
      <w:pPr>
        <w:autoSpaceDE w:val="0"/>
        <w:autoSpaceDN w:val="0"/>
        <w:adjustRightInd w:val="0"/>
        <w:jc w:val="both"/>
        <w:rPr>
          <w:rFonts w:ascii="Arial" w:hAnsi="Arial" w:cs="Arial"/>
          <w:sz w:val="22"/>
          <w:szCs w:val="22"/>
        </w:rPr>
      </w:pPr>
    </w:p>
    <w:sectPr w:rsidR="00830A7E" w:rsidRPr="00F824B0" w:rsidSect="004A1817">
      <w:footerReference w:type="even" r:id="rId9"/>
      <w:footerReference w:type="default" r:id="rId10"/>
      <w:headerReference w:type="first" r:id="rId11"/>
      <w:footerReference w:type="first" r:id="rId12"/>
      <w:pgSz w:w="11907" w:h="16839" w:code="1"/>
      <w:pgMar w:top="851" w:right="1134" w:bottom="1134" w:left="1134" w:header="567" w:footer="567" w:gutter="0"/>
      <w:pgNumType w:start="1"/>
      <w:cols w:space="720"/>
      <w:titlePg/>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4108" w:rsidRDefault="00D14108">
      <w:r>
        <w:separator/>
      </w:r>
    </w:p>
  </w:endnote>
  <w:endnote w:type="continuationSeparator" w:id="0">
    <w:p w:rsidR="00D14108" w:rsidRDefault="00D14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728E" w:rsidRDefault="006A728E">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rsidR="006A728E" w:rsidRDefault="006A728E">
    <w:pPr>
      <w:ind w:left="-10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728E" w:rsidRDefault="006A728E">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793456">
      <w:rPr>
        <w:rStyle w:val="Seitenzahl"/>
        <w:noProof/>
      </w:rPr>
      <w:t>2</w:t>
    </w:r>
    <w:r>
      <w:rPr>
        <w:rStyle w:val="Seitenzahl"/>
      </w:rPr>
      <w:fldChar w:fldCharType="end"/>
    </w:r>
  </w:p>
  <w:p w:rsidR="006A728E" w:rsidRDefault="006A728E">
    <w:pPr>
      <w:pStyle w:val="Fuzeile"/>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728E" w:rsidRPr="00107010" w:rsidRDefault="00107010" w:rsidP="00107010">
    <w:pPr>
      <w:pStyle w:val="Fuzeile"/>
      <w:ind w:left="0"/>
    </w:pPr>
    <w:r>
      <w:t>Quelle: Öffentlichkeitsarbeit Stadt Brilon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4108" w:rsidRDefault="00D14108">
      <w:r>
        <w:separator/>
      </w:r>
    </w:p>
  </w:footnote>
  <w:footnote w:type="continuationSeparator" w:id="0">
    <w:p w:rsidR="00D14108" w:rsidRDefault="00D14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insideH w:val="single" w:sz="4" w:space="0" w:color="auto"/>
      </w:tblBorders>
      <w:tblLook w:val="01E0" w:firstRow="1" w:lastRow="1" w:firstColumn="1" w:lastColumn="1" w:noHBand="0" w:noVBand="0"/>
    </w:tblPr>
    <w:tblGrid>
      <w:gridCol w:w="1693"/>
      <w:gridCol w:w="3944"/>
      <w:gridCol w:w="1575"/>
      <w:gridCol w:w="2427"/>
    </w:tblGrid>
    <w:tr w:rsidR="006A728E" w:rsidRPr="007055D9" w:rsidTr="007055D9">
      <w:trPr>
        <w:trHeight w:val="267"/>
      </w:trPr>
      <w:tc>
        <w:tcPr>
          <w:tcW w:w="1761" w:type="dxa"/>
          <w:vMerge w:val="restart"/>
          <w:shd w:val="clear" w:color="auto" w:fill="auto"/>
        </w:tcPr>
        <w:p w:rsidR="006A728E" w:rsidRPr="007055D9" w:rsidRDefault="005923CD" w:rsidP="007055D9">
          <w:pPr>
            <w:jc w:val="both"/>
            <w:rPr>
              <w:rFonts w:ascii="Arial" w:hAnsi="Arial" w:cs="Arial"/>
              <w:sz w:val="22"/>
              <w:szCs w:val="22"/>
            </w:rPr>
          </w:pPr>
          <w:bookmarkStart w:id="3" w:name="WL_BP_H_2_2_"/>
          <w:bookmarkEnd w:id="3"/>
          <w:r>
            <w:rPr>
              <w:rFonts w:ascii="Arial" w:hAnsi="Arial" w:cs="Arial"/>
              <w:noProof/>
              <w:sz w:val="22"/>
              <w:szCs w:val="22"/>
            </w:rPr>
            <w:drawing>
              <wp:anchor distT="0" distB="0" distL="114300" distR="114300" simplePos="0" relativeHeight="251657728" behindDoc="0" locked="0" layoutInCell="1" allowOverlap="1">
                <wp:simplePos x="0" y="0"/>
                <wp:positionH relativeFrom="column">
                  <wp:posOffset>72390</wp:posOffset>
                </wp:positionH>
                <wp:positionV relativeFrom="page">
                  <wp:posOffset>120015</wp:posOffset>
                </wp:positionV>
                <wp:extent cx="739140" cy="942340"/>
                <wp:effectExtent l="0" t="0" r="3810" b="0"/>
                <wp:wrapNone/>
                <wp:docPr id="3" name="Bild 1" descr="Rathau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thaus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728E" w:rsidRPr="007055D9" w:rsidRDefault="006A728E" w:rsidP="007055D9">
          <w:pPr>
            <w:jc w:val="both"/>
            <w:rPr>
              <w:rFonts w:ascii="Arial" w:hAnsi="Arial" w:cs="Arial"/>
              <w:sz w:val="22"/>
              <w:szCs w:val="22"/>
            </w:rPr>
          </w:pPr>
        </w:p>
        <w:p w:rsidR="006A728E" w:rsidRPr="007055D9" w:rsidRDefault="006A728E" w:rsidP="007055D9">
          <w:pPr>
            <w:jc w:val="both"/>
            <w:rPr>
              <w:rFonts w:ascii="Arial" w:hAnsi="Arial" w:cs="Arial"/>
              <w:sz w:val="22"/>
              <w:szCs w:val="22"/>
            </w:rPr>
          </w:pPr>
        </w:p>
        <w:p w:rsidR="006A728E" w:rsidRPr="007055D9" w:rsidRDefault="006A728E" w:rsidP="007055D9">
          <w:pPr>
            <w:jc w:val="both"/>
            <w:rPr>
              <w:rFonts w:ascii="Arial" w:hAnsi="Arial" w:cs="Arial"/>
              <w:sz w:val="22"/>
              <w:szCs w:val="22"/>
            </w:rPr>
          </w:pPr>
        </w:p>
        <w:p w:rsidR="006A728E" w:rsidRPr="007055D9" w:rsidRDefault="006A728E" w:rsidP="007055D9">
          <w:pPr>
            <w:jc w:val="both"/>
            <w:rPr>
              <w:rFonts w:ascii="Arial" w:hAnsi="Arial" w:cs="Arial"/>
              <w:sz w:val="22"/>
              <w:szCs w:val="22"/>
            </w:rPr>
          </w:pPr>
        </w:p>
      </w:tc>
      <w:tc>
        <w:tcPr>
          <w:tcW w:w="3990" w:type="dxa"/>
          <w:vMerge w:val="restart"/>
          <w:shd w:val="clear" w:color="auto" w:fill="auto"/>
        </w:tcPr>
        <w:p w:rsidR="006A728E" w:rsidRPr="007055D9" w:rsidRDefault="006A728E" w:rsidP="007055D9">
          <w:pPr>
            <w:jc w:val="center"/>
            <w:rPr>
              <w:rFonts w:ascii="Arial" w:hAnsi="Arial" w:cs="Arial"/>
              <w:sz w:val="32"/>
              <w:szCs w:val="32"/>
            </w:rPr>
          </w:pPr>
        </w:p>
        <w:p w:rsidR="006A728E" w:rsidRPr="007055D9" w:rsidRDefault="006A728E" w:rsidP="007055D9">
          <w:pPr>
            <w:jc w:val="center"/>
            <w:rPr>
              <w:rFonts w:ascii="Arial" w:hAnsi="Arial" w:cs="Arial"/>
              <w:b/>
              <w:sz w:val="32"/>
              <w:szCs w:val="32"/>
            </w:rPr>
          </w:pPr>
          <w:r w:rsidRPr="007055D9">
            <w:rPr>
              <w:rFonts w:ascii="Arial" w:hAnsi="Arial" w:cs="Arial"/>
              <w:b/>
              <w:sz w:val="32"/>
              <w:szCs w:val="32"/>
            </w:rPr>
            <w:t>STADT BRILON</w:t>
          </w:r>
        </w:p>
        <w:p w:rsidR="006A728E" w:rsidRPr="007055D9" w:rsidRDefault="006A728E" w:rsidP="007055D9">
          <w:pPr>
            <w:jc w:val="center"/>
            <w:rPr>
              <w:rFonts w:ascii="Arial" w:hAnsi="Arial" w:cs="Arial"/>
              <w:b/>
              <w:sz w:val="32"/>
              <w:szCs w:val="32"/>
            </w:rPr>
          </w:pPr>
        </w:p>
        <w:p w:rsidR="006A728E" w:rsidRPr="007055D9" w:rsidRDefault="006A728E" w:rsidP="007055D9">
          <w:pPr>
            <w:jc w:val="center"/>
            <w:rPr>
              <w:rFonts w:ascii="Arial" w:hAnsi="Arial" w:cs="Arial"/>
              <w:b/>
              <w:sz w:val="32"/>
              <w:szCs w:val="32"/>
            </w:rPr>
          </w:pPr>
          <w:r w:rsidRPr="007055D9">
            <w:rPr>
              <w:rFonts w:ascii="Arial" w:hAnsi="Arial" w:cs="Arial"/>
              <w:b/>
              <w:sz w:val="32"/>
              <w:szCs w:val="32"/>
            </w:rPr>
            <w:t>DER BÜRGERMEISTER</w:t>
          </w:r>
        </w:p>
        <w:p w:rsidR="006A728E" w:rsidRPr="007055D9" w:rsidRDefault="006A728E" w:rsidP="007055D9">
          <w:pPr>
            <w:jc w:val="center"/>
            <w:rPr>
              <w:rFonts w:ascii="Arial" w:hAnsi="Arial" w:cs="Arial"/>
              <w:sz w:val="32"/>
              <w:szCs w:val="32"/>
            </w:rPr>
          </w:pPr>
        </w:p>
      </w:tc>
      <w:tc>
        <w:tcPr>
          <w:tcW w:w="1583" w:type="dxa"/>
          <w:tcBorders>
            <w:bottom w:val="nil"/>
          </w:tcBorders>
          <w:shd w:val="clear" w:color="auto" w:fill="auto"/>
          <w:vAlign w:val="center"/>
        </w:tcPr>
        <w:p w:rsidR="006A728E" w:rsidRPr="007055D9" w:rsidRDefault="006A728E" w:rsidP="00063A5D">
          <w:pPr>
            <w:rPr>
              <w:rFonts w:ascii="Arial" w:hAnsi="Arial" w:cs="Arial"/>
              <w:sz w:val="14"/>
              <w:szCs w:val="14"/>
            </w:rPr>
          </w:pPr>
          <w:r w:rsidRPr="007055D9">
            <w:rPr>
              <w:rFonts w:ascii="Arial" w:hAnsi="Arial" w:cs="Arial"/>
              <w:sz w:val="14"/>
              <w:szCs w:val="14"/>
            </w:rPr>
            <w:t>Organisationseinheit</w:t>
          </w:r>
        </w:p>
      </w:tc>
      <w:tc>
        <w:tcPr>
          <w:tcW w:w="2445" w:type="dxa"/>
          <w:tcBorders>
            <w:bottom w:val="nil"/>
          </w:tcBorders>
          <w:shd w:val="clear" w:color="auto" w:fill="auto"/>
          <w:vAlign w:val="center"/>
        </w:tcPr>
        <w:p w:rsidR="006A728E" w:rsidRPr="007055D9" w:rsidRDefault="00063A5D" w:rsidP="00063A5D">
          <w:pPr>
            <w:rPr>
              <w:rFonts w:ascii="Arial" w:hAnsi="Arial" w:cs="Arial"/>
              <w:sz w:val="22"/>
              <w:szCs w:val="22"/>
            </w:rPr>
          </w:pPr>
          <w:r w:rsidRPr="007055D9">
            <w:rPr>
              <w:rFonts w:ascii="Arial" w:hAnsi="Arial" w:cs="Arial"/>
              <w:sz w:val="22"/>
              <w:szCs w:val="22"/>
            </w:rPr>
            <w:t xml:space="preserve">Öffentlichkeitsarbeit </w:t>
          </w:r>
        </w:p>
      </w:tc>
    </w:tr>
    <w:tr w:rsidR="006A728E" w:rsidRPr="007055D9" w:rsidTr="007055D9">
      <w:trPr>
        <w:trHeight w:val="263"/>
      </w:trPr>
      <w:tc>
        <w:tcPr>
          <w:tcW w:w="1761" w:type="dxa"/>
          <w:vMerge/>
          <w:shd w:val="clear" w:color="auto" w:fill="auto"/>
        </w:tcPr>
        <w:p w:rsidR="006A728E" w:rsidRPr="007055D9" w:rsidRDefault="006A728E" w:rsidP="007055D9">
          <w:pPr>
            <w:jc w:val="both"/>
            <w:rPr>
              <w:rFonts w:ascii="Arial" w:hAnsi="Arial" w:cs="Arial"/>
              <w:noProof/>
              <w:sz w:val="22"/>
              <w:szCs w:val="22"/>
            </w:rPr>
          </w:pPr>
        </w:p>
      </w:tc>
      <w:tc>
        <w:tcPr>
          <w:tcW w:w="3990" w:type="dxa"/>
          <w:vMerge/>
          <w:shd w:val="clear" w:color="auto" w:fill="auto"/>
        </w:tcPr>
        <w:p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rsidR="006A728E" w:rsidRPr="007055D9" w:rsidRDefault="006A728E" w:rsidP="00063A5D">
          <w:pPr>
            <w:rPr>
              <w:rFonts w:ascii="Arial" w:hAnsi="Arial" w:cs="Arial"/>
              <w:sz w:val="14"/>
              <w:szCs w:val="14"/>
            </w:rPr>
          </w:pPr>
          <w:r w:rsidRPr="007055D9">
            <w:rPr>
              <w:rFonts w:ascii="Arial" w:hAnsi="Arial" w:cs="Arial"/>
              <w:sz w:val="14"/>
              <w:szCs w:val="14"/>
            </w:rPr>
            <w:t>Dienstgebäude</w:t>
          </w:r>
        </w:p>
      </w:tc>
      <w:tc>
        <w:tcPr>
          <w:tcW w:w="2445" w:type="dxa"/>
          <w:tcBorders>
            <w:top w:val="nil"/>
            <w:bottom w:val="nil"/>
          </w:tcBorders>
          <w:shd w:val="clear" w:color="auto" w:fill="auto"/>
          <w:vAlign w:val="center"/>
        </w:tcPr>
        <w:p w:rsidR="006A728E" w:rsidRPr="007055D9" w:rsidRDefault="00063A5D" w:rsidP="00063A5D">
          <w:pPr>
            <w:rPr>
              <w:rFonts w:ascii="Arial" w:hAnsi="Arial" w:cs="Arial"/>
              <w:sz w:val="22"/>
              <w:szCs w:val="22"/>
            </w:rPr>
          </w:pPr>
          <w:r w:rsidRPr="007055D9">
            <w:rPr>
              <w:rFonts w:ascii="Arial" w:hAnsi="Arial" w:cs="Arial"/>
              <w:sz w:val="22"/>
              <w:szCs w:val="22"/>
            </w:rPr>
            <w:t>Rathaus</w:t>
          </w:r>
        </w:p>
      </w:tc>
    </w:tr>
    <w:tr w:rsidR="006A728E" w:rsidRPr="007055D9" w:rsidTr="007055D9">
      <w:trPr>
        <w:trHeight w:val="263"/>
      </w:trPr>
      <w:tc>
        <w:tcPr>
          <w:tcW w:w="1761" w:type="dxa"/>
          <w:vMerge/>
          <w:shd w:val="clear" w:color="auto" w:fill="auto"/>
        </w:tcPr>
        <w:p w:rsidR="006A728E" w:rsidRPr="007055D9" w:rsidRDefault="006A728E" w:rsidP="007055D9">
          <w:pPr>
            <w:jc w:val="both"/>
            <w:rPr>
              <w:rFonts w:ascii="Arial" w:hAnsi="Arial" w:cs="Arial"/>
              <w:noProof/>
              <w:sz w:val="22"/>
              <w:szCs w:val="22"/>
            </w:rPr>
          </w:pPr>
        </w:p>
      </w:tc>
      <w:tc>
        <w:tcPr>
          <w:tcW w:w="3990" w:type="dxa"/>
          <w:vMerge/>
          <w:shd w:val="clear" w:color="auto" w:fill="auto"/>
        </w:tcPr>
        <w:p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rsidR="006A728E" w:rsidRPr="007055D9" w:rsidRDefault="006A728E" w:rsidP="00063A5D">
          <w:pPr>
            <w:rPr>
              <w:rFonts w:ascii="Arial" w:hAnsi="Arial" w:cs="Arial"/>
              <w:sz w:val="14"/>
              <w:szCs w:val="14"/>
            </w:rPr>
          </w:pPr>
          <w:r w:rsidRPr="007055D9">
            <w:rPr>
              <w:rFonts w:ascii="Arial" w:hAnsi="Arial" w:cs="Arial"/>
              <w:sz w:val="14"/>
              <w:szCs w:val="14"/>
            </w:rPr>
            <w:t>Telefon</w:t>
          </w:r>
        </w:p>
      </w:tc>
      <w:tc>
        <w:tcPr>
          <w:tcW w:w="2445" w:type="dxa"/>
          <w:tcBorders>
            <w:top w:val="nil"/>
            <w:bottom w:val="nil"/>
          </w:tcBorders>
          <w:shd w:val="clear" w:color="auto" w:fill="auto"/>
          <w:vAlign w:val="center"/>
        </w:tcPr>
        <w:p w:rsidR="006A728E" w:rsidRPr="007055D9" w:rsidRDefault="006A728E" w:rsidP="00063A5D">
          <w:pPr>
            <w:rPr>
              <w:rFonts w:ascii="Arial" w:hAnsi="Arial" w:cs="Arial"/>
              <w:sz w:val="22"/>
              <w:szCs w:val="22"/>
            </w:rPr>
          </w:pPr>
          <w:r w:rsidRPr="007055D9">
            <w:rPr>
              <w:rFonts w:ascii="Arial" w:hAnsi="Arial" w:cs="Arial"/>
              <w:sz w:val="22"/>
              <w:szCs w:val="22"/>
            </w:rPr>
            <w:t>02961 - 794 -</w:t>
          </w:r>
          <w:r w:rsidR="00063A5D" w:rsidRPr="007055D9">
            <w:rPr>
              <w:rFonts w:ascii="Arial" w:hAnsi="Arial" w:cs="Arial"/>
              <w:sz w:val="22"/>
              <w:szCs w:val="22"/>
            </w:rPr>
            <w:t xml:space="preserve"> 138</w:t>
          </w:r>
          <w:r w:rsidRPr="007055D9">
            <w:rPr>
              <w:rFonts w:ascii="Arial" w:hAnsi="Arial" w:cs="Arial"/>
              <w:sz w:val="22"/>
              <w:szCs w:val="22"/>
            </w:rPr>
            <w:t xml:space="preserve">  </w:t>
          </w:r>
        </w:p>
      </w:tc>
    </w:tr>
    <w:tr w:rsidR="006A728E" w:rsidRPr="007055D9" w:rsidTr="007055D9">
      <w:trPr>
        <w:trHeight w:val="263"/>
      </w:trPr>
      <w:tc>
        <w:tcPr>
          <w:tcW w:w="1761" w:type="dxa"/>
          <w:vMerge/>
          <w:shd w:val="clear" w:color="auto" w:fill="auto"/>
        </w:tcPr>
        <w:p w:rsidR="006A728E" w:rsidRPr="007055D9" w:rsidRDefault="006A728E" w:rsidP="007055D9">
          <w:pPr>
            <w:jc w:val="both"/>
            <w:rPr>
              <w:rFonts w:ascii="Arial" w:hAnsi="Arial" w:cs="Arial"/>
              <w:noProof/>
              <w:sz w:val="22"/>
              <w:szCs w:val="22"/>
            </w:rPr>
          </w:pPr>
        </w:p>
      </w:tc>
      <w:tc>
        <w:tcPr>
          <w:tcW w:w="3990" w:type="dxa"/>
          <w:vMerge/>
          <w:shd w:val="clear" w:color="auto" w:fill="auto"/>
        </w:tcPr>
        <w:p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rsidR="006A728E" w:rsidRPr="007055D9" w:rsidRDefault="006A728E" w:rsidP="00063A5D">
          <w:pPr>
            <w:rPr>
              <w:rFonts w:ascii="Arial" w:hAnsi="Arial" w:cs="Arial"/>
              <w:sz w:val="14"/>
              <w:szCs w:val="14"/>
            </w:rPr>
          </w:pPr>
          <w:r w:rsidRPr="007055D9">
            <w:rPr>
              <w:rFonts w:ascii="Arial" w:hAnsi="Arial" w:cs="Arial"/>
              <w:sz w:val="14"/>
              <w:szCs w:val="14"/>
            </w:rPr>
            <w:t>Telefax</w:t>
          </w:r>
        </w:p>
      </w:tc>
      <w:tc>
        <w:tcPr>
          <w:tcW w:w="2445" w:type="dxa"/>
          <w:tcBorders>
            <w:top w:val="nil"/>
            <w:bottom w:val="nil"/>
          </w:tcBorders>
          <w:shd w:val="clear" w:color="auto" w:fill="auto"/>
          <w:vAlign w:val="center"/>
        </w:tcPr>
        <w:p w:rsidR="006A728E" w:rsidRPr="007055D9" w:rsidRDefault="00063A5D" w:rsidP="00063A5D">
          <w:pPr>
            <w:rPr>
              <w:rFonts w:ascii="Arial" w:hAnsi="Arial" w:cs="Arial"/>
              <w:sz w:val="22"/>
              <w:szCs w:val="22"/>
            </w:rPr>
          </w:pPr>
          <w:r w:rsidRPr="007055D9">
            <w:rPr>
              <w:rFonts w:ascii="Arial" w:hAnsi="Arial" w:cs="Arial"/>
              <w:sz w:val="22"/>
              <w:szCs w:val="22"/>
            </w:rPr>
            <w:t>02961 - 794 - 108</w:t>
          </w:r>
          <w:r w:rsidR="006A728E" w:rsidRPr="007055D9">
            <w:rPr>
              <w:rFonts w:ascii="Arial" w:hAnsi="Arial" w:cs="Arial"/>
              <w:sz w:val="22"/>
              <w:szCs w:val="22"/>
            </w:rPr>
            <w:t xml:space="preserve"> </w:t>
          </w:r>
        </w:p>
      </w:tc>
    </w:tr>
    <w:tr w:rsidR="006A728E" w:rsidRPr="007055D9" w:rsidTr="007055D9">
      <w:trPr>
        <w:trHeight w:val="263"/>
      </w:trPr>
      <w:tc>
        <w:tcPr>
          <w:tcW w:w="1761" w:type="dxa"/>
          <w:vMerge/>
          <w:shd w:val="clear" w:color="auto" w:fill="auto"/>
        </w:tcPr>
        <w:p w:rsidR="006A728E" w:rsidRPr="007055D9" w:rsidRDefault="006A728E" w:rsidP="007055D9">
          <w:pPr>
            <w:jc w:val="both"/>
            <w:rPr>
              <w:rFonts w:ascii="Arial" w:hAnsi="Arial" w:cs="Arial"/>
              <w:noProof/>
              <w:sz w:val="22"/>
              <w:szCs w:val="22"/>
            </w:rPr>
          </w:pPr>
        </w:p>
      </w:tc>
      <w:tc>
        <w:tcPr>
          <w:tcW w:w="3990" w:type="dxa"/>
          <w:vMerge/>
          <w:shd w:val="clear" w:color="auto" w:fill="auto"/>
        </w:tcPr>
        <w:p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rsidR="006A728E" w:rsidRPr="007055D9" w:rsidRDefault="006A728E" w:rsidP="00063A5D">
          <w:pPr>
            <w:rPr>
              <w:rFonts w:ascii="Arial" w:hAnsi="Arial" w:cs="Arial"/>
              <w:sz w:val="14"/>
              <w:szCs w:val="14"/>
            </w:rPr>
          </w:pPr>
          <w:r w:rsidRPr="007055D9">
            <w:rPr>
              <w:rFonts w:ascii="Arial" w:hAnsi="Arial" w:cs="Arial"/>
              <w:sz w:val="14"/>
              <w:szCs w:val="14"/>
            </w:rPr>
            <w:t>E-Mail</w:t>
          </w:r>
        </w:p>
      </w:tc>
      <w:tc>
        <w:tcPr>
          <w:tcW w:w="2445" w:type="dxa"/>
          <w:tcBorders>
            <w:top w:val="nil"/>
            <w:bottom w:val="nil"/>
          </w:tcBorders>
          <w:shd w:val="clear" w:color="auto" w:fill="auto"/>
          <w:vAlign w:val="center"/>
        </w:tcPr>
        <w:p w:rsidR="006A728E" w:rsidRPr="007055D9" w:rsidRDefault="00063A5D" w:rsidP="00063A5D">
          <w:pPr>
            <w:rPr>
              <w:rFonts w:ascii="Arial" w:hAnsi="Arial" w:cs="Arial"/>
              <w:sz w:val="22"/>
              <w:szCs w:val="22"/>
            </w:rPr>
          </w:pPr>
          <w:r w:rsidRPr="007055D9">
            <w:rPr>
              <w:rFonts w:ascii="Arial" w:hAnsi="Arial" w:cs="Arial"/>
              <w:sz w:val="22"/>
              <w:szCs w:val="22"/>
            </w:rPr>
            <w:t>medien@brilon.de</w:t>
          </w:r>
        </w:p>
      </w:tc>
    </w:tr>
    <w:tr w:rsidR="006A728E" w:rsidRPr="007055D9" w:rsidTr="007055D9">
      <w:trPr>
        <w:trHeight w:val="339"/>
      </w:trPr>
      <w:tc>
        <w:tcPr>
          <w:tcW w:w="1761" w:type="dxa"/>
          <w:vMerge/>
          <w:tcBorders>
            <w:bottom w:val="single" w:sz="12" w:space="0" w:color="auto"/>
          </w:tcBorders>
          <w:shd w:val="clear" w:color="auto" w:fill="auto"/>
        </w:tcPr>
        <w:p w:rsidR="006A728E" w:rsidRPr="007055D9" w:rsidRDefault="006A728E" w:rsidP="007055D9">
          <w:pPr>
            <w:jc w:val="both"/>
            <w:rPr>
              <w:rFonts w:ascii="Arial" w:hAnsi="Arial" w:cs="Arial"/>
              <w:noProof/>
              <w:sz w:val="22"/>
              <w:szCs w:val="22"/>
            </w:rPr>
          </w:pPr>
        </w:p>
      </w:tc>
      <w:tc>
        <w:tcPr>
          <w:tcW w:w="3990" w:type="dxa"/>
          <w:vMerge/>
          <w:tcBorders>
            <w:bottom w:val="single" w:sz="12" w:space="0" w:color="auto"/>
          </w:tcBorders>
          <w:shd w:val="clear" w:color="auto" w:fill="auto"/>
        </w:tcPr>
        <w:p w:rsidR="006A728E" w:rsidRPr="007055D9" w:rsidRDefault="006A728E" w:rsidP="007055D9">
          <w:pPr>
            <w:jc w:val="center"/>
            <w:rPr>
              <w:rFonts w:ascii="Arial" w:hAnsi="Arial" w:cs="Arial"/>
              <w:sz w:val="32"/>
              <w:szCs w:val="32"/>
            </w:rPr>
          </w:pPr>
        </w:p>
      </w:tc>
      <w:tc>
        <w:tcPr>
          <w:tcW w:w="1583" w:type="dxa"/>
          <w:tcBorders>
            <w:top w:val="nil"/>
            <w:bottom w:val="single" w:sz="12" w:space="0" w:color="auto"/>
          </w:tcBorders>
          <w:shd w:val="clear" w:color="auto" w:fill="auto"/>
          <w:vAlign w:val="center"/>
        </w:tcPr>
        <w:p w:rsidR="006A728E" w:rsidRPr="007055D9" w:rsidRDefault="00063A5D" w:rsidP="00063A5D">
          <w:pPr>
            <w:rPr>
              <w:rFonts w:ascii="Arial" w:hAnsi="Arial" w:cs="Arial"/>
              <w:sz w:val="14"/>
              <w:szCs w:val="14"/>
            </w:rPr>
          </w:pPr>
          <w:r w:rsidRPr="007055D9">
            <w:rPr>
              <w:rFonts w:ascii="Arial" w:hAnsi="Arial" w:cs="Arial"/>
              <w:sz w:val="14"/>
              <w:szCs w:val="14"/>
            </w:rPr>
            <w:t>D</w:t>
          </w:r>
          <w:r w:rsidR="006A728E" w:rsidRPr="007055D9">
            <w:rPr>
              <w:rFonts w:ascii="Arial" w:hAnsi="Arial" w:cs="Arial"/>
              <w:sz w:val="14"/>
              <w:szCs w:val="14"/>
            </w:rPr>
            <w:t>atum</w:t>
          </w:r>
        </w:p>
      </w:tc>
      <w:tc>
        <w:tcPr>
          <w:tcW w:w="2445" w:type="dxa"/>
          <w:tcBorders>
            <w:top w:val="nil"/>
            <w:bottom w:val="single" w:sz="12" w:space="0" w:color="auto"/>
          </w:tcBorders>
          <w:shd w:val="clear" w:color="auto" w:fill="auto"/>
          <w:vAlign w:val="center"/>
        </w:tcPr>
        <w:p w:rsidR="006A728E" w:rsidRPr="007055D9" w:rsidRDefault="006A728E" w:rsidP="00063A5D">
          <w:pPr>
            <w:rPr>
              <w:rFonts w:ascii="Arial" w:hAnsi="Arial" w:cs="Arial"/>
              <w:sz w:val="22"/>
              <w:szCs w:val="22"/>
            </w:rPr>
          </w:pPr>
          <w:r w:rsidRPr="007055D9">
            <w:rPr>
              <w:rFonts w:ascii="Arial" w:hAnsi="Arial" w:cs="Arial"/>
              <w:sz w:val="22"/>
              <w:szCs w:val="22"/>
            </w:rPr>
            <w:fldChar w:fldCharType="begin"/>
          </w:r>
          <w:r w:rsidRPr="007055D9">
            <w:rPr>
              <w:rFonts w:ascii="Arial" w:hAnsi="Arial" w:cs="Arial"/>
              <w:sz w:val="22"/>
              <w:szCs w:val="22"/>
            </w:rPr>
            <w:instrText xml:space="preserve"> TIME \@ "d. MMMM yyyy" </w:instrText>
          </w:r>
          <w:r w:rsidRPr="007055D9">
            <w:rPr>
              <w:rFonts w:ascii="Arial" w:hAnsi="Arial" w:cs="Arial"/>
              <w:sz w:val="22"/>
              <w:szCs w:val="22"/>
            </w:rPr>
            <w:fldChar w:fldCharType="separate"/>
          </w:r>
          <w:r w:rsidR="00366DEB">
            <w:rPr>
              <w:rFonts w:ascii="Arial" w:hAnsi="Arial" w:cs="Arial"/>
              <w:noProof/>
              <w:sz w:val="22"/>
              <w:szCs w:val="22"/>
            </w:rPr>
            <w:t>15. Oktober 2026</w:t>
          </w:r>
          <w:r w:rsidRPr="007055D9">
            <w:rPr>
              <w:rFonts w:ascii="Arial" w:hAnsi="Arial" w:cs="Arial"/>
              <w:sz w:val="22"/>
              <w:szCs w:val="22"/>
            </w:rPr>
            <w:fldChar w:fldCharType="end"/>
          </w:r>
        </w:p>
      </w:tc>
    </w:tr>
    <w:tr w:rsidR="006A728E" w:rsidRPr="007055D9" w:rsidTr="007055D9">
      <w:tc>
        <w:tcPr>
          <w:tcW w:w="9779" w:type="dxa"/>
          <w:gridSpan w:val="4"/>
          <w:tcBorders>
            <w:top w:val="single" w:sz="12" w:space="0" w:color="auto"/>
            <w:bottom w:val="single" w:sz="12" w:space="0" w:color="auto"/>
          </w:tcBorders>
          <w:shd w:val="clear" w:color="auto" w:fill="auto"/>
        </w:tcPr>
        <w:p w:rsidR="006A728E" w:rsidRPr="007055D9" w:rsidRDefault="006A728E" w:rsidP="007055D9">
          <w:pPr>
            <w:jc w:val="center"/>
            <w:rPr>
              <w:rFonts w:ascii="Arial" w:hAnsi="Arial" w:cs="Arial"/>
              <w:sz w:val="22"/>
              <w:szCs w:val="22"/>
            </w:rPr>
          </w:pPr>
        </w:p>
        <w:p w:rsidR="006A728E" w:rsidRPr="007055D9" w:rsidRDefault="00C42C4B" w:rsidP="007055D9">
          <w:pPr>
            <w:jc w:val="center"/>
            <w:rPr>
              <w:rFonts w:ascii="Arial" w:hAnsi="Arial" w:cs="Arial"/>
              <w:b/>
              <w:sz w:val="32"/>
              <w:szCs w:val="32"/>
            </w:rPr>
          </w:pPr>
          <w:r w:rsidRPr="007055D9">
            <w:rPr>
              <w:rFonts w:ascii="Arial" w:hAnsi="Arial" w:cs="Arial"/>
              <w:b/>
              <w:sz w:val="32"/>
              <w:szCs w:val="32"/>
            </w:rPr>
            <w:t>PRESSEMITTEILUNG</w:t>
          </w:r>
        </w:p>
        <w:p w:rsidR="006A728E" w:rsidRPr="007055D9" w:rsidRDefault="006A728E" w:rsidP="007055D9">
          <w:pPr>
            <w:jc w:val="center"/>
            <w:rPr>
              <w:rFonts w:ascii="Arial" w:hAnsi="Arial" w:cs="Arial"/>
              <w:sz w:val="22"/>
              <w:szCs w:val="22"/>
            </w:rPr>
          </w:pPr>
        </w:p>
      </w:tc>
    </w:tr>
  </w:tbl>
  <w:p w:rsidR="006A728E" w:rsidRDefault="006A728E" w:rsidP="00C42C4B">
    <w:pPr>
      <w:pStyle w:val="Kopfzeile"/>
      <w:ind w:left="0"/>
      <w:rPr>
        <w:sz w:val="22"/>
        <w:szCs w:val="22"/>
      </w:rPr>
    </w:pPr>
  </w:p>
  <w:p w:rsidR="00C42C4B" w:rsidRPr="00C42C4B" w:rsidRDefault="00C42C4B" w:rsidP="00C42C4B">
    <w:pPr>
      <w:pStyle w:val="Kopfzeile"/>
      <w:ind w:left="0"/>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02D83"/>
    <w:multiLevelType w:val="hybridMultilevel"/>
    <w:tmpl w:val="88360744"/>
    <w:lvl w:ilvl="0" w:tplc="0D584ED6">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627B2"/>
    <w:multiLevelType w:val="hybridMultilevel"/>
    <w:tmpl w:val="0FE65A36"/>
    <w:lvl w:ilvl="0" w:tplc="3D184B9C">
      <w:start w:val="1"/>
      <w:numFmt w:val="bullet"/>
      <w:lvlText w:val=""/>
      <w:lvlJc w:val="left"/>
      <w:pPr>
        <w:tabs>
          <w:tab w:val="num" w:pos="703"/>
        </w:tabs>
        <w:ind w:left="1414" w:hanging="1414"/>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7B415C"/>
    <w:multiLevelType w:val="hybridMultilevel"/>
    <w:tmpl w:val="664615DA"/>
    <w:lvl w:ilvl="0" w:tplc="BF5472D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2917BF6"/>
    <w:multiLevelType w:val="hybridMultilevel"/>
    <w:tmpl w:val="C10C9FEA"/>
    <w:lvl w:ilvl="0" w:tplc="E46475CA">
      <w:start w:val="1"/>
      <w:numFmt w:val="bullet"/>
      <w:lvlText w:val=""/>
      <w:lvlJc w:val="left"/>
      <w:pPr>
        <w:tabs>
          <w:tab w:val="num" w:pos="0"/>
        </w:tabs>
        <w:ind w:left="709" w:hanging="709"/>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82654B"/>
    <w:multiLevelType w:val="hybridMultilevel"/>
    <w:tmpl w:val="97A40AF6"/>
    <w:lvl w:ilvl="0" w:tplc="3042BB76">
      <w:start w:val="1"/>
      <w:numFmt w:val="bullet"/>
      <w:lvlText w:val=""/>
      <w:lvlJc w:val="left"/>
      <w:pPr>
        <w:tabs>
          <w:tab w:val="num" w:pos="0"/>
        </w:tabs>
        <w:ind w:left="709" w:hanging="709"/>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A328AF"/>
    <w:multiLevelType w:val="hybridMultilevel"/>
    <w:tmpl w:val="56E614DE"/>
    <w:lvl w:ilvl="0" w:tplc="AEFA488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53F62B0"/>
    <w:multiLevelType w:val="hybridMultilevel"/>
    <w:tmpl w:val="73EC7FD8"/>
    <w:lvl w:ilvl="0" w:tplc="DCA40F6E">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E6079B"/>
    <w:multiLevelType w:val="hybridMultilevel"/>
    <w:tmpl w:val="0EFC3966"/>
    <w:lvl w:ilvl="0" w:tplc="8AF43A8A">
      <w:start w:val="1"/>
      <w:numFmt w:val="decimal"/>
      <w:lvlText w:val="%1.)"/>
      <w:lvlJc w:val="left"/>
      <w:pPr>
        <w:ind w:left="720" w:hanging="360"/>
      </w:pPr>
      <w:rPr>
        <w:rFonts w:hint="default"/>
        <w:b w:val="0"/>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7F15125"/>
    <w:multiLevelType w:val="hybridMultilevel"/>
    <w:tmpl w:val="837839AC"/>
    <w:lvl w:ilvl="0" w:tplc="DFD2FC1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6F4026"/>
    <w:multiLevelType w:val="hybridMultilevel"/>
    <w:tmpl w:val="5B5E8A36"/>
    <w:lvl w:ilvl="0" w:tplc="3DAC4716">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CA27BE"/>
    <w:multiLevelType w:val="hybridMultilevel"/>
    <w:tmpl w:val="B204D4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8CE59D8"/>
    <w:multiLevelType w:val="hybridMultilevel"/>
    <w:tmpl w:val="ECE23886"/>
    <w:lvl w:ilvl="0" w:tplc="08F6407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A36173"/>
    <w:multiLevelType w:val="hybridMultilevel"/>
    <w:tmpl w:val="86EEDFDE"/>
    <w:lvl w:ilvl="0" w:tplc="3F728DF2">
      <w:start w:val="3"/>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E1D7082"/>
    <w:multiLevelType w:val="hybridMultilevel"/>
    <w:tmpl w:val="0DEC8F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205143C"/>
    <w:multiLevelType w:val="hybridMultilevel"/>
    <w:tmpl w:val="2C3AFD54"/>
    <w:lvl w:ilvl="0" w:tplc="F05A39E4">
      <w:start w:val="4"/>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5" w15:restartNumberingAfterBreak="0">
    <w:nsid w:val="71B74BA7"/>
    <w:multiLevelType w:val="multilevel"/>
    <w:tmpl w:val="73EC7FD8"/>
    <w:lvl w:ilvl="0">
      <w:start w:val="1"/>
      <w:numFmt w:val="bullet"/>
      <w:lvlText w:val=""/>
      <w:lvlJc w:val="left"/>
      <w:pPr>
        <w:tabs>
          <w:tab w:val="num" w:pos="0"/>
        </w:tabs>
        <w:ind w:left="709" w:hanging="709"/>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54D6622"/>
    <w:multiLevelType w:val="hybridMultilevel"/>
    <w:tmpl w:val="DA266F4C"/>
    <w:lvl w:ilvl="0" w:tplc="04070001">
      <w:start w:val="1"/>
      <w:numFmt w:val="bullet"/>
      <w:lvlText w:val=""/>
      <w:lvlJc w:val="left"/>
      <w:pPr>
        <w:tabs>
          <w:tab w:val="num" w:pos="1233"/>
        </w:tabs>
        <w:ind w:left="1233" w:hanging="360"/>
      </w:pPr>
      <w:rPr>
        <w:rFonts w:ascii="Symbol" w:hAnsi="Symbol" w:hint="default"/>
      </w:rPr>
    </w:lvl>
    <w:lvl w:ilvl="1" w:tplc="04070003" w:tentative="1">
      <w:start w:val="1"/>
      <w:numFmt w:val="bullet"/>
      <w:lvlText w:val="o"/>
      <w:lvlJc w:val="left"/>
      <w:pPr>
        <w:tabs>
          <w:tab w:val="num" w:pos="1953"/>
        </w:tabs>
        <w:ind w:left="1953" w:hanging="360"/>
      </w:pPr>
      <w:rPr>
        <w:rFonts w:ascii="Courier New" w:hAnsi="Courier New" w:cs="Courier New" w:hint="default"/>
      </w:rPr>
    </w:lvl>
    <w:lvl w:ilvl="2" w:tplc="04070005" w:tentative="1">
      <w:start w:val="1"/>
      <w:numFmt w:val="bullet"/>
      <w:lvlText w:val=""/>
      <w:lvlJc w:val="left"/>
      <w:pPr>
        <w:tabs>
          <w:tab w:val="num" w:pos="2673"/>
        </w:tabs>
        <w:ind w:left="2673" w:hanging="360"/>
      </w:pPr>
      <w:rPr>
        <w:rFonts w:ascii="Wingdings" w:hAnsi="Wingdings" w:hint="default"/>
      </w:rPr>
    </w:lvl>
    <w:lvl w:ilvl="3" w:tplc="04070001" w:tentative="1">
      <w:start w:val="1"/>
      <w:numFmt w:val="bullet"/>
      <w:lvlText w:val=""/>
      <w:lvlJc w:val="left"/>
      <w:pPr>
        <w:tabs>
          <w:tab w:val="num" w:pos="3393"/>
        </w:tabs>
        <w:ind w:left="3393" w:hanging="360"/>
      </w:pPr>
      <w:rPr>
        <w:rFonts w:ascii="Symbol" w:hAnsi="Symbol" w:hint="default"/>
      </w:rPr>
    </w:lvl>
    <w:lvl w:ilvl="4" w:tplc="04070003" w:tentative="1">
      <w:start w:val="1"/>
      <w:numFmt w:val="bullet"/>
      <w:lvlText w:val="o"/>
      <w:lvlJc w:val="left"/>
      <w:pPr>
        <w:tabs>
          <w:tab w:val="num" w:pos="4113"/>
        </w:tabs>
        <w:ind w:left="4113" w:hanging="360"/>
      </w:pPr>
      <w:rPr>
        <w:rFonts w:ascii="Courier New" w:hAnsi="Courier New" w:cs="Courier New" w:hint="default"/>
      </w:rPr>
    </w:lvl>
    <w:lvl w:ilvl="5" w:tplc="04070005" w:tentative="1">
      <w:start w:val="1"/>
      <w:numFmt w:val="bullet"/>
      <w:lvlText w:val=""/>
      <w:lvlJc w:val="left"/>
      <w:pPr>
        <w:tabs>
          <w:tab w:val="num" w:pos="4833"/>
        </w:tabs>
        <w:ind w:left="4833" w:hanging="360"/>
      </w:pPr>
      <w:rPr>
        <w:rFonts w:ascii="Wingdings" w:hAnsi="Wingdings" w:hint="default"/>
      </w:rPr>
    </w:lvl>
    <w:lvl w:ilvl="6" w:tplc="04070001" w:tentative="1">
      <w:start w:val="1"/>
      <w:numFmt w:val="bullet"/>
      <w:lvlText w:val=""/>
      <w:lvlJc w:val="left"/>
      <w:pPr>
        <w:tabs>
          <w:tab w:val="num" w:pos="5553"/>
        </w:tabs>
        <w:ind w:left="5553" w:hanging="360"/>
      </w:pPr>
      <w:rPr>
        <w:rFonts w:ascii="Symbol" w:hAnsi="Symbol" w:hint="default"/>
      </w:rPr>
    </w:lvl>
    <w:lvl w:ilvl="7" w:tplc="04070003" w:tentative="1">
      <w:start w:val="1"/>
      <w:numFmt w:val="bullet"/>
      <w:lvlText w:val="o"/>
      <w:lvlJc w:val="left"/>
      <w:pPr>
        <w:tabs>
          <w:tab w:val="num" w:pos="6273"/>
        </w:tabs>
        <w:ind w:left="6273" w:hanging="360"/>
      </w:pPr>
      <w:rPr>
        <w:rFonts w:ascii="Courier New" w:hAnsi="Courier New" w:cs="Courier New" w:hint="default"/>
      </w:rPr>
    </w:lvl>
    <w:lvl w:ilvl="8" w:tplc="04070005" w:tentative="1">
      <w:start w:val="1"/>
      <w:numFmt w:val="bullet"/>
      <w:lvlText w:val=""/>
      <w:lvlJc w:val="left"/>
      <w:pPr>
        <w:tabs>
          <w:tab w:val="num" w:pos="6993"/>
        </w:tabs>
        <w:ind w:left="6993" w:hanging="360"/>
      </w:pPr>
      <w:rPr>
        <w:rFonts w:ascii="Wingdings" w:hAnsi="Wingdings" w:hint="default"/>
      </w:rPr>
    </w:lvl>
  </w:abstractNum>
  <w:abstractNum w:abstractNumId="17" w15:restartNumberingAfterBreak="0">
    <w:nsid w:val="76EE5FC1"/>
    <w:multiLevelType w:val="hybridMultilevel"/>
    <w:tmpl w:val="B9F434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2"/>
  </w:num>
  <w:num w:numId="4">
    <w:abstractNumId w:val="6"/>
  </w:num>
  <w:num w:numId="5">
    <w:abstractNumId w:val="15"/>
  </w:num>
  <w:num w:numId="6">
    <w:abstractNumId w:val="0"/>
  </w:num>
  <w:num w:numId="7">
    <w:abstractNumId w:val="4"/>
  </w:num>
  <w:num w:numId="8">
    <w:abstractNumId w:val="3"/>
  </w:num>
  <w:num w:numId="9">
    <w:abstractNumId w:val="16"/>
  </w:num>
  <w:num w:numId="10">
    <w:abstractNumId w:val="2"/>
  </w:num>
  <w:num w:numId="11">
    <w:abstractNumId w:val="5"/>
  </w:num>
  <w:num w:numId="12">
    <w:abstractNumId w:val="7"/>
  </w:num>
  <w:num w:numId="13">
    <w:abstractNumId w:val="17"/>
  </w:num>
  <w:num w:numId="14">
    <w:abstractNumId w:val="10"/>
  </w:num>
  <w:num w:numId="15">
    <w:abstractNumId w:val="8"/>
  </w:num>
  <w:num w:numId="16">
    <w:abstractNumId w:val="14"/>
  </w:num>
  <w:num w:numId="17">
    <w:abstractNumId w:val="1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938YOUBDtY/+ezo/6MFg+Ue5df4=" w:salt="vj30k1B52Lzme8ki0WTLLQ=="/>
  <w:defaultTabStop w:val="708"/>
  <w:hyphenationZone w:val="425"/>
  <w:drawingGridHorizontalSpacing w:val="57"/>
  <w:displayVerticalDrawingGridEvery w:val="2"/>
  <w:noPunctuationKerning/>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46"/>
    <w:rsid w:val="000355D6"/>
    <w:rsid w:val="0005370B"/>
    <w:rsid w:val="00063A5D"/>
    <w:rsid w:val="00080063"/>
    <w:rsid w:val="0008111B"/>
    <w:rsid w:val="000B6228"/>
    <w:rsid w:val="000D028F"/>
    <w:rsid w:val="000D3BEB"/>
    <w:rsid w:val="000D5946"/>
    <w:rsid w:val="000F3E68"/>
    <w:rsid w:val="000F6482"/>
    <w:rsid w:val="00107010"/>
    <w:rsid w:val="0011596F"/>
    <w:rsid w:val="00117462"/>
    <w:rsid w:val="00120233"/>
    <w:rsid w:val="00130FA7"/>
    <w:rsid w:val="0018353A"/>
    <w:rsid w:val="00197EE1"/>
    <w:rsid w:val="001A1D31"/>
    <w:rsid w:val="001A6AB5"/>
    <w:rsid w:val="002107F0"/>
    <w:rsid w:val="00233F2F"/>
    <w:rsid w:val="0024209C"/>
    <w:rsid w:val="00251734"/>
    <w:rsid w:val="00270572"/>
    <w:rsid w:val="00284853"/>
    <w:rsid w:val="0029528B"/>
    <w:rsid w:val="002B3612"/>
    <w:rsid w:val="002E3291"/>
    <w:rsid w:val="002E3370"/>
    <w:rsid w:val="002E6B0E"/>
    <w:rsid w:val="002F41CC"/>
    <w:rsid w:val="002F55E8"/>
    <w:rsid w:val="002F79F2"/>
    <w:rsid w:val="00300E8A"/>
    <w:rsid w:val="00302ABE"/>
    <w:rsid w:val="00312966"/>
    <w:rsid w:val="00330B90"/>
    <w:rsid w:val="0034193E"/>
    <w:rsid w:val="00343F07"/>
    <w:rsid w:val="003635FA"/>
    <w:rsid w:val="00366DEB"/>
    <w:rsid w:val="00372B17"/>
    <w:rsid w:val="003C45AF"/>
    <w:rsid w:val="003E7278"/>
    <w:rsid w:val="003E77DA"/>
    <w:rsid w:val="003F3EE3"/>
    <w:rsid w:val="004011D4"/>
    <w:rsid w:val="00403FD5"/>
    <w:rsid w:val="00406F4D"/>
    <w:rsid w:val="00434E68"/>
    <w:rsid w:val="00445599"/>
    <w:rsid w:val="00454C94"/>
    <w:rsid w:val="00467008"/>
    <w:rsid w:val="00487DCB"/>
    <w:rsid w:val="004A0468"/>
    <w:rsid w:val="004A1817"/>
    <w:rsid w:val="004A692B"/>
    <w:rsid w:val="004B013E"/>
    <w:rsid w:val="004E33D2"/>
    <w:rsid w:val="004E4820"/>
    <w:rsid w:val="0050128B"/>
    <w:rsid w:val="0051395F"/>
    <w:rsid w:val="0051398C"/>
    <w:rsid w:val="00542D5F"/>
    <w:rsid w:val="005779AD"/>
    <w:rsid w:val="005923CD"/>
    <w:rsid w:val="005A1310"/>
    <w:rsid w:val="005A57C0"/>
    <w:rsid w:val="005A6D3A"/>
    <w:rsid w:val="005B45EB"/>
    <w:rsid w:val="005B5FA2"/>
    <w:rsid w:val="005C1C54"/>
    <w:rsid w:val="005D3C51"/>
    <w:rsid w:val="005E00D6"/>
    <w:rsid w:val="005E4A87"/>
    <w:rsid w:val="005E52EA"/>
    <w:rsid w:val="005F019F"/>
    <w:rsid w:val="005F3DA7"/>
    <w:rsid w:val="005F78B2"/>
    <w:rsid w:val="00615A42"/>
    <w:rsid w:val="00616C1F"/>
    <w:rsid w:val="006256FE"/>
    <w:rsid w:val="00634850"/>
    <w:rsid w:val="00640887"/>
    <w:rsid w:val="00671809"/>
    <w:rsid w:val="0067290A"/>
    <w:rsid w:val="00675C05"/>
    <w:rsid w:val="006A728E"/>
    <w:rsid w:val="006C2126"/>
    <w:rsid w:val="006C5DE0"/>
    <w:rsid w:val="006D398E"/>
    <w:rsid w:val="006D3E9B"/>
    <w:rsid w:val="006D4D66"/>
    <w:rsid w:val="007055D9"/>
    <w:rsid w:val="0071472B"/>
    <w:rsid w:val="0076401C"/>
    <w:rsid w:val="007802AC"/>
    <w:rsid w:val="00792621"/>
    <w:rsid w:val="00793456"/>
    <w:rsid w:val="007A0886"/>
    <w:rsid w:val="007A2712"/>
    <w:rsid w:val="007A4806"/>
    <w:rsid w:val="007A59BE"/>
    <w:rsid w:val="007B3AD4"/>
    <w:rsid w:val="007D1605"/>
    <w:rsid w:val="007F4F34"/>
    <w:rsid w:val="00816085"/>
    <w:rsid w:val="00830A7E"/>
    <w:rsid w:val="00856CF2"/>
    <w:rsid w:val="00860651"/>
    <w:rsid w:val="00863CCA"/>
    <w:rsid w:val="008674B8"/>
    <w:rsid w:val="00881E4D"/>
    <w:rsid w:val="00887DD5"/>
    <w:rsid w:val="0089272C"/>
    <w:rsid w:val="00896D67"/>
    <w:rsid w:val="008D420D"/>
    <w:rsid w:val="008D6DBF"/>
    <w:rsid w:val="008F0E86"/>
    <w:rsid w:val="008F675C"/>
    <w:rsid w:val="00912EDB"/>
    <w:rsid w:val="00921B35"/>
    <w:rsid w:val="00934223"/>
    <w:rsid w:val="00963EFC"/>
    <w:rsid w:val="00970B70"/>
    <w:rsid w:val="00985B08"/>
    <w:rsid w:val="009930C6"/>
    <w:rsid w:val="009A1C97"/>
    <w:rsid w:val="009A5AF3"/>
    <w:rsid w:val="009C4A05"/>
    <w:rsid w:val="009D627B"/>
    <w:rsid w:val="009E0182"/>
    <w:rsid w:val="009E0B3C"/>
    <w:rsid w:val="00A157A2"/>
    <w:rsid w:val="00A21CE5"/>
    <w:rsid w:val="00A24706"/>
    <w:rsid w:val="00A32A72"/>
    <w:rsid w:val="00A43042"/>
    <w:rsid w:val="00A472D2"/>
    <w:rsid w:val="00AA2F13"/>
    <w:rsid w:val="00AA3701"/>
    <w:rsid w:val="00AB4A6D"/>
    <w:rsid w:val="00AD446E"/>
    <w:rsid w:val="00AD5F77"/>
    <w:rsid w:val="00B00AF3"/>
    <w:rsid w:val="00B103AB"/>
    <w:rsid w:val="00B16011"/>
    <w:rsid w:val="00B20B09"/>
    <w:rsid w:val="00B20CBF"/>
    <w:rsid w:val="00B21259"/>
    <w:rsid w:val="00B26A70"/>
    <w:rsid w:val="00B440EB"/>
    <w:rsid w:val="00B5385F"/>
    <w:rsid w:val="00B75843"/>
    <w:rsid w:val="00B94198"/>
    <w:rsid w:val="00BB68E9"/>
    <w:rsid w:val="00BC1F61"/>
    <w:rsid w:val="00BC64DD"/>
    <w:rsid w:val="00C1036D"/>
    <w:rsid w:val="00C314AD"/>
    <w:rsid w:val="00C42C4B"/>
    <w:rsid w:val="00C4313F"/>
    <w:rsid w:val="00C4763E"/>
    <w:rsid w:val="00C530EC"/>
    <w:rsid w:val="00C65446"/>
    <w:rsid w:val="00C67F71"/>
    <w:rsid w:val="00C772C9"/>
    <w:rsid w:val="00C77E99"/>
    <w:rsid w:val="00C933F2"/>
    <w:rsid w:val="00CA6C10"/>
    <w:rsid w:val="00CB6231"/>
    <w:rsid w:val="00CD1065"/>
    <w:rsid w:val="00D14108"/>
    <w:rsid w:val="00D223FF"/>
    <w:rsid w:val="00D2490E"/>
    <w:rsid w:val="00D26FC1"/>
    <w:rsid w:val="00D320DC"/>
    <w:rsid w:val="00D45DEC"/>
    <w:rsid w:val="00D60E2A"/>
    <w:rsid w:val="00D7381B"/>
    <w:rsid w:val="00DB414D"/>
    <w:rsid w:val="00DC1D1E"/>
    <w:rsid w:val="00DC2163"/>
    <w:rsid w:val="00DD7593"/>
    <w:rsid w:val="00DF5CFD"/>
    <w:rsid w:val="00DF7C40"/>
    <w:rsid w:val="00E63670"/>
    <w:rsid w:val="00E81C95"/>
    <w:rsid w:val="00E84806"/>
    <w:rsid w:val="00E91F2C"/>
    <w:rsid w:val="00EC6CFA"/>
    <w:rsid w:val="00ED1D6E"/>
    <w:rsid w:val="00ED52CF"/>
    <w:rsid w:val="00EE0BE7"/>
    <w:rsid w:val="00EE5AAE"/>
    <w:rsid w:val="00EE5CEF"/>
    <w:rsid w:val="00EE625B"/>
    <w:rsid w:val="00EE7AA5"/>
    <w:rsid w:val="00EF2792"/>
    <w:rsid w:val="00F0391E"/>
    <w:rsid w:val="00F03950"/>
    <w:rsid w:val="00F04E30"/>
    <w:rsid w:val="00F11D60"/>
    <w:rsid w:val="00F220AC"/>
    <w:rsid w:val="00F50F53"/>
    <w:rsid w:val="00F535F3"/>
    <w:rsid w:val="00F72486"/>
    <w:rsid w:val="00F824B0"/>
    <w:rsid w:val="00F87176"/>
    <w:rsid w:val="00FA1B89"/>
    <w:rsid w:val="00FB06A0"/>
    <w:rsid w:val="00FC3234"/>
    <w:rsid w:val="00FD2394"/>
    <w:rsid w:val="00FE66C9"/>
    <w:rsid w:val="00FF0A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14:docId w14:val="2E9961D6"/>
  <w15:docId w15:val="{8C37DBBF-A4EF-47AB-95CF-36B876074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Comic Sans MS" w:hAnsi="Comic Sans MS"/>
      <w:spacing w:val="-5"/>
      <w:sz w:val="18"/>
    </w:rPr>
  </w:style>
  <w:style w:type="paragraph" w:styleId="berschrift1">
    <w:name w:val="heading 1"/>
    <w:basedOn w:val="Standard"/>
    <w:next w:val="Standard"/>
    <w:qFormat/>
    <w:pPr>
      <w:keepNext/>
      <w:pBdr>
        <w:top w:val="single" w:sz="24" w:space="1" w:color="auto"/>
        <w:bottom w:val="single" w:sz="24" w:space="1" w:color="auto"/>
      </w:pBdr>
      <w:jc w:val="center"/>
      <w:outlineLvl w:val="0"/>
    </w:pPr>
    <w:rPr>
      <w:b/>
      <w:bCs/>
      <w:sz w:val="48"/>
      <w:lang w:val="en-US"/>
    </w:rPr>
  </w:style>
  <w:style w:type="paragraph" w:styleId="berschrift2">
    <w:name w:val="heading 2"/>
    <w:basedOn w:val="Standard"/>
    <w:next w:val="Standard"/>
    <w:qFormat/>
    <w:pPr>
      <w:keepNext/>
      <w:pBdr>
        <w:top w:val="single" w:sz="24" w:space="1" w:color="auto"/>
        <w:bottom w:val="single" w:sz="24" w:space="1" w:color="auto"/>
      </w:pBdr>
      <w:jc w:val="center"/>
      <w:outlineLvl w:val="1"/>
    </w:pPr>
    <w:rPr>
      <w:b/>
      <w:bCs/>
      <w:sz w:val="4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spacing w:after="240" w:line="240" w:lineRule="atLeast"/>
      <w:ind w:left="1080"/>
      <w:jc w:val="both"/>
    </w:pPr>
    <w:rPr>
      <w:rFonts w:ascii="Arial" w:hAnsi="Arial"/>
      <w:sz w:val="20"/>
      <w:lang w:eastAsia="en-US"/>
    </w:rPr>
  </w:style>
  <w:style w:type="paragraph" w:customStyle="1" w:styleId="Firmenname">
    <w:name w:val="Firmenname"/>
    <w:basedOn w:val="Standard"/>
    <w:pPr>
      <w:keepNext/>
      <w:keepLines/>
      <w:spacing w:line="220" w:lineRule="atLeast"/>
    </w:pPr>
    <w:rPr>
      <w:rFonts w:ascii="Arial Black" w:hAnsi="Arial Black"/>
      <w:spacing w:val="-25"/>
      <w:kern w:val="28"/>
      <w:sz w:val="32"/>
      <w:lang w:eastAsia="en-US"/>
    </w:rPr>
  </w:style>
  <w:style w:type="paragraph" w:customStyle="1" w:styleId="berschriftTitelseite">
    <w:name w:val="Überschrift Titelseite"/>
    <w:basedOn w:val="Standard"/>
    <w:next w:val="Standard"/>
    <w:pPr>
      <w:keepNext/>
      <w:keepLines/>
      <w:pBdr>
        <w:top w:val="single" w:sz="48" w:space="31" w:color="auto"/>
      </w:pBdr>
      <w:tabs>
        <w:tab w:val="left" w:pos="0"/>
      </w:tabs>
      <w:spacing w:before="240" w:after="500" w:line="640" w:lineRule="exact"/>
    </w:pPr>
    <w:rPr>
      <w:rFonts w:ascii="Arial Black" w:hAnsi="Arial Black"/>
      <w:b/>
      <w:spacing w:val="-48"/>
      <w:kern w:val="28"/>
      <w:sz w:val="64"/>
      <w:lang w:eastAsia="en-US"/>
    </w:rPr>
  </w:style>
  <w:style w:type="paragraph" w:styleId="Fuzeile">
    <w:name w:val="footer"/>
    <w:basedOn w:val="Standard"/>
    <w:pPr>
      <w:keepLines/>
      <w:tabs>
        <w:tab w:val="center" w:pos="4320"/>
        <w:tab w:val="right" w:pos="8640"/>
      </w:tabs>
      <w:spacing w:line="190" w:lineRule="atLeast"/>
      <w:ind w:left="1080"/>
    </w:pPr>
    <w:rPr>
      <w:rFonts w:ascii="Arial" w:hAnsi="Arial"/>
      <w:caps/>
      <w:sz w:val="15"/>
      <w:lang w:eastAsia="en-US"/>
    </w:rPr>
  </w:style>
  <w:style w:type="paragraph" w:styleId="Kopfzeile">
    <w:name w:val="header"/>
    <w:basedOn w:val="Standard"/>
    <w:link w:val="KopfzeileZchn"/>
    <w:pPr>
      <w:keepLines/>
      <w:tabs>
        <w:tab w:val="center" w:pos="4320"/>
        <w:tab w:val="right" w:pos="8640"/>
      </w:tabs>
      <w:spacing w:line="190" w:lineRule="atLeast"/>
      <w:ind w:left="1080"/>
    </w:pPr>
    <w:rPr>
      <w:rFonts w:ascii="Arial" w:hAnsi="Arial"/>
      <w:caps/>
      <w:sz w:val="15"/>
      <w:lang w:eastAsia="en-US"/>
    </w:rPr>
  </w:style>
  <w:style w:type="character" w:styleId="Seitenzahl">
    <w:name w:val="page number"/>
    <w:rPr>
      <w:rFonts w:ascii="Arial Black" w:hAnsi="Arial Black"/>
      <w:spacing w:val="-10"/>
      <w:sz w:val="18"/>
    </w:rPr>
  </w:style>
  <w:style w:type="paragraph" w:customStyle="1" w:styleId="Absenderadresse">
    <w:name w:val="Absenderadresse"/>
    <w:basedOn w:val="Standard"/>
    <w:pPr>
      <w:keepLines/>
      <w:framePr w:w="5160" w:h="840" w:wrap="notBeside" w:vAnchor="page" w:hAnchor="page" w:x="6121" w:y="915" w:anchorLock="1"/>
      <w:tabs>
        <w:tab w:val="left" w:pos="2160"/>
      </w:tabs>
      <w:spacing w:line="160" w:lineRule="atLeast"/>
    </w:pPr>
    <w:rPr>
      <w:rFonts w:ascii="Arial" w:hAnsi="Arial"/>
      <w:sz w:val="14"/>
      <w:lang w:eastAsia="en-US"/>
    </w:rPr>
  </w:style>
  <w:style w:type="paragraph" w:customStyle="1" w:styleId="UnterberschriftTitelseite">
    <w:name w:val="Unterüberschrift Titelseite"/>
    <w:basedOn w:val="berschriftTitelseite"/>
    <w:next w:val="Textkrper"/>
    <w:pPr>
      <w:pBdr>
        <w:top w:val="single" w:sz="6" w:space="24" w:color="auto"/>
      </w:pBdr>
      <w:tabs>
        <w:tab w:val="clear" w:pos="0"/>
      </w:tabs>
      <w:spacing w:before="0" w:after="0" w:line="480" w:lineRule="atLeast"/>
      <w:ind w:left="835" w:right="835"/>
    </w:pPr>
    <w:rPr>
      <w:rFonts w:ascii="Arial" w:hAnsi="Arial"/>
      <w:b w:val="0"/>
      <w:spacing w:val="-30"/>
      <w:sz w:val="48"/>
    </w:rPr>
  </w:style>
  <w:style w:type="character" w:styleId="Hyperlink">
    <w:name w:val="Hyperlink"/>
    <w:rPr>
      <w:color w:val="0000FF"/>
      <w:u w:val="single"/>
      <w:lang w:val="de-DE"/>
    </w:rPr>
  </w:style>
  <w:style w:type="character" w:styleId="BesuchterLink">
    <w:name w:val="FollowedHyperlink"/>
    <w:rPr>
      <w:color w:val="800080"/>
      <w:u w:val="single"/>
    </w:rPr>
  </w:style>
  <w:style w:type="paragraph" w:styleId="Textkrper2">
    <w:name w:val="Body Text 2"/>
    <w:basedOn w:val="Standard"/>
    <w:rPr>
      <w:sz w:val="20"/>
    </w:rPr>
  </w:style>
  <w:style w:type="paragraph" w:styleId="Sprechblasentext">
    <w:name w:val="Balloon Text"/>
    <w:basedOn w:val="Standard"/>
    <w:semiHidden/>
    <w:rsid w:val="00F220AC"/>
    <w:rPr>
      <w:rFonts w:ascii="Tahoma" w:hAnsi="Tahoma" w:cs="Tahoma"/>
      <w:sz w:val="16"/>
      <w:szCs w:val="16"/>
    </w:rPr>
  </w:style>
  <w:style w:type="table" w:styleId="Tabellenraster">
    <w:name w:val="Table Grid"/>
    <w:basedOn w:val="NormaleTabelle"/>
    <w:rsid w:val="002F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F50F53"/>
    <w:rPr>
      <w:rFonts w:asciiTheme="minorHAnsi" w:eastAsiaTheme="minorHAnsi" w:hAnsiTheme="minorHAnsi" w:cstheme="minorBidi"/>
      <w:sz w:val="22"/>
      <w:szCs w:val="22"/>
      <w:lang w:eastAsia="en-US"/>
    </w:rPr>
  </w:style>
  <w:style w:type="paragraph" w:styleId="Listenabsatz">
    <w:name w:val="List Paragraph"/>
    <w:basedOn w:val="Standard"/>
    <w:uiPriority w:val="34"/>
    <w:qFormat/>
    <w:rsid w:val="00860651"/>
    <w:pPr>
      <w:ind w:left="720"/>
      <w:contextualSpacing/>
    </w:pPr>
  </w:style>
  <w:style w:type="character" w:styleId="NichtaufgelsteErwhnung">
    <w:name w:val="Unresolved Mention"/>
    <w:basedOn w:val="Absatz-Standardschriftart"/>
    <w:uiPriority w:val="99"/>
    <w:semiHidden/>
    <w:unhideWhenUsed/>
    <w:rsid w:val="007D1605"/>
    <w:rPr>
      <w:color w:val="605E5C"/>
      <w:shd w:val="clear" w:color="auto" w:fill="E1DFDD"/>
    </w:rPr>
  </w:style>
  <w:style w:type="character" w:customStyle="1" w:styleId="KopfzeileZchn">
    <w:name w:val="Kopfzeile Zchn"/>
    <w:link w:val="Kopfzeile"/>
    <w:rsid w:val="005A57C0"/>
    <w:rPr>
      <w:rFonts w:ascii="Arial" w:hAnsi="Arial"/>
      <w:caps/>
      <w:spacing w:val="-5"/>
      <w:sz w:val="15"/>
      <w:lang w:eastAsia="en-US"/>
    </w:rPr>
  </w:style>
  <w:style w:type="character" w:styleId="Fett">
    <w:name w:val="Strong"/>
    <w:basedOn w:val="Absatz-Standardschriftart"/>
    <w:uiPriority w:val="22"/>
    <w:qFormat/>
    <w:rsid w:val="005A57C0"/>
    <w:rPr>
      <w:b/>
      <w:bCs/>
    </w:rPr>
  </w:style>
  <w:style w:type="character" w:styleId="Hervorhebung">
    <w:name w:val="Emphasis"/>
    <w:basedOn w:val="Absatz-Standardschriftart"/>
    <w:qFormat/>
    <w:rsid w:val="005B5F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lanung@brilon.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75927-389C-4E89-8671-AE98A930D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1621</Characters>
  <Application>Microsoft Office Word</Application>
  <DocSecurity>12</DocSecurity>
  <Lines>13</Lines>
  <Paragraphs>3</Paragraphs>
  <ScaleCrop>false</ScaleCrop>
  <HeadingPairs>
    <vt:vector size="2" baseType="variant">
      <vt:variant>
        <vt:lpstr>Titel</vt:lpstr>
      </vt:variant>
      <vt:variant>
        <vt:i4>1</vt:i4>
      </vt:variant>
    </vt:vector>
  </HeadingPairs>
  <TitlesOfParts>
    <vt:vector size="1" baseType="lpstr">
      <vt:lpstr>Stadt Brilon</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Brilon</dc:title>
  <dc:creator>m.reermann</dc:creator>
  <cp:lastModifiedBy>Buchau, Manuela</cp:lastModifiedBy>
  <cp:revision>2</cp:revision>
  <cp:lastPrinted>2024-11-07T10:04:00Z</cp:lastPrinted>
  <dcterms:created xsi:type="dcterms:W3CDTF">2026-10-15T13:58:00Z</dcterms:created>
  <dcterms:modified xsi:type="dcterms:W3CDTF">2026-10-15T13:58:00Z</dcterms:modified>
</cp:coreProperties>
</file>