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9E3DE" w14:textId="36BCCD1C" w:rsidR="00A55E67" w:rsidRPr="00A55E67" w:rsidRDefault="00A55E67" w:rsidP="00A55E67">
      <w:pPr>
        <w:shd w:val="clear" w:color="auto" w:fill="FCFCFC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</w:pPr>
      <w:r w:rsidRPr="00A55E67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 xml:space="preserve">Herbstspaß </w:t>
      </w:r>
      <w:r w:rsidRPr="00BD62D6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 xml:space="preserve">in der </w:t>
      </w:r>
      <w:proofErr w:type="gramStart"/>
      <w:r w:rsidRPr="00BD62D6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 xml:space="preserve">Stadtbibliothek </w:t>
      </w:r>
      <w:r w:rsidRPr="00A55E67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 xml:space="preserve"> –</w:t>
      </w:r>
      <w:proofErr w:type="gramEnd"/>
      <w:r w:rsidRPr="00A55E67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 xml:space="preserve"> </w:t>
      </w:r>
      <w:r w:rsidRPr="00BD62D6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>e</w:t>
      </w:r>
      <w:r w:rsidRPr="00A55E67">
        <w:rPr>
          <w:rFonts w:ascii="Arial" w:eastAsia="Times New Roman" w:hAnsi="Arial" w:cs="Arial"/>
          <w:b/>
          <w:bCs/>
          <w:color w:val="0D0D0D"/>
          <w:kern w:val="36"/>
          <w:lang w:eastAsia="de-DE"/>
          <w14:ligatures w14:val="none"/>
        </w:rPr>
        <w:t>in buntes Erlebnis für Kinder</w:t>
      </w:r>
    </w:p>
    <w:p w14:paraId="42D7A6DF" w14:textId="153648FE" w:rsidR="00A55E67" w:rsidRPr="00A55E67" w:rsidRDefault="00A55E67" w:rsidP="00A55E67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</w:pP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Wenn der Herbst die Blätter bunt färbt, beginnt die Zeit für spannende Abenteuer und jede Menge Spaß! Bei </w:t>
      </w:r>
      <w:r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den Buchstaben-Agenten der Halberstädter Stadtbibliothek dreht sich am 28.10.2026 </w:t>
      </w: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alles um die Erlebnisse von Hase Hibiskus und </w:t>
      </w:r>
      <w:r w:rsidR="00BD62D6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seiner </w:t>
      </w: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>fröhliche</w:t>
      </w:r>
      <w:r w:rsidR="00BD62D6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>n</w:t>
      </w: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 Herbstsause.</w:t>
      </w:r>
    </w:p>
    <w:p w14:paraId="66299014" w14:textId="5E9AE827" w:rsidR="00A55E67" w:rsidRPr="00A55E67" w:rsidRDefault="00A55E67" w:rsidP="00A55E67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</w:pP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Gemeinsam </w:t>
      </w:r>
      <w:r w:rsidR="00BD62D6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>erleben</w:t>
      </w: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 die Kinder</w:t>
      </w:r>
      <w:r w:rsidR="00BD62D6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 im Alter von 5 bis 8 Jahren </w:t>
      </w: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>eine herbstliche Geschichte voller Spaß und Überraschungen. Anschließend geht es selbst in Bewegung: Bei lustigen Bewegungsspielen können sich die Kinder austoben, miteinander spielen und ihre Geschicklichkeit unter Beweis stellen.</w:t>
      </w:r>
    </w:p>
    <w:p w14:paraId="63892BA6" w14:textId="7F1E9873" w:rsidR="00A55E67" w:rsidRPr="00A55E67" w:rsidRDefault="00A55E67" w:rsidP="00A55E67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</w:pP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>Auch die Kreativität kommt nicht zu kurz: Beim gemeinsamen Basteln entstehen kleine Kunstwerke, die die Kinder als Erinnerung an einen erlebnisreichen</w:t>
      </w:r>
      <w:r w:rsidR="00BD62D6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 Herbstnachmittag mit</w:t>
      </w:r>
      <w:r w:rsidRPr="00A55E67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t xml:space="preserve"> nach Hause nehmen können.</w:t>
      </w:r>
      <w:r w:rsidR="00BD62D6">
        <w:rPr>
          <w:rFonts w:ascii="Segoe UI" w:eastAsia="Times New Roman" w:hAnsi="Segoe UI" w:cs="Segoe UI"/>
          <w:color w:val="0D0D0D"/>
          <w:kern w:val="0"/>
          <w:lang w:eastAsia="de-DE"/>
          <w14:ligatures w14:val="none"/>
        </w:rPr>
        <w:br/>
        <w:t>Die Veranstaltung beginnt um 16.00 Uhr. Um Anmeldung wird gebeten.</w:t>
      </w:r>
    </w:p>
    <w:sectPr w:rsidR="00A55E67" w:rsidRPr="00A55E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67"/>
    <w:rsid w:val="00106A61"/>
    <w:rsid w:val="00A55E67"/>
    <w:rsid w:val="00BD62D6"/>
    <w:rsid w:val="00C66ED4"/>
    <w:rsid w:val="00CC323B"/>
    <w:rsid w:val="00F7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C8094"/>
  <w15:chartTrackingRefBased/>
  <w15:docId w15:val="{85B67CC0-7739-4EBA-AE33-22B32A03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55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5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5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5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5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5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5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5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5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5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5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5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5E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5E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5E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5E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5E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5E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55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5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5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5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55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55E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55E6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55E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5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5E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55E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8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Sommer, Birgit</cp:lastModifiedBy>
  <cp:revision>2</cp:revision>
  <dcterms:created xsi:type="dcterms:W3CDTF">2026-10-20T11:54:00Z</dcterms:created>
  <dcterms:modified xsi:type="dcterms:W3CDTF">2026-10-20T12:10:00Z</dcterms:modified>
</cp:coreProperties>
</file>