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77EF" w14:textId="77777777" w:rsidR="001B1B84" w:rsidRPr="007F4B3C" w:rsidRDefault="00332095" w:rsidP="00E231E9">
      <w:pPr>
        <w:tabs>
          <w:tab w:val="left" w:pos="8940"/>
        </w:tabs>
        <w:spacing w:after="0" w:line="200" w:lineRule="exact"/>
        <w:rPr>
          <w:sz w:val="20"/>
          <w:szCs w:val="20"/>
        </w:rPr>
      </w:pPr>
      <w:r w:rsidRPr="007F4B3C">
        <w:rPr>
          <w:noProof/>
          <w:sz w:val="20"/>
          <w:szCs w:val="20"/>
          <w:lang w:eastAsia="de-DE"/>
        </w:rPr>
        <w:drawing>
          <wp:anchor distT="0" distB="0" distL="114300" distR="114300" simplePos="0" relativeHeight="251659776" behindDoc="1" locked="0" layoutInCell="1" allowOverlap="1" wp14:anchorId="18216A5D" wp14:editId="54FA2F86">
            <wp:simplePos x="0" y="0"/>
            <wp:positionH relativeFrom="column">
              <wp:posOffset>4429125</wp:posOffset>
            </wp:positionH>
            <wp:positionV relativeFrom="paragraph">
              <wp:posOffset>-918845</wp:posOffset>
            </wp:positionV>
            <wp:extent cx="1838325" cy="107161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oeWa_farbig_sRGB-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8325" cy="1071613"/>
                    </a:xfrm>
                    <a:prstGeom prst="rect">
                      <a:avLst/>
                    </a:prstGeom>
                  </pic:spPr>
                </pic:pic>
              </a:graphicData>
            </a:graphic>
            <wp14:sizeRelH relativeFrom="page">
              <wp14:pctWidth>0</wp14:pctWidth>
            </wp14:sizeRelH>
            <wp14:sizeRelV relativeFrom="page">
              <wp14:pctHeight>0</wp14:pctHeight>
            </wp14:sizeRelV>
          </wp:anchor>
        </w:drawing>
      </w:r>
      <w:r w:rsidR="00E231E9" w:rsidRPr="007F4B3C">
        <w:rPr>
          <w:sz w:val="20"/>
          <w:szCs w:val="20"/>
        </w:rPr>
        <w:tab/>
      </w:r>
    </w:p>
    <w:p w14:paraId="2E89EC42" w14:textId="77777777" w:rsidR="001B1B84" w:rsidRPr="007F4B3C" w:rsidRDefault="001B1B84" w:rsidP="00E231E9">
      <w:pPr>
        <w:spacing w:after="0" w:line="200" w:lineRule="exact"/>
        <w:jc w:val="right"/>
        <w:rPr>
          <w:sz w:val="20"/>
          <w:szCs w:val="20"/>
        </w:rPr>
      </w:pPr>
    </w:p>
    <w:p w14:paraId="7C39710C" w14:textId="77777777" w:rsidR="001B1B84" w:rsidRPr="007F4B3C" w:rsidRDefault="001B1B84">
      <w:pPr>
        <w:spacing w:after="0" w:line="200" w:lineRule="exact"/>
        <w:rPr>
          <w:sz w:val="20"/>
          <w:szCs w:val="20"/>
        </w:rPr>
      </w:pPr>
    </w:p>
    <w:p w14:paraId="5FA519D6" w14:textId="7CF8FFA5" w:rsidR="00EC473E" w:rsidRPr="00FC294C" w:rsidRDefault="00EC473E" w:rsidP="00FC294C">
      <w:pPr>
        <w:spacing w:before="3" w:after="0" w:line="220" w:lineRule="exact"/>
        <w:outlineLvl w:val="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An die</w:t>
      </w:r>
      <w:r w:rsidR="00FC294C">
        <w:rPr>
          <w:rFonts w:ascii="PT Sans" w:eastAsia="PT Sans" w:hAnsi="PT Sans" w:cs="PT Sans"/>
          <w:color w:val="231F20"/>
          <w:spacing w:val="-12"/>
          <w:sz w:val="20"/>
          <w:szCs w:val="20"/>
        </w:rPr>
        <w:tab/>
      </w:r>
      <w:r w:rsidRPr="00FC294C">
        <w:rPr>
          <w:rFonts w:ascii="PT Sans" w:eastAsia="PT Sans" w:hAnsi="PT Sans" w:cs="PT Sans"/>
          <w:color w:val="231F20"/>
          <w:spacing w:val="-12"/>
          <w:sz w:val="20"/>
          <w:szCs w:val="20"/>
        </w:rPr>
        <w:t>Mitglieder des Magistrats</w:t>
      </w:r>
    </w:p>
    <w:p w14:paraId="5BDD1CD4"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Mitglieder der Stadtverordnetenversammlung</w:t>
      </w:r>
    </w:p>
    <w:p w14:paraId="4CA7D50B"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Presse</w:t>
      </w:r>
    </w:p>
    <w:p w14:paraId="5DA4F3A4" w14:textId="77777777" w:rsidR="001B1B84" w:rsidRPr="007F4B3C" w:rsidRDefault="001B1B84">
      <w:pPr>
        <w:spacing w:before="8" w:after="0" w:line="160" w:lineRule="exact"/>
        <w:rPr>
          <w:sz w:val="16"/>
          <w:szCs w:val="16"/>
        </w:rPr>
      </w:pPr>
    </w:p>
    <w:p w14:paraId="1C23C2F5" w14:textId="65C7BCA0" w:rsidR="001B1B84" w:rsidRPr="007F4B3C" w:rsidRDefault="0058361E">
      <w:pPr>
        <w:spacing w:after="0" w:line="200" w:lineRule="exact"/>
        <w:rPr>
          <w:sz w:val="20"/>
          <w:szCs w:val="20"/>
        </w:rPr>
      </w:pPr>
      <w:r>
        <w:rPr>
          <w:sz w:val="20"/>
          <w:szCs w:val="20"/>
        </w:rPr>
        <w:t xml:space="preserve"> </w:t>
      </w:r>
    </w:p>
    <w:p w14:paraId="4C2143FD" w14:textId="77777777" w:rsidR="001B1B84" w:rsidRPr="007F4B3C" w:rsidRDefault="001B1B84">
      <w:pPr>
        <w:spacing w:after="0" w:line="200" w:lineRule="exact"/>
        <w:rPr>
          <w:sz w:val="20"/>
          <w:szCs w:val="20"/>
        </w:rPr>
      </w:pPr>
    </w:p>
    <w:p w14:paraId="333A1488" w14:textId="77777777" w:rsidR="001B1B84" w:rsidRPr="007F4B3C" w:rsidRDefault="001B1B84">
      <w:pPr>
        <w:spacing w:after="0" w:line="200" w:lineRule="exact"/>
        <w:rPr>
          <w:sz w:val="20"/>
          <w:szCs w:val="20"/>
        </w:rPr>
      </w:pPr>
    </w:p>
    <w:p w14:paraId="56327428" w14:textId="77777777" w:rsidR="001B1B84" w:rsidRPr="007F4B3C" w:rsidRDefault="001B1B84">
      <w:pPr>
        <w:spacing w:after="0" w:line="200" w:lineRule="exact"/>
        <w:rPr>
          <w:sz w:val="28"/>
          <w:szCs w:val="28"/>
        </w:rPr>
      </w:pPr>
    </w:p>
    <w:p w14:paraId="0FA00167" w14:textId="3A7A9E96" w:rsidR="00AE60DE" w:rsidRDefault="00AE60DE" w:rsidP="002A4CF9">
      <w:pPr>
        <w:tabs>
          <w:tab w:val="left" w:pos="6640"/>
        </w:tabs>
        <w:spacing w:before="7" w:after="0" w:line="292" w:lineRule="exact"/>
        <w:ind w:right="-20"/>
        <w:outlineLvl w:val="0"/>
        <w:rPr>
          <w:rFonts w:ascii="PT Sans" w:eastAsia="PT Sans" w:hAnsi="PT Sans" w:cs="PT Sans"/>
          <w:color w:val="231F20"/>
          <w:position w:val="-1"/>
          <w:sz w:val="20"/>
          <w:szCs w:val="20"/>
        </w:rPr>
      </w:pPr>
    </w:p>
    <w:p w14:paraId="23CA124C" w14:textId="0BE5C171" w:rsidR="005217BB" w:rsidRDefault="00D20074" w:rsidP="00CF28B5">
      <w:pPr>
        <w:jc w:val="right"/>
        <w:rPr>
          <w:rFonts w:ascii="PT Sans" w:hAnsi="PT Sans"/>
          <w:bCs/>
          <w:sz w:val="20"/>
          <w:szCs w:val="20"/>
        </w:rPr>
      </w:pP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007167EB" w:rsidRPr="003164EA">
        <w:rPr>
          <w:rFonts w:ascii="PT Sans" w:hAnsi="PT Sans"/>
          <w:b/>
          <w:bCs/>
          <w:sz w:val="20"/>
          <w:szCs w:val="20"/>
        </w:rPr>
        <w:tab/>
      </w:r>
      <w:r w:rsidR="007167EB" w:rsidRPr="003164EA">
        <w:rPr>
          <w:rFonts w:ascii="PT Sans" w:hAnsi="PT Sans"/>
          <w:b/>
          <w:bCs/>
          <w:sz w:val="20"/>
          <w:szCs w:val="20"/>
        </w:rPr>
        <w:tab/>
      </w:r>
      <w:r w:rsidR="00B3042E">
        <w:rPr>
          <w:rFonts w:ascii="PT Sans" w:hAnsi="PT Sans"/>
          <w:bCs/>
          <w:sz w:val="20"/>
          <w:szCs w:val="20"/>
        </w:rPr>
        <w:t>Mörfelden-Walldorf</w:t>
      </w:r>
      <w:r w:rsidR="001E1D00">
        <w:rPr>
          <w:rFonts w:ascii="PT Sans" w:hAnsi="PT Sans"/>
          <w:bCs/>
          <w:sz w:val="20"/>
          <w:szCs w:val="20"/>
        </w:rPr>
        <w:t xml:space="preserve">, </w:t>
      </w:r>
      <w:r w:rsidR="005A2703">
        <w:rPr>
          <w:rFonts w:ascii="PT Sans" w:hAnsi="PT Sans"/>
          <w:bCs/>
          <w:sz w:val="20"/>
          <w:szCs w:val="20"/>
        </w:rPr>
        <w:t>23.04.2026</w:t>
      </w:r>
    </w:p>
    <w:p w14:paraId="68C73BDB" w14:textId="3E503513" w:rsidR="00D47751" w:rsidRDefault="00D47751" w:rsidP="00CF28B5">
      <w:pPr>
        <w:jc w:val="right"/>
        <w:rPr>
          <w:rFonts w:ascii="PT Sans" w:hAnsi="PT Sans"/>
          <w:bCs/>
          <w:sz w:val="20"/>
          <w:szCs w:val="20"/>
        </w:rPr>
      </w:pPr>
    </w:p>
    <w:p w14:paraId="41488235" w14:textId="3E5B0DF9" w:rsidR="00AB5C5A" w:rsidRPr="00AB5C5A" w:rsidRDefault="00AB5C5A" w:rsidP="00AB5C5A">
      <w:pPr>
        <w:rPr>
          <w:rFonts w:ascii="PT Sans" w:hAnsi="PT Sans"/>
          <w:b/>
          <w:sz w:val="36"/>
          <w:szCs w:val="36"/>
        </w:rPr>
      </w:pPr>
      <w:r w:rsidRPr="00AB5C5A">
        <w:rPr>
          <w:rFonts w:ascii="PT Sans" w:hAnsi="PT Sans"/>
          <w:b/>
          <w:sz w:val="36"/>
          <w:szCs w:val="36"/>
        </w:rPr>
        <w:t>Saisonvorbereitungen an der Badestelle stehen an</w:t>
      </w:r>
    </w:p>
    <w:p w14:paraId="2610DEB0" w14:textId="703BD609" w:rsidR="00D47751" w:rsidRDefault="00D47751" w:rsidP="00CF28B5">
      <w:pPr>
        <w:jc w:val="right"/>
        <w:rPr>
          <w:rFonts w:ascii="PT Sans" w:hAnsi="PT Sans"/>
          <w:bCs/>
          <w:sz w:val="20"/>
          <w:szCs w:val="20"/>
        </w:rPr>
      </w:pPr>
    </w:p>
    <w:p w14:paraId="60D4A8B8" w14:textId="2E3B0049" w:rsidR="00264910" w:rsidRPr="00264910" w:rsidRDefault="00264910" w:rsidP="00264910">
      <w:pPr>
        <w:rPr>
          <w:rFonts w:ascii="PT Sans" w:hAnsi="PT Sans"/>
          <w:sz w:val="24"/>
          <w:szCs w:val="24"/>
        </w:rPr>
      </w:pPr>
      <w:r w:rsidRPr="00264910">
        <w:rPr>
          <w:rFonts w:ascii="PT Sans" w:hAnsi="PT Sans"/>
          <w:sz w:val="24"/>
          <w:szCs w:val="24"/>
        </w:rPr>
        <w:t>Am 9. Mai öffnet die Badestelle „Walldorfer See“ bei freiem Eintritt. Am Eröffnungswochenende ist das Parken kostenlos</w:t>
      </w:r>
      <w:r>
        <w:rPr>
          <w:rFonts w:ascii="PT Sans" w:hAnsi="PT Sans"/>
          <w:sz w:val="24"/>
          <w:szCs w:val="24"/>
        </w:rPr>
        <w:t xml:space="preserve"> und </w:t>
      </w:r>
      <w:r w:rsidRPr="00264910">
        <w:rPr>
          <w:rFonts w:ascii="PT Sans" w:hAnsi="PT Sans"/>
          <w:sz w:val="24"/>
          <w:szCs w:val="24"/>
        </w:rPr>
        <w:t xml:space="preserve">es </w:t>
      </w:r>
      <w:r w:rsidR="000932F5">
        <w:rPr>
          <w:rFonts w:ascii="PT Sans" w:hAnsi="PT Sans"/>
          <w:sz w:val="24"/>
          <w:szCs w:val="24"/>
        </w:rPr>
        <w:t xml:space="preserve">ist </w:t>
      </w:r>
      <w:r w:rsidRPr="00264910">
        <w:rPr>
          <w:rFonts w:ascii="PT Sans" w:hAnsi="PT Sans"/>
          <w:sz w:val="24"/>
          <w:szCs w:val="24"/>
        </w:rPr>
        <w:t xml:space="preserve">keine </w:t>
      </w:r>
      <w:r w:rsidR="000932F5">
        <w:rPr>
          <w:rFonts w:ascii="PT Sans" w:hAnsi="PT Sans"/>
          <w:sz w:val="24"/>
          <w:szCs w:val="24"/>
        </w:rPr>
        <w:t>T</w:t>
      </w:r>
      <w:r w:rsidRPr="00264910">
        <w:rPr>
          <w:rFonts w:ascii="PT Sans" w:hAnsi="PT Sans"/>
          <w:sz w:val="24"/>
          <w:szCs w:val="24"/>
        </w:rPr>
        <w:t>icket</w:t>
      </w:r>
      <w:r w:rsidR="000932F5">
        <w:rPr>
          <w:rFonts w:ascii="PT Sans" w:hAnsi="PT Sans"/>
          <w:sz w:val="24"/>
          <w:szCs w:val="24"/>
        </w:rPr>
        <w:t>buchung</w:t>
      </w:r>
      <w:r w:rsidRPr="00264910">
        <w:rPr>
          <w:rFonts w:ascii="PT Sans" w:hAnsi="PT Sans"/>
          <w:sz w:val="24"/>
          <w:szCs w:val="24"/>
        </w:rPr>
        <w:t xml:space="preserve"> erforderlich. Während der Badesaison ist lediglich der Parkplatz kostenpflichtig, der Eintritt bleibt ganzjährig frei. Das Schwimmen erfolgt auf eigene Gefahr.</w:t>
      </w:r>
    </w:p>
    <w:p w14:paraId="59597581" w14:textId="7395EC94" w:rsidR="00264910" w:rsidRPr="00264910" w:rsidRDefault="00264910" w:rsidP="00264910">
      <w:pPr>
        <w:rPr>
          <w:rFonts w:ascii="PT Sans" w:hAnsi="PT Sans"/>
          <w:sz w:val="24"/>
          <w:szCs w:val="24"/>
        </w:rPr>
      </w:pPr>
      <w:r w:rsidRPr="00264910">
        <w:rPr>
          <w:rFonts w:ascii="PT Sans" w:hAnsi="PT Sans"/>
          <w:sz w:val="24"/>
          <w:szCs w:val="24"/>
        </w:rPr>
        <w:t>Bevor der Betrieb an der Badestelle startet, sind umfangreiche Vorbereitungen nötig. Daher bleibt das gesamte Gelände vom 30. April bis zum 8. Mai geschlossen. In dieser Zeit werden unter anderem die Duschen installiert, der Grillplatz gereinigt und aufgebaut, Mülltonnen rund um die Badestelle verteilt und weitere Arbeiten ausgeführt. Zudem muss der Baumbestand kontrolliert werden</w:t>
      </w:r>
      <w:r>
        <w:rPr>
          <w:rFonts w:ascii="PT Sans" w:hAnsi="PT Sans"/>
          <w:sz w:val="24"/>
          <w:szCs w:val="24"/>
        </w:rPr>
        <w:t xml:space="preserve"> und d</w:t>
      </w:r>
      <w:r w:rsidRPr="00264910">
        <w:rPr>
          <w:rFonts w:ascii="PT Sans" w:hAnsi="PT Sans"/>
          <w:sz w:val="24"/>
          <w:szCs w:val="24"/>
        </w:rPr>
        <w:t>ie Stadt kommt ihrer Verkehrssicherungspflicht nach, damit keine losen Äste herabfallen.</w:t>
      </w:r>
    </w:p>
    <w:p w14:paraId="57FDCDD3" w14:textId="083AB916" w:rsidR="00264910" w:rsidRPr="00264910" w:rsidRDefault="00264910" w:rsidP="00264910">
      <w:pPr>
        <w:rPr>
          <w:rFonts w:ascii="PT Sans" w:hAnsi="PT Sans"/>
          <w:sz w:val="24"/>
          <w:szCs w:val="24"/>
        </w:rPr>
      </w:pPr>
      <w:r w:rsidRPr="00264910">
        <w:rPr>
          <w:rFonts w:ascii="PT Sans" w:hAnsi="PT Sans"/>
          <w:sz w:val="24"/>
          <w:szCs w:val="24"/>
        </w:rPr>
        <w:t>Der Kioskpächter bereitet sich ebenfalls auf den Saisonstart vor und führt Arbeiten am Außengelände durch. Auch die IRBW (Interessengemeinschaft Rettungsdienst Badesee Walldorf) wird rund um den See aktiv sein und verschiedene Arbeitseinsätze übernehmen, darunter die Reinigung von Treppen und Schildern sowie das Freischneiden von Sichtachsen.</w:t>
      </w:r>
    </w:p>
    <w:p w14:paraId="3ECDEA13" w14:textId="77777777" w:rsidR="00264910" w:rsidRPr="00264910" w:rsidRDefault="00264910" w:rsidP="00264910">
      <w:pPr>
        <w:rPr>
          <w:rFonts w:ascii="PT Sans" w:hAnsi="PT Sans"/>
          <w:sz w:val="24"/>
          <w:szCs w:val="24"/>
        </w:rPr>
      </w:pPr>
      <w:r w:rsidRPr="00264910">
        <w:rPr>
          <w:rFonts w:ascii="PT Sans" w:hAnsi="PT Sans"/>
          <w:sz w:val="24"/>
          <w:szCs w:val="24"/>
        </w:rPr>
        <w:t>Während dieser vielen Arbeiten kann die Stadt die Sicherheit von Spaziergängern und potenziellen Badegästen nicht gewährleisten. „Eine Schließung ist unerlässlich, um Sicherheit und Qualität des Badeangebots garantieren zu können“, sagt Bürgermeister Karsten Groß und bittet um Verständnis.</w:t>
      </w:r>
    </w:p>
    <w:p w14:paraId="428EF7C7" w14:textId="083B2A5B" w:rsidR="00D47751" w:rsidRPr="00264910" w:rsidRDefault="00D47751" w:rsidP="00264910">
      <w:pPr>
        <w:rPr>
          <w:rFonts w:ascii="PT Sans" w:hAnsi="PT Sans"/>
          <w:sz w:val="24"/>
          <w:szCs w:val="24"/>
        </w:rPr>
      </w:pPr>
    </w:p>
    <w:sectPr w:rsidR="00D47751" w:rsidRPr="00264910">
      <w:headerReference w:type="default" r:id="rId9"/>
      <w:footerReference w:type="default" r:id="rId10"/>
      <w:pgSz w:w="11920" w:h="16840"/>
      <w:pgMar w:top="2220" w:right="1000" w:bottom="720" w:left="1020" w:header="1696" w:footer="5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0E03F" w14:textId="77777777" w:rsidR="007C38B7" w:rsidRDefault="007C38B7">
      <w:pPr>
        <w:spacing w:after="0" w:line="240" w:lineRule="auto"/>
      </w:pPr>
      <w:r>
        <w:separator/>
      </w:r>
    </w:p>
  </w:endnote>
  <w:endnote w:type="continuationSeparator" w:id="0">
    <w:p w14:paraId="6BA0170C" w14:textId="77777777" w:rsidR="007C38B7" w:rsidRDefault="007C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altName w:val="PT Sans"/>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87EC"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8240" behindDoc="1" locked="0" layoutInCell="1" allowOverlap="1" wp14:anchorId="4D6AC3C7" wp14:editId="13E59079">
              <wp:simplePos x="0" y="0"/>
              <wp:positionH relativeFrom="page">
                <wp:posOffset>694690</wp:posOffset>
              </wp:positionH>
              <wp:positionV relativeFrom="page">
                <wp:posOffset>10210800</wp:posOffset>
              </wp:positionV>
              <wp:extent cx="120015" cy="15240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AC3C7" id="_x0000_t202" coordsize="21600,21600" o:spt="202" path="m,l,21600r21600,l21600,xe">
              <v:stroke joinstyle="miter"/>
              <v:path gradientshapeok="t" o:connecttype="rect"/>
            </v:shapetype>
            <v:shape id="Text Box 1" o:spid="_x0000_s1027" type="#_x0000_t202" style="position:absolute;margin-left:54.7pt;margin-top:804pt;width:9.45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" filled="f" stroked="f">
              <v:textbox inset="0,0,0,0">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9C706" w14:textId="77777777" w:rsidR="007C38B7" w:rsidRDefault="007C38B7">
      <w:pPr>
        <w:spacing w:after="0" w:line="240" w:lineRule="auto"/>
      </w:pPr>
      <w:r>
        <w:separator/>
      </w:r>
    </w:p>
  </w:footnote>
  <w:footnote w:type="continuationSeparator" w:id="0">
    <w:p w14:paraId="01FF7463" w14:textId="77777777" w:rsidR="007C38B7" w:rsidRDefault="007C3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AA44"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7216" behindDoc="1" locked="0" layoutInCell="1" allowOverlap="1" wp14:anchorId="5E91E9FB" wp14:editId="35710869">
              <wp:simplePos x="0" y="0"/>
              <wp:positionH relativeFrom="page">
                <wp:posOffset>705390</wp:posOffset>
              </wp:positionH>
              <wp:positionV relativeFrom="page">
                <wp:posOffset>817914</wp:posOffset>
              </wp:positionV>
              <wp:extent cx="2400821" cy="368300"/>
              <wp:effectExtent l="0" t="0" r="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821"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p w14:paraId="142C3D1C" w14:textId="165DFCEE" w:rsidR="001E5C66" w:rsidRDefault="00B3042E">
                          <w:pPr>
                            <w:spacing w:after="0" w:line="275" w:lineRule="exact"/>
                            <w:ind w:left="20" w:right="-20"/>
                            <w:rPr>
                              <w:rFonts w:ascii="PT Sans" w:eastAsia="PT Sans" w:hAnsi="PT Sans" w:cs="PT Sans"/>
                              <w:sz w:val="24"/>
                              <w:szCs w:val="24"/>
                            </w:rPr>
                          </w:pPr>
                          <w:r>
                            <w:rPr>
                              <w:rFonts w:ascii="PT Sans" w:eastAsia="PT Sans" w:hAnsi="PT Sans" w:cs="PT Sans"/>
                              <w:sz w:val="24"/>
                              <w:szCs w:val="24"/>
                            </w:rPr>
                            <w:t xml:space="preserve">Bürgermeister </w:t>
                          </w:r>
                          <w:r w:rsidR="008E2248">
                            <w:rPr>
                              <w:rFonts w:ascii="PT Sans" w:eastAsia="PT Sans" w:hAnsi="PT Sans" w:cs="PT Sans"/>
                              <w:sz w:val="24"/>
                              <w:szCs w:val="24"/>
                            </w:rPr>
                            <w:t>Karsten Groß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1E9FB" id="_x0000_t202" coordsize="21600,21600" o:spt="202" path="m,l,21600r21600,l21600,xe">
              <v:stroke joinstyle="miter"/>
              <v:path gradientshapeok="t" o:connecttype="rect"/>
            </v:shapetype>
            <v:shape id="Text Box 2" o:spid="_x0000_s1026" type="#_x0000_t202" style="position:absolute;margin-left:55.55pt;margin-top:64.4pt;width:189.05pt;height: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" filled="f" stroked="f">
              <v:textbox inset="0,0,0,0">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p w14:paraId="142C3D1C" w14:textId="165DFCEE" w:rsidR="001E5C66" w:rsidRDefault="00B3042E">
                    <w:pPr>
                      <w:spacing w:after="0" w:line="275" w:lineRule="exact"/>
                      <w:ind w:left="20" w:right="-20"/>
                      <w:rPr>
                        <w:rFonts w:ascii="PT Sans" w:eastAsia="PT Sans" w:hAnsi="PT Sans" w:cs="PT Sans"/>
                        <w:sz w:val="24"/>
                        <w:szCs w:val="24"/>
                      </w:rPr>
                    </w:pPr>
                    <w:r>
                      <w:rPr>
                        <w:rFonts w:ascii="PT Sans" w:eastAsia="PT Sans" w:hAnsi="PT Sans" w:cs="PT Sans"/>
                        <w:sz w:val="24"/>
                        <w:szCs w:val="24"/>
                      </w:rPr>
                      <w:t xml:space="preserve">Bürgermeister </w:t>
                    </w:r>
                    <w:r w:rsidR="008E2248">
                      <w:rPr>
                        <w:rFonts w:ascii="PT Sans" w:eastAsia="PT Sans" w:hAnsi="PT Sans" w:cs="PT Sans"/>
                        <w:sz w:val="24"/>
                        <w:szCs w:val="24"/>
                      </w:rPr>
                      <w:t>Karsten Groß</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03ED6"/>
    <w:multiLevelType w:val="multilevel"/>
    <w:tmpl w:val="D538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B20FF"/>
    <w:multiLevelType w:val="hybridMultilevel"/>
    <w:tmpl w:val="357ADC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02464814">
    <w:abstractNumId w:val="1"/>
  </w:num>
  <w:num w:numId="2" w16cid:durableId="156370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B84"/>
    <w:rsid w:val="000276E1"/>
    <w:rsid w:val="00030242"/>
    <w:rsid w:val="00055914"/>
    <w:rsid w:val="00064794"/>
    <w:rsid w:val="0008694F"/>
    <w:rsid w:val="000932F5"/>
    <w:rsid w:val="000A171D"/>
    <w:rsid w:val="000B6E88"/>
    <w:rsid w:val="000B7490"/>
    <w:rsid w:val="000C3E84"/>
    <w:rsid w:val="000E0329"/>
    <w:rsid w:val="000E28BF"/>
    <w:rsid w:val="000E4D9B"/>
    <w:rsid w:val="000F1633"/>
    <w:rsid w:val="00110526"/>
    <w:rsid w:val="00115C30"/>
    <w:rsid w:val="00135566"/>
    <w:rsid w:val="001547B0"/>
    <w:rsid w:val="001734DF"/>
    <w:rsid w:val="00174ED1"/>
    <w:rsid w:val="001872A7"/>
    <w:rsid w:val="00191905"/>
    <w:rsid w:val="001B1B84"/>
    <w:rsid w:val="001C25BB"/>
    <w:rsid w:val="001D0A1F"/>
    <w:rsid w:val="001D452E"/>
    <w:rsid w:val="001E06F5"/>
    <w:rsid w:val="001E1D00"/>
    <w:rsid w:val="001E5C66"/>
    <w:rsid w:val="001F5985"/>
    <w:rsid w:val="0020391C"/>
    <w:rsid w:val="002106EB"/>
    <w:rsid w:val="0021700F"/>
    <w:rsid w:val="00217842"/>
    <w:rsid w:val="00231005"/>
    <w:rsid w:val="0023533E"/>
    <w:rsid w:val="0024589A"/>
    <w:rsid w:val="002507C6"/>
    <w:rsid w:val="00253C9B"/>
    <w:rsid w:val="00264910"/>
    <w:rsid w:val="00283C2A"/>
    <w:rsid w:val="002840F6"/>
    <w:rsid w:val="00290D21"/>
    <w:rsid w:val="002930D8"/>
    <w:rsid w:val="00293E3B"/>
    <w:rsid w:val="002A4CF9"/>
    <w:rsid w:val="002D0506"/>
    <w:rsid w:val="002D7858"/>
    <w:rsid w:val="00301596"/>
    <w:rsid w:val="003164EA"/>
    <w:rsid w:val="00321267"/>
    <w:rsid w:val="00332095"/>
    <w:rsid w:val="003408AC"/>
    <w:rsid w:val="00354A5D"/>
    <w:rsid w:val="00364E40"/>
    <w:rsid w:val="003702B6"/>
    <w:rsid w:val="003B0CB5"/>
    <w:rsid w:val="003B510A"/>
    <w:rsid w:val="003C0271"/>
    <w:rsid w:val="003F0FD8"/>
    <w:rsid w:val="004053A1"/>
    <w:rsid w:val="00430EC8"/>
    <w:rsid w:val="00447406"/>
    <w:rsid w:val="00474892"/>
    <w:rsid w:val="00480599"/>
    <w:rsid w:val="00497162"/>
    <w:rsid w:val="004A001D"/>
    <w:rsid w:val="004C2050"/>
    <w:rsid w:val="004D160B"/>
    <w:rsid w:val="004E0E03"/>
    <w:rsid w:val="004F31E9"/>
    <w:rsid w:val="00516276"/>
    <w:rsid w:val="00517473"/>
    <w:rsid w:val="00517E42"/>
    <w:rsid w:val="005217BB"/>
    <w:rsid w:val="00526987"/>
    <w:rsid w:val="00530642"/>
    <w:rsid w:val="00540A50"/>
    <w:rsid w:val="00544B9C"/>
    <w:rsid w:val="005614FA"/>
    <w:rsid w:val="00572B69"/>
    <w:rsid w:val="0057372E"/>
    <w:rsid w:val="00582055"/>
    <w:rsid w:val="005828BF"/>
    <w:rsid w:val="0058361E"/>
    <w:rsid w:val="00590D10"/>
    <w:rsid w:val="0059398D"/>
    <w:rsid w:val="00593D20"/>
    <w:rsid w:val="005A2703"/>
    <w:rsid w:val="005C4A7E"/>
    <w:rsid w:val="005C6E45"/>
    <w:rsid w:val="005D67BA"/>
    <w:rsid w:val="005E3183"/>
    <w:rsid w:val="005E5928"/>
    <w:rsid w:val="006015F4"/>
    <w:rsid w:val="00604A1A"/>
    <w:rsid w:val="00612AD4"/>
    <w:rsid w:val="00623213"/>
    <w:rsid w:val="00641FBB"/>
    <w:rsid w:val="006502E0"/>
    <w:rsid w:val="006654A2"/>
    <w:rsid w:val="00687E7A"/>
    <w:rsid w:val="006B7D4F"/>
    <w:rsid w:val="006D1883"/>
    <w:rsid w:val="006F5904"/>
    <w:rsid w:val="007167EB"/>
    <w:rsid w:val="00731939"/>
    <w:rsid w:val="00733455"/>
    <w:rsid w:val="00743387"/>
    <w:rsid w:val="00746881"/>
    <w:rsid w:val="00771AF2"/>
    <w:rsid w:val="0077254E"/>
    <w:rsid w:val="007819B9"/>
    <w:rsid w:val="007A0530"/>
    <w:rsid w:val="007A57E7"/>
    <w:rsid w:val="007C0D7C"/>
    <w:rsid w:val="007C38B7"/>
    <w:rsid w:val="007D01A2"/>
    <w:rsid w:val="007D467E"/>
    <w:rsid w:val="007D764B"/>
    <w:rsid w:val="007F4B3C"/>
    <w:rsid w:val="007F6F09"/>
    <w:rsid w:val="00814F46"/>
    <w:rsid w:val="00825059"/>
    <w:rsid w:val="008854D4"/>
    <w:rsid w:val="00892951"/>
    <w:rsid w:val="008C1326"/>
    <w:rsid w:val="008C1E25"/>
    <w:rsid w:val="008C4884"/>
    <w:rsid w:val="008D3288"/>
    <w:rsid w:val="008E02CA"/>
    <w:rsid w:val="008E2248"/>
    <w:rsid w:val="008F35D3"/>
    <w:rsid w:val="009218EC"/>
    <w:rsid w:val="00933739"/>
    <w:rsid w:val="0095644B"/>
    <w:rsid w:val="00967201"/>
    <w:rsid w:val="0098775D"/>
    <w:rsid w:val="009923A4"/>
    <w:rsid w:val="009B1ACA"/>
    <w:rsid w:val="009B4E37"/>
    <w:rsid w:val="009D42DE"/>
    <w:rsid w:val="009E379C"/>
    <w:rsid w:val="009E5A58"/>
    <w:rsid w:val="00A10AE3"/>
    <w:rsid w:val="00A1132E"/>
    <w:rsid w:val="00A14828"/>
    <w:rsid w:val="00A14CAE"/>
    <w:rsid w:val="00A326B7"/>
    <w:rsid w:val="00A43337"/>
    <w:rsid w:val="00A46731"/>
    <w:rsid w:val="00A7719E"/>
    <w:rsid w:val="00A806ED"/>
    <w:rsid w:val="00A82BA0"/>
    <w:rsid w:val="00AB103E"/>
    <w:rsid w:val="00AB5C5A"/>
    <w:rsid w:val="00AC24E4"/>
    <w:rsid w:val="00AE60DE"/>
    <w:rsid w:val="00AE7C97"/>
    <w:rsid w:val="00B14997"/>
    <w:rsid w:val="00B3042E"/>
    <w:rsid w:val="00B40F09"/>
    <w:rsid w:val="00B422C5"/>
    <w:rsid w:val="00B51E5E"/>
    <w:rsid w:val="00B56FC9"/>
    <w:rsid w:val="00B609B0"/>
    <w:rsid w:val="00B71F38"/>
    <w:rsid w:val="00B72BB5"/>
    <w:rsid w:val="00B81490"/>
    <w:rsid w:val="00B914D3"/>
    <w:rsid w:val="00BB7398"/>
    <w:rsid w:val="00BC5B64"/>
    <w:rsid w:val="00BD4E19"/>
    <w:rsid w:val="00BE68FC"/>
    <w:rsid w:val="00BF4C3F"/>
    <w:rsid w:val="00C25CD6"/>
    <w:rsid w:val="00C40B68"/>
    <w:rsid w:val="00C40BE8"/>
    <w:rsid w:val="00C43D0F"/>
    <w:rsid w:val="00C52408"/>
    <w:rsid w:val="00C678D0"/>
    <w:rsid w:val="00C70526"/>
    <w:rsid w:val="00C853BA"/>
    <w:rsid w:val="00C90584"/>
    <w:rsid w:val="00C91BB8"/>
    <w:rsid w:val="00C93FC7"/>
    <w:rsid w:val="00C96BE5"/>
    <w:rsid w:val="00CB5A43"/>
    <w:rsid w:val="00CD4990"/>
    <w:rsid w:val="00CF28B5"/>
    <w:rsid w:val="00D03C8D"/>
    <w:rsid w:val="00D138C9"/>
    <w:rsid w:val="00D20074"/>
    <w:rsid w:val="00D31A04"/>
    <w:rsid w:val="00D47751"/>
    <w:rsid w:val="00D51D75"/>
    <w:rsid w:val="00D52B0D"/>
    <w:rsid w:val="00D54802"/>
    <w:rsid w:val="00D7526D"/>
    <w:rsid w:val="00DB1099"/>
    <w:rsid w:val="00DB4AFA"/>
    <w:rsid w:val="00DC4AAB"/>
    <w:rsid w:val="00DF3E67"/>
    <w:rsid w:val="00E11DDB"/>
    <w:rsid w:val="00E231E9"/>
    <w:rsid w:val="00E2553E"/>
    <w:rsid w:val="00E3666F"/>
    <w:rsid w:val="00E36A16"/>
    <w:rsid w:val="00E51E6A"/>
    <w:rsid w:val="00E547DF"/>
    <w:rsid w:val="00E55DE8"/>
    <w:rsid w:val="00E711B5"/>
    <w:rsid w:val="00E74C97"/>
    <w:rsid w:val="00E85780"/>
    <w:rsid w:val="00EA408C"/>
    <w:rsid w:val="00EC473E"/>
    <w:rsid w:val="00EC4F95"/>
    <w:rsid w:val="00ED6FFA"/>
    <w:rsid w:val="00EE5CCA"/>
    <w:rsid w:val="00EE67A4"/>
    <w:rsid w:val="00EF23C8"/>
    <w:rsid w:val="00F1127D"/>
    <w:rsid w:val="00F275FA"/>
    <w:rsid w:val="00F31426"/>
    <w:rsid w:val="00F522C4"/>
    <w:rsid w:val="00F6533D"/>
    <w:rsid w:val="00F70286"/>
    <w:rsid w:val="00F82827"/>
    <w:rsid w:val="00F90CCA"/>
    <w:rsid w:val="00FA223E"/>
    <w:rsid w:val="00FC294C"/>
    <w:rsid w:val="00FC77ED"/>
    <w:rsid w:val="00FD6195"/>
    <w:rsid w:val="00FF1E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2FFB2"/>
  <w15:docId w15:val="{D9DAF800-2A68-40EE-838F-8288D651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02B"/>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A40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A408C"/>
  </w:style>
  <w:style w:type="paragraph" w:styleId="Fuzeile">
    <w:name w:val="footer"/>
    <w:basedOn w:val="Standard"/>
    <w:link w:val="FuzeileZchn"/>
    <w:uiPriority w:val="99"/>
    <w:unhideWhenUsed/>
    <w:rsid w:val="00EA40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408C"/>
  </w:style>
  <w:style w:type="paragraph" w:styleId="Sprechblasentext">
    <w:name w:val="Balloon Text"/>
    <w:basedOn w:val="Standard"/>
    <w:link w:val="SprechblasentextZchn"/>
    <w:uiPriority w:val="99"/>
    <w:semiHidden/>
    <w:unhideWhenUsed/>
    <w:rsid w:val="003320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095"/>
    <w:rPr>
      <w:rFonts w:ascii="Tahoma" w:hAnsi="Tahoma" w:cs="Tahoma"/>
      <w:sz w:val="16"/>
      <w:szCs w:val="16"/>
    </w:rPr>
  </w:style>
  <w:style w:type="character" w:styleId="Fett">
    <w:name w:val="Strong"/>
    <w:basedOn w:val="Absatz-Standardschriftart"/>
    <w:uiPriority w:val="22"/>
    <w:qFormat/>
    <w:rsid w:val="00E3666F"/>
    <w:rPr>
      <w:rFonts w:ascii="PT Sans" w:hAnsi="PT Sans" w:hint="default"/>
      <w:b/>
      <w:bCs/>
    </w:rPr>
  </w:style>
  <w:style w:type="character" w:styleId="Hyperlink">
    <w:name w:val="Hyperlink"/>
    <w:basedOn w:val="Absatz-Standardschriftart"/>
    <w:uiPriority w:val="99"/>
    <w:unhideWhenUsed/>
    <w:rsid w:val="00B914D3"/>
    <w:rPr>
      <w:color w:val="0000FF" w:themeColor="hyperlink"/>
      <w:u w:val="single"/>
    </w:rPr>
  </w:style>
  <w:style w:type="paragraph" w:styleId="Dokumentstruktur">
    <w:name w:val="Document Map"/>
    <w:basedOn w:val="Standard"/>
    <w:link w:val="DokumentstrukturZchn"/>
    <w:uiPriority w:val="99"/>
    <w:semiHidden/>
    <w:unhideWhenUsed/>
    <w:rsid w:val="002A4CF9"/>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2A4CF9"/>
    <w:rPr>
      <w:rFonts w:ascii="Times New Roman" w:hAnsi="Times New Roman" w:cs="Times New Roman"/>
      <w:sz w:val="24"/>
      <w:szCs w:val="24"/>
    </w:rPr>
  </w:style>
  <w:style w:type="paragraph" w:customStyle="1" w:styleId="paragraph">
    <w:name w:val="paragraph"/>
    <w:basedOn w:val="Standard"/>
    <w:rsid w:val="00D31A04"/>
    <w:pPr>
      <w:widowControl/>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0B6E88"/>
    <w:pPr>
      <w:widowControl/>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56854">
      <w:bodyDiv w:val="1"/>
      <w:marLeft w:val="0"/>
      <w:marRight w:val="0"/>
      <w:marTop w:val="0"/>
      <w:marBottom w:val="0"/>
      <w:divBdr>
        <w:top w:val="none" w:sz="0" w:space="0" w:color="auto"/>
        <w:left w:val="none" w:sz="0" w:space="0" w:color="auto"/>
        <w:bottom w:val="none" w:sz="0" w:space="0" w:color="auto"/>
        <w:right w:val="none" w:sz="0" w:space="0" w:color="auto"/>
      </w:divBdr>
    </w:div>
    <w:div w:id="493568151">
      <w:bodyDiv w:val="1"/>
      <w:marLeft w:val="0"/>
      <w:marRight w:val="0"/>
      <w:marTop w:val="0"/>
      <w:marBottom w:val="0"/>
      <w:divBdr>
        <w:top w:val="none" w:sz="0" w:space="0" w:color="auto"/>
        <w:left w:val="none" w:sz="0" w:space="0" w:color="auto"/>
        <w:bottom w:val="none" w:sz="0" w:space="0" w:color="auto"/>
        <w:right w:val="none" w:sz="0" w:space="0" w:color="auto"/>
      </w:divBdr>
    </w:div>
    <w:div w:id="1175992354">
      <w:bodyDiv w:val="1"/>
      <w:marLeft w:val="0"/>
      <w:marRight w:val="0"/>
      <w:marTop w:val="0"/>
      <w:marBottom w:val="0"/>
      <w:divBdr>
        <w:top w:val="none" w:sz="0" w:space="0" w:color="auto"/>
        <w:left w:val="none" w:sz="0" w:space="0" w:color="auto"/>
        <w:bottom w:val="none" w:sz="0" w:space="0" w:color="auto"/>
        <w:right w:val="none" w:sz="0" w:space="0" w:color="auto"/>
      </w:divBdr>
    </w:div>
    <w:div w:id="1525627806">
      <w:bodyDiv w:val="1"/>
      <w:marLeft w:val="0"/>
      <w:marRight w:val="0"/>
      <w:marTop w:val="0"/>
      <w:marBottom w:val="0"/>
      <w:divBdr>
        <w:top w:val="none" w:sz="0" w:space="0" w:color="auto"/>
        <w:left w:val="none" w:sz="0" w:space="0" w:color="auto"/>
        <w:bottom w:val="none" w:sz="0" w:space="0" w:color="auto"/>
        <w:right w:val="none" w:sz="0" w:space="0" w:color="auto"/>
      </w:divBdr>
    </w:div>
    <w:div w:id="1568153335">
      <w:bodyDiv w:val="1"/>
      <w:marLeft w:val="0"/>
      <w:marRight w:val="0"/>
      <w:marTop w:val="0"/>
      <w:marBottom w:val="0"/>
      <w:divBdr>
        <w:top w:val="none" w:sz="0" w:space="0" w:color="auto"/>
        <w:left w:val="none" w:sz="0" w:space="0" w:color="auto"/>
        <w:bottom w:val="none" w:sz="0" w:space="0" w:color="auto"/>
        <w:right w:val="none" w:sz="0" w:space="0" w:color="auto"/>
      </w:divBdr>
    </w:div>
    <w:div w:id="197763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29587-B5E3-4E8B-B56A-87CEF25D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1391</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180425_MoeWa_A4_Pressemeldung.indd</vt:lpstr>
    </vt:vector>
  </TitlesOfParts>
  <Company>Microsoft</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180425_MoeWa_A4_Pressemeldung.indd</dc:title>
  <dc:creator>Müller, Kirsten</dc:creator>
  <cp:lastModifiedBy>Schwappacher, Sebastian</cp:lastModifiedBy>
  <cp:revision>2</cp:revision>
  <cp:lastPrinted>2023-01-30T09:32:00Z</cp:lastPrinted>
  <dcterms:created xsi:type="dcterms:W3CDTF">2026-04-23T14:31:00Z</dcterms:created>
  <dcterms:modified xsi:type="dcterms:W3CDTF">2026-04-23T14:31:00Z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2018-04-25T00:00:00Z</vt:filetime>
  </property>
  <property fmtid="{D5CDD505-2E9C-101B-9397-08002B2CF9AE}" pid="3" name="LastSaved">
    <vt:filetime>2018-05-22T00:00:00Z</vt:filetime>
  </property>
</Properties>
</file>