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proofErr w:type="spellStart"/>
            <w:r>
              <w:t>Social</w:t>
            </w:r>
            <w:proofErr w:type="spellEnd"/>
            <w:r>
              <w:t xml:space="preserve">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5DDC262F"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360D13">
              <w:rPr>
                <w:rFonts w:cs="Arial"/>
                <w:b/>
                <w:bCs/>
                <w:noProof/>
                <w:sz w:val="18"/>
              </w:rPr>
              <w:t>12. Mai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65210F53" w14:textId="7DF8B4D3" w:rsidR="004D02C6" w:rsidRDefault="00710793" w:rsidP="004D02C6">
      <w:pPr>
        <w:jc w:val="both"/>
        <w:rPr>
          <w:b/>
          <w:sz w:val="28"/>
          <w:szCs w:val="28"/>
        </w:rPr>
      </w:pPr>
      <w:r w:rsidRPr="00710793">
        <w:rPr>
          <w:b/>
          <w:sz w:val="28"/>
          <w:szCs w:val="28"/>
        </w:rPr>
        <w:t>Ausweitung der Betreuungszeiten in städtischen Kitas ab August 2026</w:t>
      </w:r>
    </w:p>
    <w:p w14:paraId="0B7D0DE8" w14:textId="41C9D9B8" w:rsidR="009F31AD" w:rsidRPr="00710793" w:rsidRDefault="00710793" w:rsidP="004D02C6">
      <w:pPr>
        <w:jc w:val="both"/>
        <w:rPr>
          <w:b/>
        </w:rPr>
      </w:pPr>
      <w:r w:rsidRPr="00710793">
        <w:rPr>
          <w:b/>
        </w:rPr>
        <w:t>Freitags wieder längere Betreuung bis 16 Uhr</w:t>
      </w:r>
    </w:p>
    <w:p w14:paraId="6B5CD1BB" w14:textId="5B97AE69" w:rsidR="00127C37" w:rsidRDefault="00127C37" w:rsidP="00127C37">
      <w:pPr>
        <w:jc w:val="both"/>
        <w:rPr>
          <w:rFonts w:cs="Arial"/>
        </w:rPr>
      </w:pPr>
    </w:p>
    <w:p w14:paraId="0B05DFA4" w14:textId="77777777" w:rsidR="00710793" w:rsidRPr="00710793" w:rsidRDefault="00710793" w:rsidP="00710793">
      <w:pPr>
        <w:jc w:val="both"/>
        <w:rPr>
          <w:rFonts w:cs="Arial"/>
        </w:rPr>
      </w:pPr>
      <w:r w:rsidRPr="00710793">
        <w:rPr>
          <w:rFonts w:cs="Arial"/>
        </w:rPr>
        <w:t xml:space="preserve">Die Stadt Bad Vilbel wird die Betreuungszeiten in ihren städtischen Kindertagesstätten zum Beginn des neuen Kita-Jahres am 01. August 2026 wieder ausweiten. Künftig wird die Betreuung auch freitags wieder bis 16:00 Uhr angeboten. </w:t>
      </w:r>
    </w:p>
    <w:p w14:paraId="7B6151D8" w14:textId="77777777" w:rsidR="00710793" w:rsidRPr="00710793" w:rsidRDefault="00710793" w:rsidP="00710793">
      <w:pPr>
        <w:jc w:val="both"/>
        <w:rPr>
          <w:rFonts w:cs="Arial"/>
        </w:rPr>
      </w:pPr>
    </w:p>
    <w:p w14:paraId="5F8DBF4E" w14:textId="77777777" w:rsidR="00710793" w:rsidRPr="00710793" w:rsidRDefault="00710793" w:rsidP="00710793">
      <w:pPr>
        <w:jc w:val="both"/>
        <w:rPr>
          <w:rFonts w:cs="Arial"/>
        </w:rPr>
      </w:pPr>
      <w:r w:rsidRPr="00710793">
        <w:rPr>
          <w:rFonts w:cs="Arial"/>
        </w:rPr>
        <w:t>Zum 01. August 2025 waren die Betreuungszeiten aufgrund der angespannten Personalsituation reduziert worden. Insbesondere wurde die Betreuung freitags auf 15:00 Uhr verkürzt, um den Betrieb unter den gegebenen Rahmenbedingungen aufrechterhalten und zugleich eine verlässliche Betreuung für die Mehrheit der Familien gewährleisten zu können.</w:t>
      </w:r>
    </w:p>
    <w:p w14:paraId="5BF10CA5" w14:textId="77777777" w:rsidR="00710793" w:rsidRPr="00710793" w:rsidRDefault="00710793" w:rsidP="00710793">
      <w:pPr>
        <w:jc w:val="both"/>
        <w:rPr>
          <w:rFonts w:cs="Arial"/>
        </w:rPr>
      </w:pPr>
    </w:p>
    <w:p w14:paraId="497EF2B4" w14:textId="77777777" w:rsidR="00710793" w:rsidRPr="00710793" w:rsidRDefault="00710793" w:rsidP="00710793">
      <w:pPr>
        <w:jc w:val="both"/>
        <w:rPr>
          <w:rFonts w:cs="Arial"/>
        </w:rPr>
      </w:pPr>
      <w:r w:rsidRPr="00710793">
        <w:rPr>
          <w:rFonts w:cs="Arial"/>
        </w:rPr>
        <w:t>Die nun geplante Ausweitung basiert auf einer Evaluation der vergangenen Monate. Dabei wurden sowohl die personelle Entwicklung als auch die tatsächliche Inanspruchnahme der Betreuungszeiten analysiert. Zwar hat sich die Personalsituation insgesamt noch nicht grundlegend entspannt, jedoch ermöglichen eine stabile Kernbesetzung in den Einrichtungen sowie eine geringere Belastung in den Randzeiten eine moderate Ausweitung des Angebots.</w:t>
      </w:r>
    </w:p>
    <w:p w14:paraId="2631B849" w14:textId="77777777" w:rsidR="00710793" w:rsidRPr="00710793" w:rsidRDefault="00710793" w:rsidP="00710793">
      <w:pPr>
        <w:jc w:val="both"/>
        <w:rPr>
          <w:rFonts w:cs="Arial"/>
        </w:rPr>
      </w:pPr>
    </w:p>
    <w:p w14:paraId="5C779AA4" w14:textId="77777777" w:rsidR="00710793" w:rsidRPr="00710793" w:rsidRDefault="00710793" w:rsidP="00710793">
      <w:pPr>
        <w:jc w:val="both"/>
        <w:rPr>
          <w:rFonts w:cs="Arial"/>
        </w:rPr>
      </w:pPr>
      <w:r w:rsidRPr="00710793">
        <w:rPr>
          <w:rFonts w:cs="Arial"/>
        </w:rPr>
        <w:t>In den Austauschprozess waren neben den Leitungen der Kindertagesstätten auch die Arbeitsgemeinschaft der Elternbeiräte (ARGEL) eingebunden. Die ARGEL ist ein Zusammenschluss der Elternbeiräte aller Bad Vilbeler Kitas. Die Sprecherinnen und Sprecher der ARGEL haben die Entwicklung ausdrücklich bestätigt. Gleichzeitig wurde von dort die klare Anregung formuliert, die Betreuungszeiten insbesondere am Freitagnachmittag prioritär wieder auszuweiten.</w:t>
      </w:r>
    </w:p>
    <w:p w14:paraId="73746269" w14:textId="77777777" w:rsidR="00710793" w:rsidRPr="00710793" w:rsidRDefault="00710793" w:rsidP="00710793">
      <w:pPr>
        <w:jc w:val="both"/>
        <w:rPr>
          <w:rFonts w:cs="Arial"/>
        </w:rPr>
      </w:pPr>
    </w:p>
    <w:p w14:paraId="52F0585E" w14:textId="77777777" w:rsidR="00710793" w:rsidRPr="00710793" w:rsidRDefault="00710793" w:rsidP="00710793">
      <w:pPr>
        <w:jc w:val="both"/>
        <w:rPr>
          <w:rFonts w:cs="Arial"/>
        </w:rPr>
      </w:pPr>
      <w:r w:rsidRPr="00710793">
        <w:rPr>
          <w:rFonts w:cs="Arial"/>
        </w:rPr>
        <w:lastRenderedPageBreak/>
        <w:t xml:space="preserve">„Unser Ziel ist eine verlässliche und gleichzeitig bedarfsgerechte Betreuung für die Familien in Bad Vilbel. Mit der Ausweitung der Betreuungszeiten am Freitag setzen wir genau hier an“, erklärt Sozialdezernentin Ricarda Müller-Grimm. Besonders die Betreuung am Freitagnachmittag wurde von vielen Familien als wichtig hervorgehoben. </w:t>
      </w:r>
    </w:p>
    <w:p w14:paraId="697B02A9" w14:textId="77777777" w:rsidR="00710793" w:rsidRPr="00710793" w:rsidRDefault="00710793" w:rsidP="00710793">
      <w:pPr>
        <w:jc w:val="both"/>
        <w:rPr>
          <w:rFonts w:cs="Arial"/>
        </w:rPr>
      </w:pPr>
    </w:p>
    <w:p w14:paraId="2F21F88B" w14:textId="77777777" w:rsidR="00710793" w:rsidRPr="00710793" w:rsidRDefault="00710793" w:rsidP="00710793">
      <w:pPr>
        <w:jc w:val="both"/>
        <w:rPr>
          <w:rFonts w:cs="Arial"/>
        </w:rPr>
      </w:pPr>
      <w:r w:rsidRPr="00710793">
        <w:rPr>
          <w:rFonts w:cs="Arial"/>
        </w:rPr>
        <w:t>„Die Rückmeldungen aus den Einrichtungen und von den Eltern waren für uns ein entscheidender Impuls. Es freut mich sehr, dass wir diesem Wunsch nun entsprechen können“, so Müller-Grimm weiter.</w:t>
      </w:r>
    </w:p>
    <w:p w14:paraId="4548BC98" w14:textId="77777777" w:rsidR="00710793" w:rsidRPr="00710793" w:rsidRDefault="00710793" w:rsidP="00710793">
      <w:pPr>
        <w:jc w:val="both"/>
        <w:rPr>
          <w:rFonts w:cs="Arial"/>
        </w:rPr>
      </w:pPr>
    </w:p>
    <w:p w14:paraId="5FC675F3" w14:textId="7207F6AD" w:rsidR="00710793" w:rsidRDefault="00710793" w:rsidP="00710793">
      <w:pPr>
        <w:jc w:val="both"/>
        <w:rPr>
          <w:rFonts w:cs="Arial"/>
        </w:rPr>
      </w:pPr>
      <w:r w:rsidRPr="00710793">
        <w:rPr>
          <w:rFonts w:cs="Arial"/>
        </w:rPr>
        <w:t>Mit der Ausweitung der Betreuungszeiten stärkt die Stadt Bad Vilbel die Vereinbarkeit von Familie und Beruf und unterstreicht ihren Anspruch, eine moderne und verlässliche Betreuungsstruktur weiter auszubauen.</w:t>
      </w:r>
    </w:p>
    <w:p w14:paraId="368F51A5" w14:textId="333BF817" w:rsidR="00360D13" w:rsidRDefault="00360D13" w:rsidP="00710793">
      <w:pPr>
        <w:jc w:val="both"/>
        <w:rPr>
          <w:rFonts w:cs="Arial"/>
        </w:rPr>
      </w:pPr>
    </w:p>
    <w:p w14:paraId="1EA95955" w14:textId="1282DC59" w:rsidR="00360D13" w:rsidRDefault="00360D13" w:rsidP="00710793">
      <w:pPr>
        <w:jc w:val="both"/>
        <w:rPr>
          <w:rFonts w:cs="Arial"/>
        </w:rPr>
      </w:pPr>
      <w:r>
        <w:rPr>
          <w:rFonts w:cs="Arial"/>
          <w:noProof/>
        </w:rPr>
        <w:drawing>
          <wp:inline distT="0" distB="0" distL="0" distR="0" wp14:anchorId="54BFD32D" wp14:editId="3ADFE1A8">
            <wp:extent cx="6083935" cy="4563110"/>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83935" cy="4563110"/>
                    </a:xfrm>
                    <a:prstGeom prst="rect">
                      <a:avLst/>
                    </a:prstGeom>
                  </pic:spPr>
                </pic:pic>
              </a:graphicData>
            </a:graphic>
          </wp:inline>
        </w:drawing>
      </w:r>
    </w:p>
    <w:p w14:paraId="414C046B" w14:textId="152252A7" w:rsidR="00360D13" w:rsidRDefault="00360D13" w:rsidP="00710793">
      <w:pPr>
        <w:jc w:val="both"/>
        <w:rPr>
          <w:rFonts w:cs="Arial"/>
        </w:rPr>
      </w:pPr>
    </w:p>
    <w:p w14:paraId="66976059" w14:textId="4D2D9D53" w:rsidR="00360D13" w:rsidRDefault="00360D13" w:rsidP="00360D13">
      <w:pPr>
        <w:jc w:val="both"/>
        <w:rPr>
          <w:i/>
        </w:rPr>
      </w:pPr>
      <w:r>
        <w:rPr>
          <w:i/>
        </w:rPr>
        <w:t xml:space="preserve">Bildunterschrift: </w:t>
      </w:r>
      <w:r w:rsidRPr="00360D13">
        <w:rPr>
          <w:i/>
        </w:rPr>
        <w:t xml:space="preserve">Mehr Betreuung am Freitagnachmittag: Sozialdezernentin Ricarda Müller-Grimm bespricht gemeinsam mit Jörg Heinz </w:t>
      </w:r>
      <w:r>
        <w:rPr>
          <w:i/>
        </w:rPr>
        <w:t xml:space="preserve">(links) </w:t>
      </w:r>
      <w:r w:rsidRPr="00360D13">
        <w:rPr>
          <w:i/>
        </w:rPr>
        <w:t>und Benjamin Haufe</w:t>
      </w:r>
      <w:r>
        <w:rPr>
          <w:i/>
        </w:rPr>
        <w:t xml:space="preserve"> (Mitte)</w:t>
      </w:r>
      <w:r w:rsidRPr="00360D13">
        <w:rPr>
          <w:i/>
        </w:rPr>
        <w:t xml:space="preserve"> die Ausweitung der Betreuungszeiten in den städtischen Kitas.</w:t>
      </w:r>
    </w:p>
    <w:p w14:paraId="60C98065" w14:textId="765CF106" w:rsidR="00360D13" w:rsidRDefault="00360D13" w:rsidP="00710793">
      <w:pPr>
        <w:jc w:val="both"/>
        <w:rPr>
          <w:rFonts w:cs="Arial"/>
        </w:rPr>
      </w:pPr>
    </w:p>
    <w:p w14:paraId="6CEDEEA5" w14:textId="77777777" w:rsidR="00360D13" w:rsidRDefault="00360D13" w:rsidP="00710793">
      <w:pPr>
        <w:jc w:val="both"/>
        <w:rPr>
          <w:rFonts w:cs="Arial"/>
        </w:rPr>
      </w:pPr>
    </w:p>
    <w:sectPr w:rsidR="00360D13"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90C90" w14:textId="77777777" w:rsidR="00583D6D" w:rsidRDefault="00583D6D">
      <w:r>
        <w:separator/>
      </w:r>
    </w:p>
  </w:endnote>
  <w:endnote w:type="continuationSeparator" w:id="0">
    <w:p w14:paraId="52F2D3EA" w14:textId="77777777" w:rsidR="00583D6D" w:rsidRDefault="00583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DA9F9" w14:textId="77777777" w:rsidR="00583D6D" w:rsidRDefault="00583D6D">
      <w:r>
        <w:separator/>
      </w:r>
    </w:p>
  </w:footnote>
  <w:footnote w:type="continuationSeparator" w:id="0">
    <w:p w14:paraId="099E7B39" w14:textId="77777777" w:rsidR="00583D6D" w:rsidRDefault="00583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27C37"/>
    <w:rsid w:val="0013426C"/>
    <w:rsid w:val="0014279D"/>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60D13"/>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3D6D"/>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63A97"/>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0793"/>
    <w:rsid w:val="00711E49"/>
    <w:rsid w:val="00716389"/>
    <w:rsid w:val="00720946"/>
    <w:rsid w:val="007221A0"/>
    <w:rsid w:val="00723284"/>
    <w:rsid w:val="00724C93"/>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5595"/>
    <w:rsid w:val="008913A0"/>
    <w:rsid w:val="00893E8B"/>
    <w:rsid w:val="008A685A"/>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C0684B"/>
    <w:rsid w:val="00C07712"/>
    <w:rsid w:val="00C2674B"/>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3387"/>
    <w:rsid w:val="00D1415B"/>
    <w:rsid w:val="00D1638C"/>
    <w:rsid w:val="00D21430"/>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87A78"/>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343216862">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2572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Müller-Grimm, Ricarda</cp:lastModifiedBy>
  <cp:revision>5</cp:revision>
  <cp:lastPrinted>2020-04-27T09:05:00Z</cp:lastPrinted>
  <dcterms:created xsi:type="dcterms:W3CDTF">2026-05-08T06:47:00Z</dcterms:created>
  <dcterms:modified xsi:type="dcterms:W3CDTF">2026-05-12T06:56:00Z</dcterms:modified>
</cp:coreProperties>
</file>